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028353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839C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4601dc011f$c168ef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601dc011f$c168ef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839C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839C7">
      <w:pPr>
        <w:pStyle w:val="a3"/>
        <w:jc w:val="center"/>
        <w:divId w:val="160283536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839C7">
      <w:pPr>
        <w:pStyle w:val="a3"/>
        <w:jc w:val="center"/>
        <w:divId w:val="43675348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 </w:t>
      </w:r>
      <w:r>
        <w:rPr>
          <w:sz w:val="22"/>
          <w:szCs w:val="22"/>
        </w:rPr>
        <w:t>ՄԱՅԻՍԻ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1160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ԼՐԱՑՈՒՄՆԵՐ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</w:t>
      </w:r>
      <w:r>
        <w:rPr>
          <w:sz w:val="22"/>
          <w:szCs w:val="22"/>
        </w:rPr>
        <w:t>ԱՍԻՆ</w:t>
      </w:r>
      <w:r>
        <w:rPr>
          <w:rFonts w:ascii="Calibri" w:hAnsi="Calibri" w:cs="Calibri"/>
        </w:rPr>
        <w:t> </w:t>
      </w:r>
    </w:p>
    <w:p w:rsidR="00000000" w:rsidRPr="00FA0EDC" w:rsidRDefault="009839C7" w:rsidP="00FA0EDC">
      <w:pPr>
        <w:pStyle w:val="a3"/>
        <w:jc w:val="both"/>
        <w:divId w:val="1602835362"/>
        <w:rPr>
          <w:sz w:val="22"/>
          <w:szCs w:val="22"/>
        </w:rPr>
      </w:pPr>
      <w:proofErr w:type="spellStart"/>
      <w:r w:rsidRPr="00FA0EDC">
        <w:rPr>
          <w:sz w:val="22"/>
          <w:szCs w:val="22"/>
        </w:rPr>
        <w:t>Հիմք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ընդունելով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Նաիրա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Ալավերանի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Խառատյանի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լիազորված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անձ</w:t>
      </w:r>
      <w:proofErr w:type="spellEnd"/>
      <w:r w:rsidRPr="00FA0EDC">
        <w:rPr>
          <w:sz w:val="22"/>
          <w:szCs w:val="22"/>
        </w:rPr>
        <w:t>՝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Արսեն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Վազգենի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Գոգինյանի</w:t>
      </w:r>
      <w:proofErr w:type="spellEnd"/>
      <w:r w:rsidRPr="00FA0EDC">
        <w:rPr>
          <w:sz w:val="22"/>
          <w:szCs w:val="22"/>
        </w:rPr>
        <w:t xml:space="preserve"> 01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07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2025 </w:t>
      </w:r>
      <w:proofErr w:type="spellStart"/>
      <w:r w:rsidRPr="00FA0EDC">
        <w:rPr>
          <w:sz w:val="22"/>
          <w:szCs w:val="22"/>
        </w:rPr>
        <w:t>թվականի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թիվ</w:t>
      </w:r>
      <w:proofErr w:type="spellEnd"/>
      <w:r w:rsidRPr="00FA0EDC">
        <w:rPr>
          <w:sz w:val="22"/>
          <w:szCs w:val="22"/>
        </w:rPr>
        <w:t xml:space="preserve"> 02/9107 </w:t>
      </w:r>
      <w:proofErr w:type="spellStart"/>
      <w:r w:rsidRPr="00FA0EDC">
        <w:rPr>
          <w:sz w:val="22"/>
          <w:szCs w:val="22"/>
        </w:rPr>
        <w:t>դիմումը</w:t>
      </w:r>
      <w:proofErr w:type="spellEnd"/>
      <w:r w:rsidRPr="00FA0EDC">
        <w:rPr>
          <w:sz w:val="22"/>
          <w:szCs w:val="22"/>
        </w:rPr>
        <w:t>, 06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09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2023 </w:t>
      </w:r>
      <w:proofErr w:type="spellStart"/>
      <w:r w:rsidRPr="00FA0EDC">
        <w:rPr>
          <w:sz w:val="22"/>
          <w:szCs w:val="22"/>
        </w:rPr>
        <w:t>թվականի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թիվ</w:t>
      </w:r>
      <w:proofErr w:type="spellEnd"/>
      <w:r w:rsidRPr="00FA0EDC">
        <w:rPr>
          <w:sz w:val="22"/>
          <w:szCs w:val="22"/>
        </w:rPr>
        <w:t xml:space="preserve"> 7379 </w:t>
      </w:r>
      <w:proofErr w:type="spellStart"/>
      <w:r w:rsidRPr="00FA0EDC">
        <w:rPr>
          <w:sz w:val="22"/>
          <w:szCs w:val="22"/>
        </w:rPr>
        <w:t>լիազորագիրը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>(</w:t>
      </w:r>
      <w:proofErr w:type="spellStart"/>
      <w:r w:rsidRPr="00FA0EDC">
        <w:rPr>
          <w:sz w:val="22"/>
          <w:szCs w:val="22"/>
        </w:rPr>
        <w:t>նոտարական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ակտի</w:t>
      </w:r>
      <w:proofErr w:type="spellEnd"/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կոդ։</w:t>
      </w:r>
      <w:r w:rsidRPr="00FA0EDC">
        <w:rPr>
          <w:sz w:val="22"/>
          <w:szCs w:val="22"/>
        </w:rPr>
        <w:t>763-20230906-90-7267719)</w:t>
      </w:r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>,</w:t>
      </w:r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rFonts w:cs="GHEA Grapalat"/>
          <w:sz w:val="22"/>
          <w:szCs w:val="22"/>
        </w:rPr>
        <w:t>«</w:t>
      </w:r>
      <w:r w:rsidRPr="00FA0EDC">
        <w:rPr>
          <w:sz w:val="22"/>
          <w:szCs w:val="22"/>
        </w:rPr>
        <w:t>ԿԱՐՏՈԳՐԱՖ</w:t>
      </w:r>
      <w:r w:rsidRPr="00FA0EDC">
        <w:rPr>
          <w:sz w:val="22"/>
          <w:szCs w:val="22"/>
        </w:rPr>
        <w:t xml:space="preserve">» </w:t>
      </w:r>
      <w:r w:rsidRPr="00FA0EDC">
        <w:rPr>
          <w:sz w:val="22"/>
          <w:szCs w:val="22"/>
        </w:rPr>
        <w:t>ՍՊԸ</w:t>
      </w:r>
      <w:r w:rsidRPr="00FA0EDC">
        <w:rPr>
          <w:sz w:val="22"/>
          <w:szCs w:val="22"/>
        </w:rPr>
        <w:t>-</w:t>
      </w:r>
      <w:r w:rsidRPr="00FA0EDC">
        <w:rPr>
          <w:sz w:val="22"/>
          <w:szCs w:val="22"/>
        </w:rPr>
        <w:t>ի</w:t>
      </w:r>
      <w:r w:rsidRPr="00FA0EDC">
        <w:rPr>
          <w:rFonts w:ascii="Calibri" w:hAnsi="Calibri" w:cs="Calibri"/>
          <w:sz w:val="22"/>
          <w:szCs w:val="22"/>
        </w:rPr>
        <w:t>  </w:t>
      </w:r>
      <w:proofErr w:type="spellStart"/>
      <w:r w:rsidRPr="00FA0EDC">
        <w:rPr>
          <w:sz w:val="22"/>
          <w:szCs w:val="22"/>
        </w:rPr>
        <w:t>կողմից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տրված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հողամասի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</w:t>
      </w:r>
      <w:r w:rsidRPr="00FA0EDC">
        <w:rPr>
          <w:sz w:val="22"/>
          <w:szCs w:val="22"/>
        </w:rPr>
        <w:t>ատակագծերը</w:t>
      </w:r>
      <w:proofErr w:type="spellEnd"/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14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07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2025 </w:t>
      </w:r>
      <w:proofErr w:type="spellStart"/>
      <w:r w:rsidRPr="00FA0EDC">
        <w:rPr>
          <w:sz w:val="22"/>
          <w:szCs w:val="22"/>
        </w:rPr>
        <w:t>թվականի</w:t>
      </w:r>
      <w:proofErr w:type="spellEnd"/>
      <w:r w:rsidRPr="00FA0EDC">
        <w:rPr>
          <w:rFonts w:ascii="Calibri" w:hAnsi="Calibri" w:cs="Calibri"/>
          <w:sz w:val="22"/>
          <w:szCs w:val="22"/>
        </w:rPr>
        <w:t>  </w:t>
      </w:r>
      <w:proofErr w:type="spellStart"/>
      <w:r w:rsidRPr="00FA0EDC">
        <w:rPr>
          <w:sz w:val="22"/>
          <w:szCs w:val="22"/>
        </w:rPr>
        <w:t>մասնագիտական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եզրակացությունը</w:t>
      </w:r>
      <w:proofErr w:type="spellEnd"/>
      <w:r w:rsidRPr="00FA0EDC">
        <w:rPr>
          <w:sz w:val="22"/>
          <w:szCs w:val="22"/>
        </w:rPr>
        <w:t>, 01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07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2025 </w:t>
      </w:r>
      <w:proofErr w:type="spellStart"/>
      <w:r w:rsidRPr="00FA0EDC">
        <w:rPr>
          <w:sz w:val="22"/>
          <w:szCs w:val="22"/>
        </w:rPr>
        <w:t>թվականի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գույքի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նկատմամբ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իրավունքի</w:t>
      </w:r>
      <w:proofErr w:type="spellEnd"/>
      <w:r w:rsidRPr="00FA0EDC">
        <w:rPr>
          <w:sz w:val="22"/>
          <w:szCs w:val="22"/>
        </w:rPr>
        <w:t xml:space="preserve"> / </w:t>
      </w:r>
      <w:proofErr w:type="spellStart"/>
      <w:r w:rsidRPr="00FA0EDC">
        <w:rPr>
          <w:sz w:val="22"/>
          <w:szCs w:val="22"/>
        </w:rPr>
        <w:t>սահմանափակման</w:t>
      </w:r>
      <w:proofErr w:type="spellEnd"/>
      <w:r w:rsidRPr="00FA0EDC">
        <w:rPr>
          <w:sz w:val="22"/>
          <w:szCs w:val="22"/>
        </w:rPr>
        <w:t xml:space="preserve">/ </w:t>
      </w:r>
      <w:proofErr w:type="spellStart"/>
      <w:r w:rsidRPr="00FA0EDC">
        <w:rPr>
          <w:sz w:val="22"/>
          <w:szCs w:val="22"/>
        </w:rPr>
        <w:t>պետական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գրանցման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վարույթը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կասեցնելու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մասին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թիվ</w:t>
      </w:r>
      <w:proofErr w:type="spellEnd"/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Կ</w:t>
      </w:r>
      <w:r w:rsidRPr="00FA0EDC">
        <w:rPr>
          <w:sz w:val="22"/>
          <w:szCs w:val="22"/>
        </w:rPr>
        <w:t xml:space="preserve">-01072025-06-0039 </w:t>
      </w:r>
      <w:proofErr w:type="spellStart"/>
      <w:r w:rsidRPr="00FA0EDC">
        <w:rPr>
          <w:sz w:val="22"/>
          <w:szCs w:val="22"/>
        </w:rPr>
        <w:t>որոշումը</w:t>
      </w:r>
      <w:proofErr w:type="spellEnd"/>
      <w:r w:rsidRPr="00FA0EDC">
        <w:rPr>
          <w:sz w:val="22"/>
          <w:szCs w:val="22"/>
        </w:rPr>
        <w:t>,</w:t>
      </w:r>
      <w:r w:rsidRPr="00FA0EDC">
        <w:rPr>
          <w:rFonts w:ascii="Calibri" w:hAnsi="Calibri" w:cs="Calibri"/>
          <w:sz w:val="22"/>
          <w:szCs w:val="22"/>
        </w:rPr>
        <w:t>  </w:t>
      </w:r>
      <w:proofErr w:type="spellStart"/>
      <w:r w:rsidRPr="00FA0EDC">
        <w:rPr>
          <w:sz w:val="22"/>
          <w:szCs w:val="22"/>
        </w:rPr>
        <w:t>ղեկավարվելով</w:t>
      </w:r>
      <w:proofErr w:type="spellEnd"/>
      <w:r w:rsidRPr="00FA0EDC">
        <w:rPr>
          <w:rFonts w:ascii="Calibri" w:hAnsi="Calibri" w:cs="Calibri"/>
          <w:sz w:val="22"/>
          <w:szCs w:val="22"/>
        </w:rPr>
        <w:t>   </w:t>
      </w:r>
      <w:r w:rsidRPr="00FA0EDC">
        <w:rPr>
          <w:sz w:val="22"/>
          <w:szCs w:val="22"/>
        </w:rPr>
        <w:t>ՀՀ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կառավարության</w:t>
      </w:r>
      <w:proofErr w:type="spellEnd"/>
      <w:r w:rsidRPr="00FA0EDC">
        <w:rPr>
          <w:sz w:val="22"/>
          <w:szCs w:val="22"/>
        </w:rPr>
        <w:t xml:space="preserve"> 29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04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2021</w:t>
      </w:r>
      <w:r w:rsidRPr="00FA0EDC">
        <w:rPr>
          <w:sz w:val="22"/>
          <w:szCs w:val="22"/>
        </w:rPr>
        <w:t>թ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թիվ</w:t>
      </w:r>
      <w:proofErr w:type="spellEnd"/>
      <w:r w:rsidRPr="00FA0EDC">
        <w:rPr>
          <w:sz w:val="22"/>
          <w:szCs w:val="22"/>
        </w:rPr>
        <w:t xml:space="preserve"> 698-</w:t>
      </w:r>
      <w:r w:rsidRPr="00FA0EDC">
        <w:rPr>
          <w:sz w:val="22"/>
          <w:szCs w:val="22"/>
        </w:rPr>
        <w:t>Ն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որոշումով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>,</w:t>
      </w:r>
      <w:r w:rsidR="00FA0EDC">
        <w:rPr>
          <w:rFonts w:ascii="Calibri" w:hAnsi="Calibri" w:cs="Calibri"/>
          <w:sz w:val="22"/>
          <w:szCs w:val="22"/>
        </w:rPr>
        <w:t xml:space="preserve"> </w:t>
      </w:r>
      <w:r w:rsidRPr="00FA0EDC">
        <w:rPr>
          <w:rFonts w:cs="GHEA Grapalat"/>
          <w:sz w:val="22"/>
          <w:szCs w:val="22"/>
        </w:rPr>
        <w:t>«</w:t>
      </w:r>
      <w:proofErr w:type="spellStart"/>
      <w:r w:rsidRPr="00FA0EDC">
        <w:rPr>
          <w:sz w:val="22"/>
          <w:szCs w:val="22"/>
        </w:rPr>
        <w:t>Նորմատիվ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իրավական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ակտերի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մասին</w:t>
      </w:r>
      <w:proofErr w:type="spellEnd"/>
      <w:r w:rsidRPr="00FA0EDC">
        <w:rPr>
          <w:sz w:val="22"/>
          <w:szCs w:val="22"/>
        </w:rPr>
        <w:t xml:space="preserve">» </w:t>
      </w:r>
      <w:r w:rsidRPr="00FA0EDC">
        <w:rPr>
          <w:sz w:val="22"/>
          <w:szCs w:val="22"/>
        </w:rPr>
        <w:t>ՀՀ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օրենքի</w:t>
      </w:r>
      <w:proofErr w:type="spellEnd"/>
      <w:r w:rsidRPr="00FA0EDC">
        <w:rPr>
          <w:sz w:val="22"/>
          <w:szCs w:val="22"/>
        </w:rPr>
        <w:t xml:space="preserve"> 33-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>, 34-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37-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հովածներով</w:t>
      </w:r>
      <w:proofErr w:type="spellEnd"/>
      <w:r w:rsidRPr="00FA0EDC">
        <w:rPr>
          <w:sz w:val="22"/>
          <w:szCs w:val="22"/>
        </w:rPr>
        <w:t>,</w:t>
      </w:r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A0ED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A0ED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A0EDC">
        <w:rPr>
          <w:rStyle w:val="a5"/>
          <w:rFonts w:ascii="Cambria Math" w:hAnsi="Cambria Math" w:cs="Cambria Math"/>
          <w:b/>
          <w:bCs/>
          <w:color w:val="333333"/>
          <w:sz w:val="22"/>
          <w:szCs w:val="22"/>
        </w:rPr>
        <w:t>․</w:t>
      </w:r>
    </w:p>
    <w:p w:rsidR="00000000" w:rsidRPr="00FA0EDC" w:rsidRDefault="009839C7" w:rsidP="00FA0EDC">
      <w:pPr>
        <w:pStyle w:val="a3"/>
        <w:jc w:val="both"/>
        <w:divId w:val="1602835362"/>
        <w:rPr>
          <w:sz w:val="22"/>
          <w:szCs w:val="22"/>
        </w:rPr>
      </w:pPr>
      <w:proofErr w:type="spellStart"/>
      <w:r w:rsidRPr="00FA0EDC">
        <w:rPr>
          <w:sz w:val="22"/>
          <w:szCs w:val="22"/>
        </w:rPr>
        <w:t>Վանաձոր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համայքի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ղեկավարի</w:t>
      </w:r>
      <w:proofErr w:type="spellEnd"/>
      <w:r w:rsidRPr="00FA0EDC">
        <w:rPr>
          <w:sz w:val="22"/>
          <w:szCs w:val="22"/>
        </w:rPr>
        <w:t xml:space="preserve"> 20</w:t>
      </w:r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մայիսի</w:t>
      </w:r>
      <w:proofErr w:type="spellEnd"/>
      <w:r w:rsidRPr="00FA0EDC">
        <w:rPr>
          <w:sz w:val="22"/>
          <w:szCs w:val="22"/>
        </w:rPr>
        <w:t xml:space="preserve"> 2025</w:t>
      </w:r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թվականի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rFonts w:cs="GHEA Grapalat"/>
          <w:sz w:val="22"/>
          <w:szCs w:val="22"/>
        </w:rPr>
        <w:t>«</w:t>
      </w:r>
      <w:proofErr w:type="spellStart"/>
      <w:r w:rsidRPr="00FA0EDC">
        <w:rPr>
          <w:sz w:val="22"/>
          <w:szCs w:val="22"/>
        </w:rPr>
        <w:t>Վանաձոր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համայնք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Վանաձոր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proofErr w:type="gramStart"/>
      <w:r w:rsidRPr="00FA0EDC">
        <w:rPr>
          <w:sz w:val="22"/>
          <w:szCs w:val="22"/>
        </w:rPr>
        <w:t>քաղաքի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Գ</w:t>
      </w:r>
      <w:proofErr w:type="gramEnd"/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Լուսավորչի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փողոց</w:t>
      </w:r>
      <w:proofErr w:type="spellEnd"/>
      <w:r w:rsidRPr="00FA0EDC">
        <w:rPr>
          <w:sz w:val="22"/>
          <w:szCs w:val="22"/>
        </w:rPr>
        <w:t xml:space="preserve"> 50/13-2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Լուսավորչի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փողոց</w:t>
      </w:r>
      <w:proofErr w:type="spellEnd"/>
      <w:r w:rsidRPr="00FA0EDC">
        <w:rPr>
          <w:sz w:val="22"/>
          <w:szCs w:val="22"/>
        </w:rPr>
        <w:t xml:space="preserve"> 50/17 </w:t>
      </w:r>
      <w:proofErr w:type="spellStart"/>
      <w:r w:rsidRPr="00FA0EDC">
        <w:rPr>
          <w:sz w:val="22"/>
          <w:szCs w:val="22"/>
        </w:rPr>
        <w:t>հասցեններում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գտնվ</w:t>
      </w:r>
      <w:r w:rsidRPr="00FA0EDC">
        <w:rPr>
          <w:sz w:val="22"/>
          <w:szCs w:val="22"/>
        </w:rPr>
        <w:t>ող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Նաիրա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Ալավերանի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Խառատյանին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սեփականության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իրավունքով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պատկանող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հողամասերը</w:t>
      </w:r>
      <w:proofErr w:type="spellEnd"/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շինությունը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որպես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մեկ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գույքային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միավոր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միավորելու</w:t>
      </w:r>
      <w:proofErr w:type="spellEnd"/>
      <w:r w:rsidRPr="00FA0EDC">
        <w:rPr>
          <w:sz w:val="22"/>
          <w:szCs w:val="22"/>
        </w:rPr>
        <w:t xml:space="preserve">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նոր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փոստային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հասցե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տրամադրելու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մասին</w:t>
      </w:r>
      <w:proofErr w:type="spellEnd"/>
      <w:r w:rsidRPr="00FA0EDC">
        <w:rPr>
          <w:sz w:val="22"/>
          <w:szCs w:val="22"/>
        </w:rPr>
        <w:t xml:space="preserve">» </w:t>
      </w:r>
      <w:proofErr w:type="spellStart"/>
      <w:r w:rsidRPr="00FA0EDC">
        <w:rPr>
          <w:sz w:val="22"/>
          <w:szCs w:val="22"/>
        </w:rPr>
        <w:t>թիվ</w:t>
      </w:r>
      <w:proofErr w:type="spellEnd"/>
      <w:r w:rsidRPr="00FA0EDC">
        <w:rPr>
          <w:sz w:val="22"/>
          <w:szCs w:val="22"/>
        </w:rPr>
        <w:t xml:space="preserve"> 1160 </w:t>
      </w:r>
      <w:proofErr w:type="spellStart"/>
      <w:r w:rsidRPr="00FA0EDC">
        <w:rPr>
          <w:sz w:val="22"/>
          <w:szCs w:val="22"/>
        </w:rPr>
        <w:t>որոշման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մեջ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կատարել</w:t>
      </w:r>
      <w:proofErr w:type="spellEnd"/>
      <w:r w:rsidRPr="00FA0EDC">
        <w:rPr>
          <w:rFonts w:ascii="Calibri" w:hAnsi="Calibri" w:cs="Calibri"/>
          <w:sz w:val="22"/>
          <w:szCs w:val="22"/>
        </w:rPr>
        <w:t>  </w:t>
      </w:r>
      <w:proofErr w:type="spellStart"/>
      <w:r w:rsidRPr="00FA0EDC">
        <w:rPr>
          <w:sz w:val="22"/>
          <w:szCs w:val="22"/>
        </w:rPr>
        <w:t>հետևյալ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լրացումները</w:t>
      </w:r>
      <w:proofErr w:type="spellEnd"/>
      <w:r w:rsidRPr="00FA0EDC">
        <w:rPr>
          <w:sz w:val="22"/>
          <w:szCs w:val="22"/>
        </w:rPr>
        <w:t>.</w:t>
      </w:r>
    </w:p>
    <w:p w:rsidR="00000000" w:rsidRPr="00FA0EDC" w:rsidRDefault="009839C7" w:rsidP="00FA0EDC">
      <w:pPr>
        <w:pStyle w:val="a3"/>
        <w:jc w:val="both"/>
        <w:divId w:val="1602835362"/>
        <w:rPr>
          <w:sz w:val="22"/>
          <w:szCs w:val="22"/>
        </w:rPr>
      </w:pPr>
      <w:r w:rsidRPr="00FA0EDC">
        <w:rPr>
          <w:sz w:val="22"/>
          <w:szCs w:val="22"/>
        </w:rPr>
        <w:t xml:space="preserve">1. </w:t>
      </w:r>
      <w:proofErr w:type="spellStart"/>
      <w:r w:rsidRPr="00FA0EDC">
        <w:rPr>
          <w:sz w:val="22"/>
          <w:szCs w:val="22"/>
        </w:rPr>
        <w:t>Որոշումը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ավելացնել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նոր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հետևյալ</w:t>
      </w:r>
      <w:proofErr w:type="spellEnd"/>
      <w:r w:rsidRPr="00FA0EDC">
        <w:rPr>
          <w:sz w:val="22"/>
          <w:szCs w:val="22"/>
        </w:rPr>
        <w:t xml:space="preserve"> 2-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կետով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</w:p>
    <w:p w:rsidR="00000000" w:rsidRPr="00FA0EDC" w:rsidRDefault="009839C7" w:rsidP="00FA0EDC">
      <w:pPr>
        <w:pStyle w:val="a3"/>
        <w:jc w:val="both"/>
        <w:divId w:val="1602835362"/>
        <w:rPr>
          <w:sz w:val="22"/>
          <w:szCs w:val="22"/>
        </w:rPr>
      </w:pPr>
      <w:r w:rsidRPr="00FA0EDC">
        <w:rPr>
          <w:sz w:val="22"/>
          <w:szCs w:val="22"/>
        </w:rPr>
        <w:t>«2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Հաստատել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FA0EDC">
        <w:rPr>
          <w:sz w:val="22"/>
          <w:szCs w:val="22"/>
        </w:rPr>
        <w:t>Վանաձոր</w:t>
      </w:r>
      <w:proofErr w:type="spellEnd"/>
      <w:r w:rsidRPr="00FA0EDC">
        <w:rPr>
          <w:rFonts w:ascii="Calibri" w:hAnsi="Calibri" w:cs="Calibri"/>
          <w:sz w:val="22"/>
          <w:szCs w:val="22"/>
        </w:rPr>
        <w:t>  </w:t>
      </w:r>
      <w:proofErr w:type="spellStart"/>
      <w:r w:rsidRPr="00FA0EDC">
        <w:rPr>
          <w:sz w:val="22"/>
          <w:szCs w:val="22"/>
        </w:rPr>
        <w:t>համայնք</w:t>
      </w:r>
      <w:proofErr w:type="spellEnd"/>
      <w:proofErr w:type="gramEnd"/>
      <w:r w:rsidRPr="00FA0EDC">
        <w:rPr>
          <w:sz w:val="22"/>
          <w:szCs w:val="22"/>
        </w:rPr>
        <w:t>,</w:t>
      </w:r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Վանաձոր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քաղաքի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>Գ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Լուսավորչի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փողոց</w:t>
      </w:r>
      <w:proofErr w:type="spellEnd"/>
      <w:r w:rsidRPr="00FA0EDC">
        <w:rPr>
          <w:sz w:val="22"/>
          <w:szCs w:val="22"/>
        </w:rPr>
        <w:t xml:space="preserve"> 50/13-2 </w:t>
      </w:r>
      <w:r w:rsidRPr="00FA0EDC">
        <w:rPr>
          <w:sz w:val="22"/>
          <w:szCs w:val="22"/>
        </w:rPr>
        <w:t>և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>Լուսավորչի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փողոց</w:t>
      </w:r>
      <w:proofErr w:type="spellEnd"/>
      <w:r w:rsidRPr="00FA0EDC">
        <w:rPr>
          <w:sz w:val="22"/>
          <w:szCs w:val="22"/>
        </w:rPr>
        <w:t xml:space="preserve"> 50/17 </w:t>
      </w:r>
      <w:proofErr w:type="spellStart"/>
      <w:r w:rsidRPr="00FA0EDC">
        <w:rPr>
          <w:sz w:val="22"/>
          <w:szCs w:val="22"/>
        </w:rPr>
        <w:t>հասցեններում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գտնվող</w:t>
      </w:r>
      <w:proofErr w:type="spellEnd"/>
      <w:r w:rsidRPr="00FA0EDC">
        <w:rPr>
          <w:sz w:val="22"/>
          <w:szCs w:val="22"/>
        </w:rPr>
        <w:t xml:space="preserve"> 0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005470 </w:t>
      </w:r>
      <w:proofErr w:type="spellStart"/>
      <w:r w:rsidRPr="00FA0EDC">
        <w:rPr>
          <w:sz w:val="22"/>
          <w:szCs w:val="22"/>
        </w:rPr>
        <w:t>հա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ընդհանուր</w:t>
      </w:r>
      <w:proofErr w:type="spellEnd"/>
      <w:r w:rsidR="00FA0E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մակերեսով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proofErr w:type="spellStart"/>
      <w:r w:rsidRPr="00FA0EDC">
        <w:rPr>
          <w:sz w:val="22"/>
          <w:szCs w:val="22"/>
        </w:rPr>
        <w:t>հողամասի</w:t>
      </w:r>
      <w:proofErr w:type="spellEnd"/>
      <w:r w:rsidRPr="00FA0EDC">
        <w:rPr>
          <w:rFonts w:ascii="Calibri" w:hAnsi="Calibri" w:cs="Calibri"/>
          <w:sz w:val="22"/>
          <w:szCs w:val="22"/>
        </w:rPr>
        <w:t> 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ճշտված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սահմանները</w:t>
      </w:r>
      <w:proofErr w:type="spellEnd"/>
      <w:r w:rsidRPr="00FA0EDC">
        <w:rPr>
          <w:sz w:val="22"/>
          <w:szCs w:val="22"/>
        </w:rPr>
        <w:t>՝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համաձայն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համայնքի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ղեկավարի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կողմից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հաստատված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հատակագծի</w:t>
      </w:r>
      <w:proofErr w:type="spellEnd"/>
      <w:r w:rsidRPr="00FA0EDC">
        <w:rPr>
          <w:sz w:val="22"/>
          <w:szCs w:val="22"/>
        </w:rPr>
        <w:t>»</w:t>
      </w:r>
    </w:p>
    <w:p w:rsidR="00000000" w:rsidRPr="00FA0EDC" w:rsidRDefault="009839C7" w:rsidP="00FA0EDC">
      <w:pPr>
        <w:pStyle w:val="a3"/>
        <w:jc w:val="both"/>
        <w:divId w:val="1602835362"/>
        <w:rPr>
          <w:sz w:val="22"/>
          <w:szCs w:val="22"/>
        </w:rPr>
      </w:pPr>
      <w:r w:rsidRPr="00FA0EDC">
        <w:rPr>
          <w:sz w:val="22"/>
          <w:szCs w:val="22"/>
        </w:rPr>
        <w:t>2</w:t>
      </w:r>
      <w:r w:rsidRPr="00FA0EDC">
        <w:rPr>
          <w:rFonts w:ascii="Cambria Math" w:hAnsi="Cambria Math" w:cs="Cambria Math"/>
          <w:sz w:val="22"/>
          <w:szCs w:val="22"/>
        </w:rPr>
        <w:t>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Որոշմ</w:t>
      </w:r>
      <w:r w:rsidRPr="00FA0EDC">
        <w:rPr>
          <w:sz w:val="22"/>
          <w:szCs w:val="22"/>
        </w:rPr>
        <w:t>ան</w:t>
      </w:r>
      <w:proofErr w:type="spellEnd"/>
      <w:r w:rsidRPr="00FA0EDC">
        <w:rPr>
          <w:sz w:val="22"/>
          <w:szCs w:val="22"/>
        </w:rPr>
        <w:t xml:space="preserve"> 2-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կետը</w:t>
      </w:r>
      <w:proofErr w:type="spellEnd"/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կարդալ</w:t>
      </w:r>
      <w:proofErr w:type="spellEnd"/>
      <w:r w:rsidRPr="00FA0EDC">
        <w:rPr>
          <w:sz w:val="22"/>
          <w:szCs w:val="22"/>
        </w:rPr>
        <w:t xml:space="preserve"> 3-</w:t>
      </w:r>
      <w:r w:rsidRPr="00FA0EDC">
        <w:rPr>
          <w:sz w:val="22"/>
          <w:szCs w:val="22"/>
        </w:rPr>
        <w:t>րդ</w:t>
      </w:r>
      <w:r w:rsidRPr="00FA0EDC">
        <w:rPr>
          <w:sz w:val="22"/>
          <w:szCs w:val="22"/>
        </w:rPr>
        <w:t xml:space="preserve"> </w:t>
      </w:r>
      <w:proofErr w:type="spellStart"/>
      <w:r w:rsidRPr="00FA0EDC">
        <w:rPr>
          <w:sz w:val="22"/>
          <w:szCs w:val="22"/>
        </w:rPr>
        <w:t>կետ</w:t>
      </w:r>
      <w:proofErr w:type="spellEnd"/>
    </w:p>
    <w:p w:rsidR="00FA0EDC" w:rsidRDefault="00FA0EDC" w:rsidP="00FA0EDC">
      <w:pPr>
        <w:pStyle w:val="a3"/>
        <w:spacing w:before="0" w:beforeAutospacing="0" w:after="0" w:afterAutospacing="0"/>
        <w:ind w:firstLine="708"/>
        <w:jc w:val="both"/>
        <w:divId w:val="1602835362"/>
        <w:rPr>
          <w:rStyle w:val="a4"/>
          <w:b w:val="0"/>
          <w:sz w:val="22"/>
          <w:szCs w:val="22"/>
        </w:rPr>
      </w:pPr>
    </w:p>
    <w:p w:rsidR="00FA0EDC" w:rsidRPr="00FF45D1" w:rsidRDefault="00FA0EDC" w:rsidP="00FA0EDC">
      <w:pPr>
        <w:pStyle w:val="a3"/>
        <w:spacing w:before="0" w:beforeAutospacing="0" w:after="0" w:afterAutospacing="0"/>
        <w:ind w:left="708"/>
        <w:divId w:val="160283536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A0EDC" w:rsidRPr="00FF45D1" w:rsidRDefault="00FA0EDC" w:rsidP="00FA0EDC">
      <w:pPr>
        <w:pStyle w:val="a3"/>
        <w:spacing w:before="0" w:beforeAutospacing="0" w:after="0" w:afterAutospacing="0"/>
        <w:ind w:firstLine="708"/>
        <w:divId w:val="16028353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A0EDC" w:rsidRPr="00FF45D1" w:rsidRDefault="00FA0EDC" w:rsidP="00FA0EDC">
      <w:pPr>
        <w:pStyle w:val="a3"/>
        <w:spacing w:before="0" w:beforeAutospacing="0" w:after="0" w:afterAutospacing="0"/>
        <w:ind w:firstLine="708"/>
        <w:divId w:val="1602835362"/>
        <w:rPr>
          <w:sz w:val="22"/>
          <w:lang w:val="hy-AM"/>
        </w:rPr>
      </w:pPr>
    </w:p>
    <w:p w:rsidR="00FA0EDC" w:rsidRPr="00FF45D1" w:rsidRDefault="00FA0EDC" w:rsidP="00FA0EDC">
      <w:pPr>
        <w:pStyle w:val="a3"/>
        <w:spacing w:before="0" w:beforeAutospacing="0" w:after="0" w:afterAutospacing="0"/>
        <w:ind w:left="708"/>
        <w:divId w:val="160283536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A0EDC" w:rsidRPr="00FF45D1" w:rsidRDefault="00FA0EDC" w:rsidP="00FA0EDC">
      <w:pPr>
        <w:pStyle w:val="a3"/>
        <w:spacing w:before="0" w:beforeAutospacing="0" w:after="0" w:afterAutospacing="0"/>
        <w:ind w:left="708"/>
        <w:divId w:val="160283536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839C7" w:rsidRPr="00FA0EDC" w:rsidRDefault="009839C7" w:rsidP="00FA0EDC">
      <w:pPr>
        <w:pStyle w:val="a3"/>
        <w:spacing w:before="0" w:beforeAutospacing="0" w:after="0" w:afterAutospacing="0"/>
        <w:ind w:firstLine="708"/>
        <w:jc w:val="both"/>
        <w:divId w:val="1602835362"/>
        <w:rPr>
          <w:sz w:val="18"/>
          <w:szCs w:val="18"/>
        </w:rPr>
      </w:pPr>
      <w:bookmarkStart w:id="0" w:name="_GoBack"/>
      <w:bookmarkEnd w:id="0"/>
    </w:p>
    <w:sectPr w:rsidR="009839C7" w:rsidRPr="00FA0EDC" w:rsidSect="00FA0EDC">
      <w:pgSz w:w="11907" w:h="16839"/>
      <w:pgMar w:top="567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848"/>
    <w:rsid w:val="009839C7"/>
    <w:rsid w:val="00BE0848"/>
    <w:rsid w:val="00F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DB39F-7AEC-454D-8B92-B0C8B258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2025-07-30T07:03:00Z</cp:lastPrinted>
  <dcterms:created xsi:type="dcterms:W3CDTF">2025-07-30T07:01:00Z</dcterms:created>
  <dcterms:modified xsi:type="dcterms:W3CDTF">2025-07-30T07:03:00Z</dcterms:modified>
</cp:coreProperties>
</file>