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36433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366E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701dbaeaa$d6921db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701dbaeaa$d6921db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66E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366E1">
      <w:pPr>
        <w:pStyle w:val="a3"/>
        <w:jc w:val="center"/>
        <w:divId w:val="2036433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366E1">
      <w:pPr>
        <w:pStyle w:val="a3"/>
        <w:jc w:val="center"/>
        <w:divId w:val="7752554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ԶՈՐԱՎԱՐ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</w:t>
      </w:r>
      <w:r>
        <w:rPr>
          <w:sz w:val="22"/>
          <w:szCs w:val="22"/>
        </w:rPr>
        <w:t>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ՏՆՏԵՍԱԿԱՆ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ՇԻՆՈՒԹՅԱՆ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ԾԱԾԿԻ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ԴՐԱՆՑՈՎ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1B6B6D" w:rsidRDefault="00E366E1" w:rsidP="001B6B6D">
      <w:pPr>
        <w:pStyle w:val="a3"/>
        <w:jc w:val="both"/>
        <w:divId w:val="203643313"/>
        <w:rPr>
          <w:sz w:val="22"/>
          <w:szCs w:val="22"/>
        </w:rPr>
      </w:pPr>
      <w:proofErr w:type="spellStart"/>
      <w:r w:rsidRPr="001B6B6D">
        <w:rPr>
          <w:color w:val="333333"/>
          <w:sz w:val="22"/>
          <w:szCs w:val="22"/>
        </w:rPr>
        <w:t>Հիմք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ընդունելով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Քնարիկ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Հրաչիկի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Քոչ</w:t>
      </w:r>
      <w:r w:rsidRPr="001B6B6D">
        <w:rPr>
          <w:color w:val="333333"/>
          <w:sz w:val="22"/>
          <w:szCs w:val="22"/>
        </w:rPr>
        <w:t>արյանի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r w:rsidRPr="001B6B6D">
        <w:rPr>
          <w:color w:val="333333"/>
          <w:sz w:val="22"/>
          <w:szCs w:val="22"/>
        </w:rPr>
        <w:t>05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02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2023</w:t>
      </w:r>
      <w:r w:rsidRPr="001B6B6D">
        <w:rPr>
          <w:color w:val="333333"/>
          <w:sz w:val="22"/>
          <w:szCs w:val="22"/>
        </w:rPr>
        <w:t>թ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02/2456 </w:t>
      </w:r>
      <w:proofErr w:type="spellStart"/>
      <w:r w:rsidRPr="001B6B6D">
        <w:rPr>
          <w:color w:val="333333"/>
          <w:sz w:val="22"/>
          <w:szCs w:val="22"/>
        </w:rPr>
        <w:t>դիմումը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անշարժ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գույքերի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հասցեներ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տրամադրելու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մասին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որոշման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քաղվածքը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հանրային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ծառայություններ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մատուցող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կազմակերպությունների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եզրակացությունները</w:t>
      </w:r>
      <w:proofErr w:type="spellEnd"/>
      <w:r w:rsidRPr="001B6B6D">
        <w:rPr>
          <w:color w:val="333333"/>
          <w:sz w:val="22"/>
          <w:szCs w:val="22"/>
        </w:rPr>
        <w:t>, «</w:t>
      </w:r>
      <w:r w:rsidRPr="001B6B6D">
        <w:rPr>
          <w:color w:val="333333"/>
          <w:sz w:val="22"/>
          <w:szCs w:val="22"/>
        </w:rPr>
        <w:t>ՏԱՐՈՆ</w:t>
      </w:r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ՎԱՐԴԱՆՅԱՆ</w:t>
      </w:r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ԱՐՏՈՒՐԻ</w:t>
      </w:r>
      <w:r w:rsidRPr="001B6B6D">
        <w:rPr>
          <w:color w:val="333333"/>
          <w:sz w:val="22"/>
          <w:szCs w:val="22"/>
        </w:rPr>
        <w:t xml:space="preserve">» </w:t>
      </w:r>
      <w:r w:rsidRPr="001B6B6D">
        <w:rPr>
          <w:color w:val="333333"/>
          <w:sz w:val="22"/>
          <w:szCs w:val="22"/>
        </w:rPr>
        <w:t>ԱՁ</w:t>
      </w:r>
      <w:r w:rsidRPr="001B6B6D">
        <w:rPr>
          <w:color w:val="333333"/>
          <w:sz w:val="22"/>
          <w:szCs w:val="22"/>
        </w:rPr>
        <w:t>-</w:t>
      </w:r>
      <w:r w:rsidRPr="001B6B6D">
        <w:rPr>
          <w:color w:val="333333"/>
          <w:sz w:val="22"/>
          <w:szCs w:val="22"/>
        </w:rPr>
        <w:t>ի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կողմից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տրված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հողամասի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և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շինությունների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հատակագծե</w:t>
      </w:r>
      <w:r w:rsidRPr="001B6B6D">
        <w:rPr>
          <w:color w:val="333333"/>
          <w:sz w:val="22"/>
          <w:szCs w:val="22"/>
        </w:rPr>
        <w:t>րը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proofErr w:type="spellStart"/>
      <w:r w:rsidRPr="001B6B6D">
        <w:rPr>
          <w:color w:val="333333"/>
          <w:sz w:val="22"/>
          <w:szCs w:val="22"/>
        </w:rPr>
        <w:t>շինությունների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B6B6D">
        <w:rPr>
          <w:color w:val="333333"/>
          <w:sz w:val="22"/>
          <w:szCs w:val="22"/>
        </w:rPr>
        <w:t>բնութագիրը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 </w:t>
      </w:r>
      <w:r w:rsidRPr="001B6B6D">
        <w:rPr>
          <w:color w:val="333333"/>
          <w:sz w:val="22"/>
          <w:szCs w:val="22"/>
        </w:rPr>
        <w:t>ՀՀ</w:t>
      </w:r>
      <w:proofErr w:type="gram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կադաստրի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կոմիտեի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կողմից</w:t>
      </w:r>
      <w:proofErr w:type="spellEnd"/>
      <w:r w:rsidRPr="001B6B6D">
        <w:rPr>
          <w:color w:val="333333"/>
          <w:sz w:val="22"/>
          <w:szCs w:val="22"/>
        </w:rPr>
        <w:t xml:space="preserve"> 20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12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2023</w:t>
      </w:r>
      <w:r w:rsidRPr="001B6B6D">
        <w:rPr>
          <w:color w:val="333333"/>
          <w:sz w:val="22"/>
          <w:szCs w:val="22"/>
        </w:rPr>
        <w:t>թ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թվականին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տրված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հաշվառման</w:t>
      </w:r>
      <w:proofErr w:type="spellEnd"/>
      <w:r w:rsidRPr="001B6B6D">
        <w:rPr>
          <w:color w:val="333333"/>
          <w:sz w:val="22"/>
          <w:szCs w:val="22"/>
        </w:rPr>
        <w:t xml:space="preserve"> (</w:t>
      </w:r>
      <w:proofErr w:type="spellStart"/>
      <w:r w:rsidRPr="001B6B6D">
        <w:rPr>
          <w:color w:val="333333"/>
          <w:sz w:val="22"/>
          <w:szCs w:val="22"/>
        </w:rPr>
        <w:t>չափագրման</w:t>
      </w:r>
      <w:proofErr w:type="spellEnd"/>
      <w:r w:rsidRPr="001B6B6D">
        <w:rPr>
          <w:color w:val="333333"/>
          <w:sz w:val="22"/>
          <w:szCs w:val="22"/>
        </w:rPr>
        <w:t xml:space="preserve">) </w:t>
      </w:r>
      <w:proofErr w:type="spellStart"/>
      <w:r w:rsidRPr="001B6B6D">
        <w:rPr>
          <w:color w:val="333333"/>
          <w:sz w:val="22"/>
          <w:szCs w:val="22"/>
        </w:rPr>
        <w:t>տվյալների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մուտքագրման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տեղեկանքը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(</w:t>
      </w:r>
      <w:proofErr w:type="spellStart"/>
      <w:r w:rsidRPr="001B6B6D">
        <w:rPr>
          <w:color w:val="333333"/>
          <w:sz w:val="22"/>
          <w:szCs w:val="22"/>
        </w:rPr>
        <w:t>չափագրման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տվյալների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մուտքագրման</w:t>
      </w:r>
      <w:proofErr w:type="spellEnd"/>
      <w:r w:rsidR="001B6B6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ծածկագիր</w:t>
      </w:r>
      <w:proofErr w:type="spellEnd"/>
      <w:r w:rsidRPr="001B6B6D">
        <w:rPr>
          <w:color w:val="333333"/>
          <w:sz w:val="22"/>
          <w:szCs w:val="22"/>
        </w:rPr>
        <w:t>։</w:t>
      </w:r>
      <w:r w:rsidRPr="001B6B6D">
        <w:rPr>
          <w:color w:val="333333"/>
          <w:sz w:val="22"/>
          <w:szCs w:val="22"/>
        </w:rPr>
        <w:t xml:space="preserve"> 2023VELXLA), 18.02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 xml:space="preserve">2025 </w:t>
      </w:r>
      <w:proofErr w:type="spellStart"/>
      <w:r w:rsidRPr="001B6B6D">
        <w:rPr>
          <w:color w:val="333333"/>
          <w:sz w:val="22"/>
          <w:szCs w:val="22"/>
        </w:rPr>
        <w:t>թվականի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r w:rsidRPr="001B6B6D">
        <w:rPr>
          <w:rFonts w:cs="GHEA Grapalat"/>
          <w:color w:val="333333"/>
          <w:sz w:val="22"/>
          <w:szCs w:val="22"/>
        </w:rPr>
        <w:t>«</w:t>
      </w:r>
      <w:proofErr w:type="spellStart"/>
      <w:r w:rsidRPr="001B6B6D">
        <w:rPr>
          <w:color w:val="333333"/>
          <w:sz w:val="22"/>
          <w:szCs w:val="22"/>
        </w:rPr>
        <w:t>Վանաձորի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նախագծող</w:t>
      </w:r>
      <w:proofErr w:type="spellEnd"/>
      <w:r w:rsidRPr="001B6B6D">
        <w:rPr>
          <w:color w:val="333333"/>
          <w:sz w:val="22"/>
          <w:szCs w:val="22"/>
        </w:rPr>
        <w:t xml:space="preserve">» </w:t>
      </w:r>
      <w:r w:rsidRPr="001B6B6D">
        <w:rPr>
          <w:color w:val="333333"/>
          <w:sz w:val="22"/>
          <w:szCs w:val="22"/>
        </w:rPr>
        <w:t>ՍՊԸ</w:t>
      </w:r>
      <w:r w:rsidRPr="001B6B6D">
        <w:rPr>
          <w:color w:val="333333"/>
          <w:sz w:val="22"/>
          <w:szCs w:val="22"/>
        </w:rPr>
        <w:t>-</w:t>
      </w:r>
      <w:r w:rsidRPr="001B6B6D">
        <w:rPr>
          <w:color w:val="333333"/>
          <w:sz w:val="22"/>
          <w:szCs w:val="22"/>
        </w:rPr>
        <w:t>ի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կողմից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տրված</w:t>
      </w:r>
      <w:proofErr w:type="spellEnd"/>
      <w:r w:rsid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շ</w:t>
      </w:r>
      <w:r w:rsidRPr="001B6B6D">
        <w:rPr>
          <w:color w:val="333333"/>
          <w:sz w:val="22"/>
          <w:szCs w:val="22"/>
        </w:rPr>
        <w:t>ինությունների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տեխնիկական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վիճակի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վերաբերյալ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Վն</w:t>
      </w:r>
      <w:proofErr w:type="spellEnd"/>
      <w:r w:rsidRPr="001B6B6D">
        <w:rPr>
          <w:color w:val="333333"/>
          <w:sz w:val="22"/>
          <w:szCs w:val="22"/>
        </w:rPr>
        <w:t xml:space="preserve"> 1-26/25 </w:t>
      </w:r>
      <w:r w:rsidRPr="001B6B6D">
        <w:rPr>
          <w:color w:val="333333"/>
          <w:sz w:val="22"/>
          <w:szCs w:val="22"/>
        </w:rPr>
        <w:t>Ի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եզրակացությունը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r w:rsidRPr="001B6B6D">
        <w:rPr>
          <w:color w:val="333333"/>
          <w:sz w:val="22"/>
          <w:szCs w:val="22"/>
        </w:rPr>
        <w:t>13.05.2024</w:t>
      </w:r>
      <w:r w:rsidRPr="001B6B6D">
        <w:rPr>
          <w:color w:val="333333"/>
          <w:sz w:val="22"/>
          <w:szCs w:val="22"/>
        </w:rPr>
        <w:t>թ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համայնքի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ավագանու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31 </w:t>
      </w:r>
      <w:proofErr w:type="spellStart"/>
      <w:r w:rsidRPr="001B6B6D">
        <w:rPr>
          <w:color w:val="333333"/>
          <w:sz w:val="22"/>
          <w:szCs w:val="22"/>
        </w:rPr>
        <w:t>որոշումը</w:t>
      </w:r>
      <w:proofErr w:type="spellEnd"/>
      <w:r w:rsidRPr="001B6B6D">
        <w:rPr>
          <w:color w:val="333333"/>
          <w:sz w:val="22"/>
          <w:szCs w:val="22"/>
        </w:rPr>
        <w:t>,</w:t>
      </w:r>
      <w:r w:rsidR="001B6B6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ղեկավարվելով</w:t>
      </w:r>
      <w:proofErr w:type="spellEnd"/>
      <w:r w:rsidR="001B6B6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ՀՀ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կառավարության</w:t>
      </w:r>
      <w:proofErr w:type="spellEnd"/>
      <w:r w:rsidRPr="001B6B6D">
        <w:rPr>
          <w:color w:val="333333"/>
          <w:sz w:val="22"/>
          <w:szCs w:val="22"/>
        </w:rPr>
        <w:t xml:space="preserve"> 2006</w:t>
      </w:r>
      <w:r w:rsidRPr="001B6B6D">
        <w:rPr>
          <w:color w:val="333333"/>
          <w:sz w:val="22"/>
          <w:szCs w:val="22"/>
        </w:rPr>
        <w:t>թ</w:t>
      </w:r>
      <w:r w:rsidRPr="001B6B6D">
        <w:rPr>
          <w:color w:val="333333"/>
          <w:sz w:val="22"/>
          <w:szCs w:val="22"/>
        </w:rPr>
        <w:t xml:space="preserve">. </w:t>
      </w:r>
      <w:proofErr w:type="spellStart"/>
      <w:r w:rsidRPr="001B6B6D">
        <w:rPr>
          <w:color w:val="333333"/>
          <w:sz w:val="22"/>
          <w:szCs w:val="22"/>
        </w:rPr>
        <w:t>մայիսի</w:t>
      </w:r>
      <w:proofErr w:type="spellEnd"/>
      <w:r w:rsidRPr="001B6B6D">
        <w:rPr>
          <w:color w:val="333333"/>
          <w:sz w:val="22"/>
          <w:szCs w:val="22"/>
        </w:rPr>
        <w:t xml:space="preserve"> 18-</w:t>
      </w:r>
      <w:r w:rsidRPr="001B6B6D">
        <w:rPr>
          <w:color w:val="333333"/>
          <w:sz w:val="22"/>
          <w:szCs w:val="22"/>
        </w:rPr>
        <w:t>ի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731-</w:t>
      </w:r>
      <w:r w:rsidRPr="001B6B6D">
        <w:rPr>
          <w:color w:val="333333"/>
          <w:sz w:val="22"/>
          <w:szCs w:val="22"/>
        </w:rPr>
        <w:t>Ն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որոշմամբ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հաստատված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կարգով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r w:rsidRPr="001B6B6D">
        <w:rPr>
          <w:color w:val="333333"/>
          <w:sz w:val="22"/>
          <w:szCs w:val="22"/>
        </w:rPr>
        <w:t>ՀՀ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կառավարության</w:t>
      </w:r>
      <w:proofErr w:type="spellEnd"/>
      <w:r w:rsidRPr="001B6B6D">
        <w:rPr>
          <w:color w:val="333333"/>
          <w:sz w:val="22"/>
          <w:szCs w:val="22"/>
        </w:rPr>
        <w:t xml:space="preserve"> 2006</w:t>
      </w:r>
      <w:r w:rsidRPr="001B6B6D">
        <w:rPr>
          <w:color w:val="333333"/>
          <w:sz w:val="22"/>
          <w:szCs w:val="22"/>
        </w:rPr>
        <w:t>թ</w:t>
      </w:r>
      <w:r w:rsidRPr="001B6B6D">
        <w:rPr>
          <w:color w:val="333333"/>
          <w:sz w:val="22"/>
          <w:szCs w:val="22"/>
        </w:rPr>
        <w:t xml:space="preserve">. </w:t>
      </w:r>
      <w:proofErr w:type="spellStart"/>
      <w:r w:rsidRPr="001B6B6D">
        <w:rPr>
          <w:color w:val="333333"/>
          <w:sz w:val="22"/>
          <w:szCs w:val="22"/>
        </w:rPr>
        <w:t>մայիսի</w:t>
      </w:r>
      <w:proofErr w:type="spellEnd"/>
      <w:r w:rsidRPr="001B6B6D">
        <w:rPr>
          <w:color w:val="333333"/>
          <w:sz w:val="22"/>
          <w:szCs w:val="22"/>
        </w:rPr>
        <w:t xml:space="preserve"> 18-</w:t>
      </w:r>
      <w:r w:rsidRPr="001B6B6D">
        <w:rPr>
          <w:color w:val="333333"/>
          <w:sz w:val="22"/>
          <w:szCs w:val="22"/>
        </w:rPr>
        <w:t>ի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</w:t>
      </w:r>
      <w:r w:rsidRPr="001B6B6D">
        <w:rPr>
          <w:color w:val="333333"/>
          <w:sz w:val="22"/>
          <w:szCs w:val="22"/>
        </w:rPr>
        <w:t>իվ</w:t>
      </w:r>
      <w:proofErr w:type="spellEnd"/>
      <w:r w:rsidRPr="001B6B6D">
        <w:rPr>
          <w:color w:val="333333"/>
          <w:sz w:val="22"/>
          <w:szCs w:val="22"/>
        </w:rPr>
        <w:t xml:space="preserve"> 912-</w:t>
      </w:r>
      <w:r w:rsidRPr="001B6B6D">
        <w:rPr>
          <w:color w:val="333333"/>
          <w:sz w:val="22"/>
          <w:szCs w:val="22"/>
        </w:rPr>
        <w:t>Ն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որոշմամբ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հաստատված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կարգի</w:t>
      </w:r>
      <w:proofErr w:type="spellEnd"/>
      <w:r w:rsidRPr="001B6B6D">
        <w:rPr>
          <w:color w:val="333333"/>
          <w:sz w:val="22"/>
          <w:szCs w:val="22"/>
        </w:rPr>
        <w:t xml:space="preserve"> 33-</w:t>
      </w:r>
      <w:r w:rsidRPr="001B6B6D">
        <w:rPr>
          <w:color w:val="333333"/>
          <w:sz w:val="22"/>
          <w:szCs w:val="22"/>
        </w:rPr>
        <w:t>րդ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կետով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r w:rsidRPr="001B6B6D">
        <w:rPr>
          <w:color w:val="333333"/>
          <w:sz w:val="22"/>
          <w:szCs w:val="22"/>
        </w:rPr>
        <w:t>ՀՀ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կառավարության</w:t>
      </w:r>
      <w:proofErr w:type="spellEnd"/>
      <w:r w:rsidRPr="001B6B6D">
        <w:rPr>
          <w:color w:val="333333"/>
          <w:sz w:val="22"/>
          <w:szCs w:val="22"/>
        </w:rPr>
        <w:t xml:space="preserve"> 2021</w:t>
      </w:r>
      <w:r w:rsidRPr="001B6B6D">
        <w:rPr>
          <w:color w:val="333333"/>
          <w:sz w:val="22"/>
          <w:szCs w:val="22"/>
        </w:rPr>
        <w:t>թ</w:t>
      </w:r>
      <w:r w:rsidRPr="001B6B6D">
        <w:rPr>
          <w:color w:val="333333"/>
          <w:sz w:val="22"/>
          <w:szCs w:val="22"/>
        </w:rPr>
        <w:t xml:space="preserve">. </w:t>
      </w:r>
      <w:proofErr w:type="spellStart"/>
      <w:r w:rsidRPr="001B6B6D">
        <w:rPr>
          <w:color w:val="333333"/>
          <w:sz w:val="22"/>
          <w:szCs w:val="22"/>
        </w:rPr>
        <w:t>փետրվարի</w:t>
      </w:r>
      <w:proofErr w:type="spellEnd"/>
      <w:r w:rsidRPr="001B6B6D">
        <w:rPr>
          <w:color w:val="333333"/>
          <w:sz w:val="22"/>
          <w:szCs w:val="22"/>
        </w:rPr>
        <w:t xml:space="preserve"> 25-</w:t>
      </w:r>
      <w:r w:rsidRPr="001B6B6D">
        <w:rPr>
          <w:color w:val="333333"/>
          <w:sz w:val="22"/>
          <w:szCs w:val="22"/>
        </w:rPr>
        <w:t>ի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233-</w:t>
      </w:r>
      <w:r w:rsidRPr="001B6B6D">
        <w:rPr>
          <w:color w:val="333333"/>
          <w:sz w:val="22"/>
          <w:szCs w:val="22"/>
        </w:rPr>
        <w:t>Ն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որոշմամբ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հաստատված</w:t>
      </w:r>
      <w:proofErr w:type="spellEnd"/>
      <w:r w:rsid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կարգի</w:t>
      </w:r>
      <w:proofErr w:type="spellEnd"/>
      <w:r w:rsidRPr="001B6B6D">
        <w:rPr>
          <w:color w:val="333333"/>
          <w:sz w:val="22"/>
          <w:szCs w:val="22"/>
        </w:rPr>
        <w:t xml:space="preserve"> 29-</w:t>
      </w:r>
      <w:r w:rsidRPr="001B6B6D">
        <w:rPr>
          <w:color w:val="333333"/>
          <w:sz w:val="22"/>
          <w:szCs w:val="22"/>
        </w:rPr>
        <w:t>րդ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կետի</w:t>
      </w:r>
      <w:proofErr w:type="spellEnd"/>
      <w:r w:rsidRPr="001B6B6D">
        <w:rPr>
          <w:color w:val="333333"/>
          <w:sz w:val="22"/>
          <w:szCs w:val="22"/>
        </w:rPr>
        <w:t xml:space="preserve"> 1-</w:t>
      </w:r>
      <w:r w:rsidRPr="001B6B6D">
        <w:rPr>
          <w:color w:val="333333"/>
          <w:sz w:val="22"/>
          <w:szCs w:val="22"/>
        </w:rPr>
        <w:t>ին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ենթակետով</w:t>
      </w:r>
      <w:proofErr w:type="spellEnd"/>
      <w:r w:rsidRPr="001B6B6D">
        <w:rPr>
          <w:color w:val="333333"/>
          <w:sz w:val="22"/>
          <w:szCs w:val="22"/>
        </w:rPr>
        <w:t>՝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B6B6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B6B6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B6B6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B6B6D" w:rsidRDefault="00E366E1" w:rsidP="001B6B6D">
      <w:pPr>
        <w:pStyle w:val="a3"/>
        <w:spacing w:before="0" w:beforeAutospacing="0" w:after="150" w:afterAutospacing="0"/>
        <w:jc w:val="both"/>
        <w:divId w:val="203643313"/>
        <w:rPr>
          <w:color w:val="333333"/>
          <w:sz w:val="22"/>
          <w:szCs w:val="22"/>
        </w:rPr>
      </w:pPr>
      <w:r w:rsidRPr="001B6B6D">
        <w:rPr>
          <w:color w:val="333333"/>
          <w:sz w:val="22"/>
          <w:szCs w:val="22"/>
        </w:rPr>
        <w:t xml:space="preserve">1. </w:t>
      </w:r>
      <w:proofErr w:type="spellStart"/>
      <w:r w:rsidRPr="001B6B6D">
        <w:rPr>
          <w:color w:val="333333"/>
          <w:sz w:val="22"/>
          <w:szCs w:val="22"/>
        </w:rPr>
        <w:t>Ճանաչել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համայնքի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սեփականության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իրավունքը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համայնքի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քաղաքի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Զորավար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Անդրա</w:t>
      </w:r>
      <w:r w:rsidRPr="001B6B6D">
        <w:rPr>
          <w:color w:val="333333"/>
          <w:sz w:val="22"/>
          <w:szCs w:val="22"/>
        </w:rPr>
        <w:t>նիկի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փողոց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99 </w:t>
      </w:r>
      <w:proofErr w:type="spellStart"/>
      <w:r w:rsidRPr="001B6B6D">
        <w:rPr>
          <w:color w:val="333333"/>
          <w:sz w:val="22"/>
          <w:szCs w:val="22"/>
        </w:rPr>
        <w:t>շենքի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արևմտյան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մասում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գտնվող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ինքնակամ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կառուցված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r w:rsidRPr="001B6B6D">
        <w:rPr>
          <w:color w:val="333333"/>
          <w:sz w:val="22"/>
          <w:szCs w:val="22"/>
        </w:rPr>
        <w:t>ՀՀ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քաղաքացիական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օրենսգրքի</w:t>
      </w:r>
      <w:proofErr w:type="spellEnd"/>
      <w:r w:rsidRPr="001B6B6D">
        <w:rPr>
          <w:color w:val="333333"/>
          <w:sz w:val="22"/>
          <w:szCs w:val="22"/>
        </w:rPr>
        <w:t xml:space="preserve"> 188-</w:t>
      </w:r>
      <w:r w:rsidRPr="001B6B6D">
        <w:rPr>
          <w:color w:val="333333"/>
          <w:sz w:val="22"/>
          <w:szCs w:val="22"/>
        </w:rPr>
        <w:t>րդ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հոդվածի</w:t>
      </w:r>
      <w:proofErr w:type="spellEnd"/>
      <w:r w:rsidRPr="001B6B6D">
        <w:rPr>
          <w:color w:val="333333"/>
          <w:sz w:val="22"/>
          <w:szCs w:val="22"/>
        </w:rPr>
        <w:t xml:space="preserve"> 5-</w:t>
      </w:r>
      <w:r w:rsidRPr="001B6B6D">
        <w:rPr>
          <w:color w:val="333333"/>
          <w:sz w:val="22"/>
          <w:szCs w:val="22"/>
        </w:rPr>
        <w:t>րդ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մասով</w:t>
      </w:r>
      <w:proofErr w:type="spellEnd"/>
      <w:r w:rsidR="001B6B6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սահմանված</w:t>
      </w:r>
      <w:proofErr w:type="spellEnd"/>
      <w:r w:rsidR="001B6B6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օրինականացման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պայմաններին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համապատասխանող</w:t>
      </w:r>
      <w:proofErr w:type="spellEnd"/>
      <w:r w:rsidRPr="001B6B6D">
        <w:rPr>
          <w:color w:val="333333"/>
          <w:sz w:val="22"/>
          <w:szCs w:val="22"/>
        </w:rPr>
        <w:t xml:space="preserve"> 28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3</w:t>
      </w:r>
      <w:r w:rsidRPr="001B6B6D">
        <w:rPr>
          <w:color w:val="333333"/>
          <w:sz w:val="22"/>
          <w:szCs w:val="22"/>
        </w:rPr>
        <w:t>քմ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արտաքին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մակերեսով</w:t>
      </w:r>
      <w:proofErr w:type="spellEnd"/>
      <w:r w:rsidRPr="001B6B6D">
        <w:rPr>
          <w:color w:val="333333"/>
          <w:sz w:val="22"/>
          <w:szCs w:val="22"/>
        </w:rPr>
        <w:t xml:space="preserve"> (</w:t>
      </w:r>
      <w:proofErr w:type="spellStart"/>
      <w:r w:rsidRPr="001B6B6D">
        <w:rPr>
          <w:color w:val="333333"/>
          <w:sz w:val="22"/>
          <w:szCs w:val="22"/>
        </w:rPr>
        <w:t>ներքին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մակերեսը</w:t>
      </w:r>
      <w:proofErr w:type="spellEnd"/>
      <w:r w:rsidRPr="001B6B6D">
        <w:rPr>
          <w:color w:val="333333"/>
          <w:sz w:val="22"/>
          <w:szCs w:val="22"/>
        </w:rPr>
        <w:t>՝</w:t>
      </w:r>
      <w:r w:rsidRPr="001B6B6D">
        <w:rPr>
          <w:color w:val="333333"/>
          <w:sz w:val="22"/>
          <w:szCs w:val="22"/>
        </w:rPr>
        <w:t xml:space="preserve"> 26</w:t>
      </w:r>
      <w:r w:rsidRPr="001B6B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B6B6D">
        <w:rPr>
          <w:color w:val="333333"/>
          <w:sz w:val="22"/>
          <w:szCs w:val="22"/>
        </w:rPr>
        <w:t>60</w:t>
      </w:r>
      <w:r w:rsidRPr="001B6B6D">
        <w:rPr>
          <w:color w:val="333333"/>
          <w:sz w:val="22"/>
          <w:szCs w:val="22"/>
        </w:rPr>
        <w:t>քմ</w:t>
      </w:r>
      <w:r w:rsidRPr="001B6B6D">
        <w:rPr>
          <w:color w:val="333333"/>
          <w:sz w:val="22"/>
          <w:szCs w:val="22"/>
        </w:rPr>
        <w:t xml:space="preserve">) </w:t>
      </w:r>
      <w:proofErr w:type="spellStart"/>
      <w:r w:rsidRPr="001B6B6D">
        <w:rPr>
          <w:color w:val="333333"/>
          <w:sz w:val="22"/>
          <w:szCs w:val="22"/>
        </w:rPr>
        <w:t>տնտեսական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շինության</w:t>
      </w:r>
      <w:proofErr w:type="spellEnd"/>
      <w:r w:rsidRPr="001B6B6D">
        <w:rPr>
          <w:color w:val="333333"/>
          <w:sz w:val="22"/>
          <w:szCs w:val="22"/>
        </w:rPr>
        <w:t>,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r w:rsidRPr="001B6B6D">
        <w:rPr>
          <w:color w:val="333333"/>
          <w:sz w:val="22"/>
          <w:szCs w:val="22"/>
        </w:rPr>
        <w:t xml:space="preserve"> 30,6 </w:t>
      </w:r>
      <w:proofErr w:type="spellStart"/>
      <w:r w:rsidRPr="001B6B6D">
        <w:rPr>
          <w:color w:val="333333"/>
          <w:sz w:val="22"/>
          <w:szCs w:val="22"/>
        </w:rPr>
        <w:t>մակերես</w:t>
      </w:r>
      <w:r w:rsidRPr="001B6B6D">
        <w:rPr>
          <w:color w:val="333333"/>
          <w:sz w:val="22"/>
          <w:szCs w:val="22"/>
        </w:rPr>
        <w:t>ով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ծածկի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և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դրանցով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զբաղեցված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ու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սպասարկման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անհրաժեշտ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r w:rsidRPr="001B6B6D">
        <w:rPr>
          <w:color w:val="333333"/>
          <w:sz w:val="22"/>
          <w:szCs w:val="22"/>
        </w:rPr>
        <w:t>ՀՀ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հողային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օրենսգրքի</w:t>
      </w:r>
      <w:proofErr w:type="spellEnd"/>
      <w:r w:rsidRPr="001B6B6D">
        <w:rPr>
          <w:color w:val="333333"/>
          <w:sz w:val="22"/>
          <w:szCs w:val="22"/>
        </w:rPr>
        <w:t xml:space="preserve"> 60-</w:t>
      </w:r>
      <w:r w:rsidRPr="001B6B6D">
        <w:rPr>
          <w:color w:val="333333"/>
          <w:sz w:val="22"/>
          <w:szCs w:val="22"/>
        </w:rPr>
        <w:t>րդ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հոդվածով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սահմանված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հողամասերի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թվին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չդասվող</w:t>
      </w:r>
      <w:proofErr w:type="spellEnd"/>
      <w:r w:rsidRPr="001B6B6D">
        <w:rPr>
          <w:color w:val="333333"/>
          <w:sz w:val="22"/>
          <w:szCs w:val="22"/>
        </w:rPr>
        <w:t xml:space="preserve"> 24.21</w:t>
      </w:r>
      <w:r w:rsidRPr="001B6B6D">
        <w:rPr>
          <w:color w:val="333333"/>
          <w:sz w:val="22"/>
          <w:szCs w:val="22"/>
        </w:rPr>
        <w:t>քմ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մակերեսով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հողամասի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նկատմամբ</w:t>
      </w:r>
      <w:proofErr w:type="spellEnd"/>
      <w:r w:rsidRPr="001B6B6D">
        <w:rPr>
          <w:color w:val="333333"/>
          <w:sz w:val="22"/>
          <w:szCs w:val="22"/>
        </w:rPr>
        <w:t xml:space="preserve">` </w:t>
      </w:r>
      <w:proofErr w:type="spellStart"/>
      <w:r w:rsidRPr="001B6B6D">
        <w:rPr>
          <w:color w:val="333333"/>
          <w:sz w:val="22"/>
          <w:szCs w:val="22"/>
        </w:rPr>
        <w:t>համաձայն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հատակագծի</w:t>
      </w:r>
      <w:proofErr w:type="spellEnd"/>
      <w:r w:rsidRPr="001B6B6D">
        <w:rPr>
          <w:color w:val="333333"/>
          <w:sz w:val="22"/>
          <w:szCs w:val="22"/>
        </w:rPr>
        <w:t>:</w:t>
      </w:r>
    </w:p>
    <w:p w:rsidR="00000000" w:rsidRPr="001B6B6D" w:rsidRDefault="001B6B6D" w:rsidP="001B6B6D">
      <w:pPr>
        <w:pStyle w:val="a3"/>
        <w:spacing w:before="0" w:beforeAutospacing="0" w:after="150" w:afterAutospacing="0"/>
        <w:jc w:val="both"/>
        <w:divId w:val="20364331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E366E1" w:rsidRPr="001B6B6D">
        <w:rPr>
          <w:color w:val="333333"/>
          <w:sz w:val="22"/>
          <w:szCs w:val="22"/>
        </w:rPr>
        <w:t>Ճանաչել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օրինական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սույն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որոշման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1-</w:t>
      </w:r>
      <w:r w:rsidR="00E366E1" w:rsidRPr="001B6B6D">
        <w:rPr>
          <w:color w:val="333333"/>
          <w:sz w:val="22"/>
          <w:szCs w:val="22"/>
        </w:rPr>
        <w:t>ին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կետում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նշված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բնակելի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գործառնակ</w:t>
      </w:r>
      <w:r w:rsidR="00E366E1" w:rsidRPr="001B6B6D">
        <w:rPr>
          <w:color w:val="333333"/>
          <w:sz w:val="22"/>
          <w:szCs w:val="22"/>
        </w:rPr>
        <w:t>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նշանակությամբ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ինքնակամ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կառույցը</w:t>
      </w:r>
      <w:proofErr w:type="spellEnd"/>
      <w:r w:rsidR="00E366E1" w:rsidRPr="001B6B6D">
        <w:rPr>
          <w:color w:val="333333"/>
          <w:sz w:val="22"/>
          <w:szCs w:val="22"/>
        </w:rPr>
        <w:t>:</w:t>
      </w:r>
      <w:r w:rsidR="00E366E1" w:rsidRPr="001B6B6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E366E1" w:rsidRPr="001B6B6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E366E1" w:rsidRPr="001B6B6D">
        <w:rPr>
          <w:color w:val="333333"/>
          <w:sz w:val="22"/>
          <w:szCs w:val="22"/>
        </w:rPr>
        <w:t>Վանաձորի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համայնքապետարանի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աշխատակազմի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եկամուտների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հավաքագրման</w:t>
      </w:r>
      <w:proofErr w:type="spellEnd"/>
      <w:r w:rsidR="00E366E1" w:rsidRPr="001B6B6D">
        <w:rPr>
          <w:color w:val="333333"/>
          <w:sz w:val="22"/>
          <w:szCs w:val="22"/>
        </w:rPr>
        <w:t xml:space="preserve">, </w:t>
      </w:r>
      <w:proofErr w:type="spellStart"/>
      <w:r w:rsidR="00E366E1" w:rsidRPr="001B6B6D">
        <w:rPr>
          <w:color w:val="333333"/>
          <w:sz w:val="22"/>
          <w:szCs w:val="22"/>
        </w:rPr>
        <w:t>հաշվառման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r w:rsidR="00E366E1" w:rsidRPr="001B6B6D">
        <w:rPr>
          <w:color w:val="333333"/>
          <w:sz w:val="22"/>
          <w:szCs w:val="22"/>
        </w:rPr>
        <w:t>և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գովազդի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բաժնին</w:t>
      </w:r>
      <w:proofErr w:type="spellEnd"/>
      <w:r w:rsidR="00E366E1" w:rsidRPr="001B6B6D">
        <w:rPr>
          <w:color w:val="333333"/>
          <w:sz w:val="22"/>
          <w:szCs w:val="22"/>
        </w:rPr>
        <w:t>` 5-</w:t>
      </w:r>
      <w:r w:rsidR="00E366E1" w:rsidRPr="001B6B6D">
        <w:rPr>
          <w:color w:val="333333"/>
          <w:sz w:val="22"/>
          <w:szCs w:val="22"/>
        </w:rPr>
        <w:t>օրյա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ժամկետում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դիմել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r w:rsidR="00E366E1" w:rsidRPr="001B6B6D">
        <w:rPr>
          <w:color w:val="333333"/>
          <w:sz w:val="22"/>
          <w:szCs w:val="22"/>
        </w:rPr>
        <w:t>ՀՀ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կադաստրի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կոմիտեի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Լոռու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lastRenderedPageBreak/>
        <w:t>մարզային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ստորաբաժանում</w:t>
      </w:r>
      <w:proofErr w:type="spellEnd"/>
      <w:r w:rsidR="00E366E1" w:rsidRPr="001B6B6D">
        <w:rPr>
          <w:color w:val="333333"/>
          <w:sz w:val="22"/>
          <w:szCs w:val="22"/>
        </w:rPr>
        <w:t xml:space="preserve">` </w:t>
      </w:r>
      <w:proofErr w:type="spellStart"/>
      <w:r w:rsidR="00E366E1" w:rsidRPr="001B6B6D">
        <w:rPr>
          <w:color w:val="333333"/>
          <w:sz w:val="22"/>
          <w:szCs w:val="22"/>
        </w:rPr>
        <w:t>սույն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որոշման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1-</w:t>
      </w:r>
      <w:r w:rsidR="00E366E1" w:rsidRPr="001B6B6D">
        <w:rPr>
          <w:color w:val="333333"/>
          <w:sz w:val="22"/>
          <w:szCs w:val="22"/>
        </w:rPr>
        <w:t>ին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կետում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նշված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ինքնակամ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կառուցված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տ</w:t>
      </w:r>
      <w:r w:rsidR="00E366E1" w:rsidRPr="001B6B6D">
        <w:rPr>
          <w:color w:val="333333"/>
          <w:sz w:val="22"/>
          <w:szCs w:val="22"/>
        </w:rPr>
        <w:t>նտեսական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շինությանը</w:t>
      </w:r>
      <w:proofErr w:type="spellEnd"/>
      <w:r w:rsidR="00E366E1" w:rsidRPr="001B6B6D">
        <w:rPr>
          <w:color w:val="333333"/>
          <w:sz w:val="22"/>
          <w:szCs w:val="22"/>
        </w:rPr>
        <w:t xml:space="preserve">, </w:t>
      </w:r>
      <w:proofErr w:type="spellStart"/>
      <w:r w:rsidR="00E366E1" w:rsidRPr="001B6B6D">
        <w:rPr>
          <w:color w:val="333333"/>
          <w:sz w:val="22"/>
          <w:szCs w:val="22"/>
        </w:rPr>
        <w:t>ծածկի</w:t>
      </w:r>
      <w:proofErr w:type="spellEnd"/>
      <w:r w:rsidR="00E366E1" w:rsidRPr="001B6B6D">
        <w:rPr>
          <w:rFonts w:ascii="Calibri" w:hAnsi="Calibri" w:cs="Calibri"/>
          <w:color w:val="333333"/>
          <w:sz w:val="22"/>
          <w:szCs w:val="22"/>
        </w:rPr>
        <w:t> </w:t>
      </w:r>
      <w:r w:rsidR="00E366E1" w:rsidRPr="001B6B6D">
        <w:rPr>
          <w:color w:val="333333"/>
          <w:sz w:val="22"/>
          <w:szCs w:val="22"/>
        </w:rPr>
        <w:t>և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դրանցով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զբաղեցված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ու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սպասարկման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համար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անհրաժեշտ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հողամասի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նկատմամբ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համայնքի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սեփականության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իրավունքի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պետական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գրանցում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կատարելու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համար</w:t>
      </w:r>
      <w:proofErr w:type="spellEnd"/>
      <w:r w:rsidR="00E366E1" w:rsidRPr="001B6B6D">
        <w:rPr>
          <w:color w:val="333333"/>
          <w:sz w:val="22"/>
          <w:szCs w:val="22"/>
        </w:rPr>
        <w:t>:</w:t>
      </w:r>
    </w:p>
    <w:p w:rsidR="00000000" w:rsidRPr="001B6B6D" w:rsidRDefault="001B6B6D" w:rsidP="001B6B6D">
      <w:pPr>
        <w:pStyle w:val="a3"/>
        <w:spacing w:before="0" w:beforeAutospacing="0" w:after="150" w:afterAutospacing="0"/>
        <w:jc w:val="both"/>
        <w:divId w:val="20364331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E366E1" w:rsidRPr="001B6B6D">
        <w:rPr>
          <w:color w:val="333333"/>
          <w:sz w:val="22"/>
          <w:szCs w:val="22"/>
        </w:rPr>
        <w:t>Վանաձորի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համայնքապետարանի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աշխատակազմի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ճարտարապետության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r w:rsidR="00E366E1" w:rsidRPr="001B6B6D">
        <w:rPr>
          <w:color w:val="333333"/>
          <w:sz w:val="22"/>
          <w:szCs w:val="22"/>
        </w:rPr>
        <w:t>և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քաղաքաշինության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բաժնին</w:t>
      </w:r>
      <w:proofErr w:type="spellEnd"/>
      <w:r w:rsidR="00E366E1" w:rsidRPr="001B6B6D">
        <w:rPr>
          <w:color w:val="333333"/>
          <w:sz w:val="22"/>
          <w:szCs w:val="22"/>
        </w:rPr>
        <w:t xml:space="preserve">` </w:t>
      </w:r>
      <w:proofErr w:type="spellStart"/>
      <w:r w:rsidR="00E366E1" w:rsidRPr="001B6B6D">
        <w:rPr>
          <w:color w:val="333333"/>
          <w:sz w:val="22"/>
          <w:szCs w:val="22"/>
        </w:rPr>
        <w:t>սույն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որոշման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1-</w:t>
      </w:r>
      <w:r w:rsidR="00E366E1" w:rsidRPr="001B6B6D">
        <w:rPr>
          <w:color w:val="333333"/>
          <w:sz w:val="22"/>
          <w:szCs w:val="22"/>
        </w:rPr>
        <w:t>ին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կետում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նշված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գույքի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նկատմամբ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համայնքի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սեփականության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իրավունքի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գրանցումից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հետո</w:t>
      </w:r>
      <w:proofErr w:type="spellEnd"/>
      <w:r w:rsidR="00E366E1" w:rsidRPr="001B6B6D">
        <w:rPr>
          <w:color w:val="333333"/>
          <w:sz w:val="22"/>
          <w:szCs w:val="22"/>
        </w:rPr>
        <w:t xml:space="preserve"> 15 </w:t>
      </w:r>
      <w:proofErr w:type="spellStart"/>
      <w:r w:rsidR="00E366E1" w:rsidRPr="001B6B6D">
        <w:rPr>
          <w:color w:val="333333"/>
          <w:sz w:val="22"/>
          <w:szCs w:val="22"/>
        </w:rPr>
        <w:t>աշխատանքային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օրվա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ընթացքում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գրավոր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առաջարկել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սույն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որոշման</w:t>
      </w:r>
      <w:proofErr w:type="spellEnd"/>
      <w:r w:rsidR="00E366E1" w:rsidRPr="001B6B6D">
        <w:rPr>
          <w:color w:val="333333"/>
          <w:sz w:val="22"/>
          <w:szCs w:val="22"/>
        </w:rPr>
        <w:t xml:space="preserve"> 1-</w:t>
      </w:r>
      <w:r w:rsidR="00E366E1" w:rsidRPr="001B6B6D">
        <w:rPr>
          <w:color w:val="333333"/>
          <w:sz w:val="22"/>
          <w:szCs w:val="22"/>
        </w:rPr>
        <w:t>ին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կետում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E366E1" w:rsidRPr="001B6B6D">
        <w:rPr>
          <w:color w:val="333333"/>
          <w:sz w:val="22"/>
          <w:szCs w:val="22"/>
        </w:rPr>
        <w:t>ն</w:t>
      </w:r>
      <w:r w:rsidR="00E366E1" w:rsidRPr="001B6B6D">
        <w:rPr>
          <w:color w:val="333333"/>
          <w:sz w:val="22"/>
          <w:szCs w:val="22"/>
        </w:rPr>
        <w:t>շված</w:t>
      </w:r>
      <w:proofErr w:type="spellEnd"/>
      <w:r w:rsidR="00E366E1" w:rsidRPr="001B6B6D">
        <w:rPr>
          <w:rFonts w:ascii="Calibri" w:hAnsi="Calibri" w:cs="Calibri"/>
          <w:color w:val="333333"/>
          <w:sz w:val="22"/>
          <w:szCs w:val="22"/>
        </w:rPr>
        <w:t> 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ինքնակամ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կառուցումը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իրականացրած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անձին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տնտեսական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շինությունը</w:t>
      </w:r>
      <w:proofErr w:type="spellEnd"/>
      <w:r w:rsidR="00E366E1" w:rsidRPr="001B6B6D">
        <w:rPr>
          <w:color w:val="333333"/>
          <w:sz w:val="22"/>
          <w:szCs w:val="22"/>
        </w:rPr>
        <w:t xml:space="preserve">, </w:t>
      </w:r>
      <w:proofErr w:type="spellStart"/>
      <w:r w:rsidR="00E366E1" w:rsidRPr="001B6B6D">
        <w:rPr>
          <w:color w:val="333333"/>
          <w:sz w:val="22"/>
          <w:szCs w:val="22"/>
        </w:rPr>
        <w:t>ծածկը</w:t>
      </w:r>
      <w:proofErr w:type="spellEnd"/>
      <w:r w:rsidR="00E366E1" w:rsidRPr="001B6B6D">
        <w:rPr>
          <w:rFonts w:ascii="Calibri" w:hAnsi="Calibri" w:cs="Calibri"/>
          <w:color w:val="333333"/>
          <w:sz w:val="22"/>
          <w:szCs w:val="22"/>
        </w:rPr>
        <w:t> </w:t>
      </w:r>
      <w:r w:rsidR="00E366E1" w:rsidRPr="001B6B6D">
        <w:rPr>
          <w:color w:val="333333"/>
          <w:sz w:val="22"/>
          <w:szCs w:val="22"/>
        </w:rPr>
        <w:t>և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հողամասը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ուղղակի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վաճառքով</w:t>
      </w:r>
      <w:proofErr w:type="spellEnd"/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օտարելու</w:t>
      </w:r>
      <w:proofErr w:type="spellEnd"/>
      <w:r w:rsidR="00E366E1" w:rsidRPr="001B6B6D">
        <w:rPr>
          <w:rFonts w:ascii="Calibri" w:hAnsi="Calibri" w:cs="Calibri"/>
          <w:color w:val="333333"/>
          <w:sz w:val="22"/>
          <w:szCs w:val="22"/>
        </w:rPr>
        <w:t> </w:t>
      </w:r>
      <w:r w:rsidR="00E366E1" w:rsidRPr="001B6B6D">
        <w:rPr>
          <w:color w:val="333333"/>
          <w:sz w:val="22"/>
          <w:szCs w:val="22"/>
        </w:rPr>
        <w:t xml:space="preserve"> </w:t>
      </w:r>
      <w:proofErr w:type="spellStart"/>
      <w:r w:rsidR="00E366E1" w:rsidRPr="001B6B6D">
        <w:rPr>
          <w:color w:val="333333"/>
          <w:sz w:val="22"/>
          <w:szCs w:val="22"/>
        </w:rPr>
        <w:t>վերաբերյալ</w:t>
      </w:r>
      <w:proofErr w:type="spellEnd"/>
      <w:r w:rsidR="00E366E1" w:rsidRPr="001B6B6D">
        <w:rPr>
          <w:color w:val="333333"/>
          <w:sz w:val="22"/>
          <w:szCs w:val="22"/>
        </w:rPr>
        <w:t>:</w:t>
      </w:r>
    </w:p>
    <w:p w:rsidR="00000000" w:rsidRPr="001B6B6D" w:rsidRDefault="00E366E1" w:rsidP="001B6B6D">
      <w:pPr>
        <w:pStyle w:val="a3"/>
        <w:spacing w:before="0" w:beforeAutospacing="0" w:after="150" w:afterAutospacing="0"/>
        <w:jc w:val="both"/>
        <w:divId w:val="203643313"/>
        <w:rPr>
          <w:color w:val="333333"/>
          <w:sz w:val="22"/>
          <w:szCs w:val="22"/>
        </w:rPr>
      </w:pPr>
      <w:r w:rsidRPr="001B6B6D">
        <w:rPr>
          <w:color w:val="333333"/>
          <w:sz w:val="22"/>
          <w:szCs w:val="22"/>
        </w:rPr>
        <w:t>5.</w:t>
      </w:r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համայնք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քաղաքի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Զորավար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Անդրանիկի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փողոց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թիվ</w:t>
      </w:r>
      <w:proofErr w:type="spellEnd"/>
      <w:r w:rsidRPr="001B6B6D">
        <w:rPr>
          <w:color w:val="333333"/>
          <w:sz w:val="22"/>
          <w:szCs w:val="22"/>
        </w:rPr>
        <w:t xml:space="preserve"> 99 </w:t>
      </w:r>
      <w:proofErr w:type="spellStart"/>
      <w:r w:rsidRPr="001B6B6D">
        <w:rPr>
          <w:color w:val="333333"/>
          <w:sz w:val="22"/>
          <w:szCs w:val="22"/>
        </w:rPr>
        <w:t>շենքի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արևմտյան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մասում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գտնվող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տնտեսական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շինության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r w:rsidRPr="001B6B6D">
        <w:rPr>
          <w:color w:val="333333"/>
          <w:sz w:val="22"/>
          <w:szCs w:val="22"/>
        </w:rPr>
        <w:t>և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ծածկին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տրամադրել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փոստային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հասցե</w:t>
      </w:r>
      <w:proofErr w:type="spellEnd"/>
      <w:r w:rsidRPr="001B6B6D">
        <w:rPr>
          <w:color w:val="333333"/>
          <w:sz w:val="22"/>
          <w:szCs w:val="22"/>
        </w:rPr>
        <w:t>՝</w:t>
      </w:r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համայնք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proofErr w:type="spellStart"/>
      <w:r w:rsidRPr="001B6B6D">
        <w:rPr>
          <w:color w:val="333333"/>
          <w:sz w:val="22"/>
          <w:szCs w:val="22"/>
        </w:rPr>
        <w:t>Վանաձոր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քաղաք</w:t>
      </w:r>
      <w:proofErr w:type="spellEnd"/>
      <w:r w:rsidRPr="001B6B6D">
        <w:rPr>
          <w:color w:val="333333"/>
          <w:sz w:val="22"/>
          <w:szCs w:val="22"/>
        </w:rPr>
        <w:t xml:space="preserve">, </w:t>
      </w:r>
      <w:proofErr w:type="spellStart"/>
      <w:r w:rsidRPr="001B6B6D">
        <w:rPr>
          <w:color w:val="333333"/>
          <w:sz w:val="22"/>
          <w:szCs w:val="22"/>
        </w:rPr>
        <w:t>Զորավար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Անդրանիկի</w:t>
      </w:r>
      <w:proofErr w:type="spellEnd"/>
      <w:r w:rsidRPr="001B6B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B6B6D">
        <w:rPr>
          <w:color w:val="333333"/>
          <w:sz w:val="22"/>
          <w:szCs w:val="22"/>
        </w:rPr>
        <w:t>փողոց</w:t>
      </w:r>
      <w:proofErr w:type="spellEnd"/>
      <w:r w:rsidRPr="001B6B6D">
        <w:rPr>
          <w:color w:val="333333"/>
          <w:sz w:val="22"/>
          <w:szCs w:val="22"/>
        </w:rPr>
        <w:t xml:space="preserve">, 99/9 </w:t>
      </w:r>
      <w:proofErr w:type="spellStart"/>
      <w:r w:rsidRPr="001B6B6D">
        <w:rPr>
          <w:color w:val="333333"/>
          <w:sz w:val="22"/>
          <w:szCs w:val="22"/>
        </w:rPr>
        <w:t>տնտեսական</w:t>
      </w:r>
      <w:proofErr w:type="spellEnd"/>
      <w:r w:rsidRPr="001B6B6D">
        <w:rPr>
          <w:color w:val="333333"/>
          <w:sz w:val="22"/>
          <w:szCs w:val="22"/>
        </w:rPr>
        <w:t xml:space="preserve"> </w:t>
      </w:r>
      <w:proofErr w:type="spellStart"/>
      <w:r w:rsidRPr="001B6B6D">
        <w:rPr>
          <w:color w:val="333333"/>
          <w:sz w:val="22"/>
          <w:szCs w:val="22"/>
        </w:rPr>
        <w:t>շինություն</w:t>
      </w:r>
      <w:proofErr w:type="spellEnd"/>
      <w:r w:rsidRPr="001B6B6D">
        <w:rPr>
          <w:color w:val="333333"/>
          <w:sz w:val="22"/>
          <w:szCs w:val="22"/>
        </w:rPr>
        <w:t>:</w:t>
      </w:r>
    </w:p>
    <w:p w:rsidR="00000000" w:rsidRDefault="00E366E1">
      <w:pPr>
        <w:pStyle w:val="a3"/>
        <w:divId w:val="203643313"/>
      </w:pPr>
      <w:r>
        <w:rPr>
          <w:rFonts w:ascii="Calibri" w:hAnsi="Calibri" w:cs="Calibri"/>
        </w:rPr>
        <w:t> </w:t>
      </w:r>
    </w:p>
    <w:p w:rsidR="00A80A32" w:rsidRDefault="00A80A32" w:rsidP="00A80A32">
      <w:pPr>
        <w:pStyle w:val="a3"/>
        <w:ind w:left="708"/>
        <w:divId w:val="203643313"/>
        <w:rPr>
          <w:rStyle w:val="a4"/>
          <w:b w:val="0"/>
          <w:sz w:val="22"/>
          <w:szCs w:val="22"/>
        </w:rPr>
      </w:pPr>
    </w:p>
    <w:p w:rsidR="00A80A32" w:rsidRDefault="00A80A32" w:rsidP="00A80A32">
      <w:pPr>
        <w:pStyle w:val="a3"/>
        <w:ind w:left="708"/>
        <w:divId w:val="203643313"/>
        <w:rPr>
          <w:rStyle w:val="a4"/>
          <w:b w:val="0"/>
          <w:sz w:val="22"/>
          <w:szCs w:val="22"/>
        </w:rPr>
      </w:pPr>
    </w:p>
    <w:p w:rsidR="00A80A32" w:rsidRDefault="00A80A32" w:rsidP="00A80A32">
      <w:pPr>
        <w:pStyle w:val="a3"/>
        <w:ind w:left="708"/>
        <w:divId w:val="203643313"/>
        <w:rPr>
          <w:rStyle w:val="a4"/>
          <w:b w:val="0"/>
          <w:sz w:val="22"/>
          <w:szCs w:val="22"/>
        </w:rPr>
      </w:pPr>
    </w:p>
    <w:p w:rsidR="00A80A32" w:rsidRPr="00FF45D1" w:rsidRDefault="00A80A32" w:rsidP="00A80A32">
      <w:pPr>
        <w:pStyle w:val="a3"/>
        <w:spacing w:before="0" w:beforeAutospacing="0" w:after="0" w:afterAutospacing="0"/>
        <w:ind w:left="708"/>
        <w:divId w:val="20364331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80A32" w:rsidRPr="00FF45D1" w:rsidRDefault="00A80A32" w:rsidP="00A80A32">
      <w:pPr>
        <w:pStyle w:val="a3"/>
        <w:spacing w:before="0" w:beforeAutospacing="0" w:after="0" w:afterAutospacing="0"/>
        <w:ind w:firstLine="708"/>
        <w:divId w:val="2036433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80A32" w:rsidRPr="00FF45D1" w:rsidRDefault="00A80A32" w:rsidP="00A80A32">
      <w:pPr>
        <w:pStyle w:val="a3"/>
        <w:spacing w:before="0" w:beforeAutospacing="0" w:after="0" w:afterAutospacing="0"/>
        <w:ind w:firstLine="708"/>
        <w:divId w:val="203643313"/>
        <w:rPr>
          <w:sz w:val="22"/>
          <w:lang w:val="hy-AM"/>
        </w:rPr>
      </w:pPr>
    </w:p>
    <w:p w:rsidR="00A80A32" w:rsidRPr="00FF45D1" w:rsidRDefault="00A80A32" w:rsidP="00A80A32">
      <w:pPr>
        <w:pStyle w:val="a3"/>
        <w:spacing w:before="0" w:beforeAutospacing="0" w:after="0" w:afterAutospacing="0"/>
        <w:ind w:left="708"/>
        <w:divId w:val="2036433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80A32" w:rsidRPr="00FF45D1" w:rsidRDefault="00A80A32" w:rsidP="00A80A32">
      <w:pPr>
        <w:pStyle w:val="a3"/>
        <w:spacing w:before="0" w:beforeAutospacing="0" w:after="0" w:afterAutospacing="0"/>
        <w:ind w:left="708"/>
        <w:divId w:val="2036433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80A32" w:rsidRDefault="00A80A32" w:rsidP="00A80A32">
      <w:pPr>
        <w:pStyle w:val="a3"/>
        <w:spacing w:before="0" w:beforeAutospacing="0" w:after="0" w:afterAutospacing="0"/>
        <w:ind w:left="708"/>
        <w:divId w:val="203643313"/>
        <w:rPr>
          <w:lang w:val="hy-AM"/>
        </w:rPr>
      </w:pPr>
    </w:p>
    <w:p w:rsidR="00E366E1" w:rsidRPr="001B6B6D" w:rsidRDefault="00E366E1" w:rsidP="00A80A32">
      <w:pPr>
        <w:pStyle w:val="a3"/>
        <w:ind w:left="708"/>
        <w:divId w:val="203643313"/>
        <w:rPr>
          <w:sz w:val="18"/>
          <w:szCs w:val="18"/>
        </w:rPr>
      </w:pPr>
      <w:bookmarkStart w:id="0" w:name="_GoBack"/>
      <w:bookmarkEnd w:id="0"/>
    </w:p>
    <w:sectPr w:rsidR="00E366E1" w:rsidRPr="001B6B6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CDF"/>
    <w:rsid w:val="001B6B6D"/>
    <w:rsid w:val="00A80A32"/>
    <w:rsid w:val="00D37CDF"/>
    <w:rsid w:val="00E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C1B3-D597-431D-BBB6-C0CAE159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2025-04-16T09:09:00Z</cp:lastPrinted>
  <dcterms:created xsi:type="dcterms:W3CDTF">2025-04-16T08:38:00Z</dcterms:created>
  <dcterms:modified xsi:type="dcterms:W3CDTF">2025-04-16T09:10:00Z</dcterms:modified>
</cp:coreProperties>
</file>