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5352833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7301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c01db5150$4cf4dcc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c01db5150$4cf4dcc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7301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73018">
      <w:pPr>
        <w:pStyle w:val="a3"/>
        <w:jc w:val="center"/>
        <w:divId w:val="135352833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18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2778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73018">
      <w:pPr>
        <w:pStyle w:val="a3"/>
        <w:jc w:val="center"/>
        <w:divId w:val="1616214780"/>
      </w:pPr>
      <w:r>
        <w:rPr>
          <w:sz w:val="22"/>
          <w:szCs w:val="22"/>
        </w:rPr>
        <w:t>«</w:t>
      </w:r>
      <w:r>
        <w:rPr>
          <w:sz w:val="22"/>
          <w:szCs w:val="22"/>
        </w:rPr>
        <w:t>ՍԻՓԻԷՍ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ԷՆԵՐՋԻ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ԳՐՈՒՊ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ՏՆՕՐԵՆ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ԱՐԹՈՒՐ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ՍՈՒՐԵՆԻ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ԴԱՆ</w:t>
      </w:r>
      <w:r>
        <w:rPr>
          <w:sz w:val="22"/>
          <w:szCs w:val="22"/>
        </w:rPr>
        <w:t>ԻԵԼՅԱՆԻ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ԲՈՂՈՔԸ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ՄԵՐԺԵԼՈՒ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111B7" w:rsidRDefault="00F111B7">
      <w:pPr>
        <w:pStyle w:val="a3"/>
        <w:jc w:val="both"/>
        <w:divId w:val="1353528334"/>
        <w:rPr>
          <w:sz w:val="22"/>
          <w:szCs w:val="22"/>
        </w:rPr>
      </w:pPr>
      <w:r>
        <w:rPr>
          <w:rStyle w:val="a5"/>
          <w:i w:val="0"/>
          <w:sz w:val="22"/>
          <w:szCs w:val="22"/>
        </w:rPr>
        <w:t>1.</w:t>
      </w:r>
      <w:r w:rsidR="00A73018" w:rsidRPr="00F111B7">
        <w:rPr>
          <w:rStyle w:val="a5"/>
          <w:i w:val="0"/>
          <w:sz w:val="22"/>
          <w:szCs w:val="22"/>
        </w:rPr>
        <w:t>ՀՀ</w:t>
      </w:r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Վանաձոր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համայնքի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ղեկավարի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որոշման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կարգավորման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առարկան</w:t>
      </w:r>
      <w:proofErr w:type="spellEnd"/>
      <w:r w:rsidR="00A73018" w:rsidRPr="00F111B7">
        <w:rPr>
          <w:rStyle w:val="a5"/>
          <w:rFonts w:ascii="Cambria Math" w:hAnsi="Cambria Math" w:cs="Cambria Math"/>
          <w:i w:val="0"/>
          <w:sz w:val="22"/>
          <w:szCs w:val="22"/>
        </w:rPr>
        <w:t>․</w:t>
      </w:r>
    </w:p>
    <w:p w:rsidR="00000000" w:rsidRPr="00F111B7" w:rsidRDefault="00A73018">
      <w:pPr>
        <w:pStyle w:val="a3"/>
        <w:jc w:val="both"/>
        <w:divId w:val="1353528334"/>
        <w:rPr>
          <w:sz w:val="22"/>
          <w:szCs w:val="22"/>
        </w:rPr>
      </w:pPr>
      <w:r w:rsidRPr="00F111B7">
        <w:rPr>
          <w:rStyle w:val="a5"/>
          <w:i w:val="0"/>
          <w:sz w:val="22"/>
          <w:szCs w:val="22"/>
        </w:rPr>
        <w:t>ՀՀ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Լոռու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մարզի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Վանաձորի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համայնքապետարանի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աշխատակազմը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ելնելով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բողոքարկված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ակտի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նպատակահարմարության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տեսանկյունից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քննարկեց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r w:rsidRPr="00F111B7">
        <w:rPr>
          <w:rStyle w:val="a5"/>
          <w:rFonts w:cs="GHEA Grapalat"/>
          <w:i w:val="0"/>
          <w:sz w:val="22"/>
          <w:szCs w:val="22"/>
        </w:rPr>
        <w:t>«</w:t>
      </w:r>
      <w:r w:rsidRPr="00F111B7">
        <w:rPr>
          <w:rStyle w:val="a5"/>
          <w:i w:val="0"/>
          <w:sz w:val="22"/>
          <w:szCs w:val="22"/>
        </w:rPr>
        <w:t>ՍԻՓԻԷՍ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ԷՆԵՐՋԻ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ԳՐՈՒՊ</w:t>
      </w:r>
      <w:r w:rsidRPr="00F111B7">
        <w:rPr>
          <w:rStyle w:val="a5"/>
          <w:i w:val="0"/>
          <w:sz w:val="22"/>
          <w:szCs w:val="22"/>
        </w:rPr>
        <w:t xml:space="preserve">» </w:t>
      </w:r>
      <w:proofErr w:type="spellStart"/>
      <w:r w:rsidRPr="00F111B7">
        <w:rPr>
          <w:rStyle w:val="a5"/>
          <w:i w:val="0"/>
          <w:sz w:val="22"/>
          <w:szCs w:val="22"/>
        </w:rPr>
        <w:t>սա</w:t>
      </w:r>
      <w:r w:rsidRPr="00F111B7">
        <w:rPr>
          <w:rStyle w:val="a5"/>
          <w:i w:val="0"/>
          <w:sz w:val="22"/>
          <w:szCs w:val="22"/>
        </w:rPr>
        <w:t>հմանափակ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պատասխանատվությամբ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ընկերության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տնօրեն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Արթուր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Սուրենի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Դանիելյանի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կողմից</w:t>
      </w:r>
      <w:proofErr w:type="spellEnd"/>
      <w:r w:rsidRPr="00F111B7">
        <w:rPr>
          <w:rStyle w:val="a5"/>
          <w:i w:val="0"/>
          <w:sz w:val="22"/>
          <w:szCs w:val="22"/>
        </w:rPr>
        <w:t xml:space="preserve"> 07.11.2024 </w:t>
      </w:r>
      <w:proofErr w:type="spellStart"/>
      <w:r w:rsidRPr="00F111B7">
        <w:rPr>
          <w:rStyle w:val="a5"/>
          <w:i w:val="0"/>
          <w:sz w:val="22"/>
          <w:szCs w:val="22"/>
        </w:rPr>
        <w:t>թվականին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ներկայացված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թիվ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 01/18805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բողոքը</w:t>
      </w:r>
      <w:proofErr w:type="spellEnd"/>
      <w:r w:rsidRPr="00F111B7">
        <w:rPr>
          <w:rStyle w:val="a5"/>
          <w:i w:val="0"/>
          <w:sz w:val="22"/>
          <w:szCs w:val="22"/>
        </w:rPr>
        <w:t>՝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Վանաձոր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համայնքի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ղեկավարի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18 </w:t>
      </w:r>
      <w:proofErr w:type="spellStart"/>
      <w:r w:rsidRPr="00F111B7">
        <w:rPr>
          <w:rStyle w:val="a5"/>
          <w:i w:val="0"/>
          <w:sz w:val="22"/>
          <w:szCs w:val="22"/>
        </w:rPr>
        <w:t>հոկտեմբերի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2024 </w:t>
      </w:r>
      <w:proofErr w:type="spellStart"/>
      <w:r w:rsidRPr="00F111B7">
        <w:rPr>
          <w:rStyle w:val="a5"/>
          <w:i w:val="0"/>
          <w:sz w:val="22"/>
          <w:szCs w:val="22"/>
        </w:rPr>
        <w:t>թվականի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r w:rsidRPr="00F111B7">
        <w:rPr>
          <w:rStyle w:val="a5"/>
          <w:rFonts w:cs="GHEA Grapalat"/>
          <w:i w:val="0"/>
          <w:sz w:val="22"/>
          <w:szCs w:val="22"/>
        </w:rPr>
        <w:t>«</w:t>
      </w:r>
      <w:r w:rsidRPr="00F111B7">
        <w:rPr>
          <w:rStyle w:val="a5"/>
          <w:i w:val="0"/>
          <w:sz w:val="22"/>
          <w:szCs w:val="22"/>
        </w:rPr>
        <w:t>ՍԻՓԻԷՍ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ԷՆԵՐՋԻ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ԳՐՈՒՊ</w:t>
      </w:r>
      <w:r w:rsidRPr="00F111B7">
        <w:rPr>
          <w:rStyle w:val="a5"/>
          <w:i w:val="0"/>
          <w:sz w:val="22"/>
          <w:szCs w:val="22"/>
        </w:rPr>
        <w:t>»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սահմանափակ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պատասխանատվությամբ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ընկերությ</w:t>
      </w:r>
      <w:r w:rsidRPr="00F111B7">
        <w:rPr>
          <w:rStyle w:val="a5"/>
          <w:i w:val="0"/>
          <w:sz w:val="22"/>
          <w:szCs w:val="22"/>
        </w:rPr>
        <w:t>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տնօրեն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Արթուր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Սուրենի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Դանիելյանին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պատասխանատվության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ենթարկելու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Վանաձոր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քաղաքի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</w:t>
      </w:r>
      <w:r w:rsidRPr="00F111B7">
        <w:rPr>
          <w:rStyle w:val="a5"/>
          <w:i w:val="0"/>
          <w:sz w:val="22"/>
          <w:szCs w:val="22"/>
        </w:rPr>
        <w:t>.</w:t>
      </w:r>
      <w:r w:rsidRPr="00F111B7">
        <w:rPr>
          <w:rStyle w:val="a5"/>
          <w:i w:val="0"/>
          <w:sz w:val="22"/>
          <w:szCs w:val="22"/>
        </w:rPr>
        <w:t>Դեմիրճյան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փողոցի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25-5 </w:t>
      </w:r>
      <w:proofErr w:type="spellStart"/>
      <w:r w:rsidRPr="00F111B7">
        <w:rPr>
          <w:rStyle w:val="a5"/>
          <w:i w:val="0"/>
          <w:sz w:val="22"/>
          <w:szCs w:val="22"/>
        </w:rPr>
        <w:t>հասցեի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ինքնակամ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կառուցված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կառույցը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քանդելու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մասին</w:t>
      </w:r>
      <w:proofErr w:type="spellEnd"/>
      <w:r w:rsidRPr="00F111B7">
        <w:rPr>
          <w:rStyle w:val="a5"/>
          <w:i w:val="0"/>
          <w:sz w:val="22"/>
          <w:szCs w:val="22"/>
        </w:rPr>
        <w:t>»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թիվ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2330 </w:t>
      </w:r>
      <w:proofErr w:type="spellStart"/>
      <w:r w:rsidRPr="00F111B7">
        <w:rPr>
          <w:rStyle w:val="a5"/>
          <w:i w:val="0"/>
          <w:sz w:val="22"/>
          <w:szCs w:val="22"/>
        </w:rPr>
        <w:t>որոշման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դեմ</w:t>
      </w:r>
      <w:proofErr w:type="spellEnd"/>
      <w:r w:rsidRPr="00F111B7">
        <w:rPr>
          <w:rStyle w:val="a5"/>
          <w:i w:val="0"/>
          <w:sz w:val="22"/>
          <w:szCs w:val="22"/>
        </w:rPr>
        <w:t>:</w:t>
      </w:r>
    </w:p>
    <w:p w:rsidR="00000000" w:rsidRPr="00F111B7" w:rsidRDefault="00A73018">
      <w:pPr>
        <w:pStyle w:val="a3"/>
        <w:jc w:val="both"/>
        <w:divId w:val="1353528334"/>
        <w:rPr>
          <w:sz w:val="22"/>
          <w:szCs w:val="22"/>
        </w:rPr>
      </w:pP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մարմինը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բողոքը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քննարկելիս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առաջնորդվեց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գործում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առկ</w:t>
      </w:r>
      <w:r w:rsidRPr="00F111B7">
        <w:rPr>
          <w:rStyle w:val="a5"/>
          <w:i w:val="0"/>
          <w:sz w:val="22"/>
          <w:szCs w:val="22"/>
        </w:rPr>
        <w:t>ա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ապացույցներով</w:t>
      </w:r>
      <w:proofErr w:type="spellEnd"/>
      <w:r w:rsidRPr="00F111B7">
        <w:rPr>
          <w:rStyle w:val="a5"/>
          <w:i w:val="0"/>
          <w:sz w:val="22"/>
          <w:szCs w:val="22"/>
        </w:rPr>
        <w:t>: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</w:p>
    <w:p w:rsidR="00000000" w:rsidRPr="00F111B7" w:rsidRDefault="00F111B7">
      <w:pPr>
        <w:pStyle w:val="a3"/>
        <w:jc w:val="both"/>
        <w:divId w:val="1353528334"/>
        <w:rPr>
          <w:sz w:val="22"/>
          <w:szCs w:val="22"/>
        </w:rPr>
      </w:pPr>
      <w:r>
        <w:rPr>
          <w:rStyle w:val="a5"/>
          <w:i w:val="0"/>
          <w:sz w:val="22"/>
          <w:szCs w:val="22"/>
        </w:rPr>
        <w:t>2.</w:t>
      </w:r>
      <w:r w:rsidR="00A73018" w:rsidRPr="00F111B7">
        <w:rPr>
          <w:rStyle w:val="a5"/>
          <w:i w:val="0"/>
          <w:sz w:val="22"/>
          <w:szCs w:val="22"/>
        </w:rPr>
        <w:t>Վարչական</w:t>
      </w:r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ակտ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ընդունելու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համար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հիմք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հանդիսացող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փաստերը</w:t>
      </w:r>
      <w:proofErr w:type="spellEnd"/>
      <w:r w:rsidR="00A73018" w:rsidRPr="00F111B7">
        <w:rPr>
          <w:rStyle w:val="a5"/>
          <w:i w:val="0"/>
          <w:sz w:val="22"/>
          <w:szCs w:val="22"/>
        </w:rPr>
        <w:t>.</w:t>
      </w:r>
    </w:p>
    <w:p w:rsidR="00000000" w:rsidRPr="00F111B7" w:rsidRDefault="00A73018">
      <w:pPr>
        <w:pStyle w:val="a3"/>
        <w:jc w:val="both"/>
        <w:divId w:val="1353528334"/>
        <w:rPr>
          <w:sz w:val="22"/>
          <w:szCs w:val="22"/>
        </w:rPr>
      </w:pPr>
      <w:proofErr w:type="spellStart"/>
      <w:r w:rsidRPr="00F111B7">
        <w:rPr>
          <w:rStyle w:val="a5"/>
          <w:i w:val="0"/>
          <w:sz w:val="22"/>
          <w:szCs w:val="22"/>
        </w:rPr>
        <w:t>Վանաձորի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համայնքապետարանի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աշխատակազմի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ճարտարապետության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քաղաքաշինության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բաժնի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կողմից</w:t>
      </w:r>
      <w:proofErr w:type="spellEnd"/>
      <w:r w:rsidRPr="00F111B7">
        <w:rPr>
          <w:rStyle w:val="a5"/>
          <w:i w:val="0"/>
          <w:sz w:val="22"/>
          <w:szCs w:val="22"/>
        </w:rPr>
        <w:t xml:space="preserve"> 14 </w:t>
      </w:r>
      <w:proofErr w:type="spellStart"/>
      <w:r w:rsidRPr="00F111B7">
        <w:rPr>
          <w:rStyle w:val="a5"/>
          <w:i w:val="0"/>
          <w:sz w:val="22"/>
          <w:szCs w:val="22"/>
        </w:rPr>
        <w:t>օգոստոսի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2024</w:t>
      </w:r>
      <w:r w:rsidRPr="00F111B7">
        <w:rPr>
          <w:rStyle w:val="a5"/>
          <w:i w:val="0"/>
          <w:sz w:val="22"/>
          <w:szCs w:val="22"/>
        </w:rPr>
        <w:t>թ</w:t>
      </w:r>
      <w:r w:rsidRPr="00F111B7">
        <w:rPr>
          <w:rStyle w:val="a5"/>
          <w:i w:val="0"/>
          <w:sz w:val="22"/>
          <w:szCs w:val="22"/>
        </w:rPr>
        <w:t xml:space="preserve">. </w:t>
      </w:r>
      <w:proofErr w:type="spellStart"/>
      <w:r w:rsidRPr="00F111B7">
        <w:rPr>
          <w:rStyle w:val="a5"/>
          <w:i w:val="0"/>
          <w:sz w:val="22"/>
          <w:szCs w:val="22"/>
        </w:rPr>
        <w:t>տրված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արձանագրության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զեկուցագրի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համաձայն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«</w:t>
      </w:r>
      <w:r w:rsidRPr="00F111B7">
        <w:rPr>
          <w:rStyle w:val="a5"/>
          <w:i w:val="0"/>
          <w:sz w:val="22"/>
          <w:szCs w:val="22"/>
        </w:rPr>
        <w:t>ՍԻՓԻԷՍ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ԷՆԵՐՋԻ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ԳՐՈՒՊ</w:t>
      </w:r>
      <w:r w:rsidRPr="00F111B7">
        <w:rPr>
          <w:rStyle w:val="a5"/>
          <w:i w:val="0"/>
          <w:sz w:val="22"/>
          <w:szCs w:val="22"/>
        </w:rPr>
        <w:t xml:space="preserve">» </w:t>
      </w:r>
      <w:proofErr w:type="spellStart"/>
      <w:r w:rsidRPr="00F111B7">
        <w:rPr>
          <w:rStyle w:val="a5"/>
          <w:i w:val="0"/>
          <w:sz w:val="22"/>
          <w:szCs w:val="22"/>
        </w:rPr>
        <w:t>սահմանափակ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պատասխանատվությամբ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ընկերության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տնօրեն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Արթուր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Սուրենի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Դանիելյանի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կողմից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ք</w:t>
      </w:r>
      <w:r w:rsidRPr="00F111B7">
        <w:rPr>
          <w:rStyle w:val="a5"/>
          <w:i w:val="0"/>
          <w:sz w:val="22"/>
          <w:szCs w:val="22"/>
        </w:rPr>
        <w:t xml:space="preserve">. </w:t>
      </w:r>
      <w:proofErr w:type="spellStart"/>
      <w:r w:rsidRPr="00F111B7">
        <w:rPr>
          <w:rStyle w:val="a5"/>
          <w:i w:val="0"/>
          <w:sz w:val="22"/>
          <w:szCs w:val="22"/>
        </w:rPr>
        <w:t>Վանաձոր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Կ</w:t>
      </w:r>
      <w:r w:rsidRPr="00F111B7">
        <w:rPr>
          <w:rStyle w:val="a5"/>
          <w:i w:val="0"/>
          <w:sz w:val="22"/>
          <w:szCs w:val="22"/>
        </w:rPr>
        <w:t>.</w:t>
      </w:r>
      <w:r w:rsidRPr="00F111B7">
        <w:rPr>
          <w:rStyle w:val="a5"/>
          <w:i w:val="0"/>
          <w:sz w:val="22"/>
          <w:szCs w:val="22"/>
        </w:rPr>
        <w:t>Դեմիրճյան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փողոցի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25-5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բենզալցակայան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հասցեում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սեփականության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իրավունքով</w:t>
      </w:r>
      <w:proofErr w:type="spellEnd"/>
      <w:r w:rsidR="00F111B7">
        <w:rPr>
          <w:rStyle w:val="a5"/>
          <w:rFonts w:ascii="Calibri" w:hAnsi="Calibri" w:cs="Calibri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Արթուր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Սուրենի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proofErr w:type="gramStart"/>
      <w:r w:rsidRPr="00F111B7">
        <w:rPr>
          <w:rStyle w:val="a5"/>
          <w:i w:val="0"/>
          <w:sz w:val="22"/>
          <w:szCs w:val="22"/>
        </w:rPr>
        <w:t>Դանիելյանին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 </w:t>
      </w:r>
      <w:proofErr w:type="spellStart"/>
      <w:r w:rsidRPr="00F111B7">
        <w:rPr>
          <w:rStyle w:val="a5"/>
          <w:i w:val="0"/>
          <w:sz w:val="22"/>
          <w:szCs w:val="22"/>
        </w:rPr>
        <w:t>պատկանող</w:t>
      </w:r>
      <w:proofErr w:type="spellEnd"/>
      <w:proofErr w:type="gram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հողամասում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իրականացվել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են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ինքնակամ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շինարարական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աշխատանքներ</w:t>
      </w:r>
      <w:proofErr w:type="spellEnd"/>
      <w:r w:rsidRPr="00F111B7">
        <w:rPr>
          <w:rStyle w:val="a5"/>
          <w:i w:val="0"/>
          <w:sz w:val="22"/>
          <w:szCs w:val="22"/>
        </w:rPr>
        <w:t>:</w:t>
      </w:r>
    </w:p>
    <w:p w:rsidR="00000000" w:rsidRPr="00F111B7" w:rsidRDefault="00A73018">
      <w:pPr>
        <w:pStyle w:val="a3"/>
        <w:jc w:val="both"/>
        <w:divId w:val="1353528334"/>
        <w:rPr>
          <w:sz w:val="22"/>
          <w:szCs w:val="22"/>
        </w:rPr>
      </w:pPr>
      <w:r w:rsidRPr="00F111B7">
        <w:rPr>
          <w:rStyle w:val="a5"/>
          <w:i w:val="0"/>
          <w:sz w:val="22"/>
          <w:szCs w:val="22"/>
        </w:rPr>
        <w:t>2</w:t>
      </w:r>
      <w:r w:rsidRPr="00F111B7">
        <w:rPr>
          <w:rStyle w:val="a5"/>
          <w:i w:val="0"/>
          <w:sz w:val="22"/>
          <w:szCs w:val="22"/>
        </w:rPr>
        <w:t xml:space="preserve">024 </w:t>
      </w:r>
      <w:proofErr w:type="spellStart"/>
      <w:r w:rsidRPr="00F111B7">
        <w:rPr>
          <w:rStyle w:val="a5"/>
          <w:i w:val="0"/>
          <w:sz w:val="22"/>
          <w:szCs w:val="22"/>
        </w:rPr>
        <w:t>թվականի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օգոստոսի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14-</w:t>
      </w:r>
      <w:r w:rsidRPr="00F111B7">
        <w:rPr>
          <w:rStyle w:val="a5"/>
          <w:i w:val="0"/>
          <w:sz w:val="22"/>
          <w:szCs w:val="22"/>
        </w:rPr>
        <w:t>ին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հարուցված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վարույթի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հիման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վրա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հրավիրվել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են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վարույթի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լսումներ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սակայն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Արթուր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Դանիելյանը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լսումներին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չի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ներկայացել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(</w:t>
      </w:r>
      <w:proofErr w:type="spellStart"/>
      <w:r w:rsidRPr="00F111B7">
        <w:rPr>
          <w:rStyle w:val="a5"/>
          <w:i w:val="0"/>
          <w:sz w:val="22"/>
          <w:szCs w:val="22"/>
        </w:rPr>
        <w:t>փոստային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առաքման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ծանուցման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հետադարձ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կտրոնը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վերադարձել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«</w:t>
      </w:r>
      <w:proofErr w:type="spellStart"/>
      <w:r w:rsidRPr="00F111B7">
        <w:rPr>
          <w:rStyle w:val="a5"/>
          <w:i w:val="0"/>
          <w:sz w:val="22"/>
          <w:szCs w:val="22"/>
        </w:rPr>
        <w:t>անհայտ</w:t>
      </w:r>
      <w:proofErr w:type="spellEnd"/>
      <w:r w:rsidRPr="00F111B7">
        <w:rPr>
          <w:rStyle w:val="a5"/>
          <w:i w:val="0"/>
          <w:sz w:val="22"/>
          <w:szCs w:val="22"/>
        </w:rPr>
        <w:t xml:space="preserve">» </w:t>
      </w:r>
      <w:proofErr w:type="spellStart"/>
      <w:r w:rsidRPr="00F111B7">
        <w:rPr>
          <w:rStyle w:val="a5"/>
          <w:i w:val="0"/>
          <w:sz w:val="22"/>
          <w:szCs w:val="22"/>
        </w:rPr>
        <w:t>նշումով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): </w:t>
      </w:r>
      <w:proofErr w:type="spellStart"/>
      <w:r w:rsidRPr="00F111B7">
        <w:rPr>
          <w:rStyle w:val="a5"/>
          <w:i w:val="0"/>
          <w:sz w:val="22"/>
          <w:szCs w:val="22"/>
        </w:rPr>
        <w:t>Այնուհետև</w:t>
      </w:r>
      <w:proofErr w:type="spellEnd"/>
      <w:r w:rsidRPr="00F111B7">
        <w:rPr>
          <w:rStyle w:val="a5"/>
          <w:i w:val="0"/>
          <w:sz w:val="22"/>
          <w:szCs w:val="22"/>
        </w:rPr>
        <w:t xml:space="preserve"> «</w:t>
      </w:r>
      <w:proofErr w:type="spellStart"/>
      <w:r w:rsidRPr="00F111B7">
        <w:rPr>
          <w:rStyle w:val="a5"/>
          <w:i w:val="0"/>
          <w:sz w:val="22"/>
          <w:szCs w:val="22"/>
        </w:rPr>
        <w:t>Վարչարարությա</w:t>
      </w:r>
      <w:r w:rsidRPr="00F111B7">
        <w:rPr>
          <w:rStyle w:val="a5"/>
          <w:i w:val="0"/>
          <w:sz w:val="22"/>
          <w:szCs w:val="22"/>
        </w:rPr>
        <w:t>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հիմունքների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վարույթի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մասին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» </w:t>
      </w:r>
      <w:r w:rsidRPr="00F111B7">
        <w:rPr>
          <w:rStyle w:val="a5"/>
          <w:i w:val="0"/>
          <w:sz w:val="22"/>
          <w:szCs w:val="22"/>
        </w:rPr>
        <w:t>ՀՀ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օրենքի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29.1.-</w:t>
      </w:r>
      <w:r w:rsidRPr="00F111B7">
        <w:rPr>
          <w:rStyle w:val="a5"/>
          <w:i w:val="0"/>
          <w:sz w:val="22"/>
          <w:szCs w:val="22"/>
        </w:rPr>
        <w:t>րդ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հոդվածի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15-</w:t>
      </w:r>
      <w:r w:rsidRPr="00F111B7">
        <w:rPr>
          <w:rStyle w:val="a5"/>
          <w:i w:val="0"/>
          <w:sz w:val="22"/>
          <w:szCs w:val="22"/>
        </w:rPr>
        <w:t>րդ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մասի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համաձայն</w:t>
      </w:r>
      <w:proofErr w:type="spellEnd"/>
      <w:r w:rsidRPr="00F111B7">
        <w:rPr>
          <w:rStyle w:val="a5"/>
          <w:i w:val="0"/>
          <w:sz w:val="22"/>
          <w:szCs w:val="22"/>
        </w:rPr>
        <w:t>՝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 </w:t>
      </w:r>
      <w:proofErr w:type="spellStart"/>
      <w:r w:rsidRPr="00F111B7">
        <w:rPr>
          <w:rStyle w:val="a5"/>
          <w:i w:val="0"/>
          <w:sz w:val="22"/>
          <w:szCs w:val="22"/>
        </w:rPr>
        <w:t>միաժամանակ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ծանուցումը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տեղադրվել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Հայաստանի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lastRenderedPageBreak/>
        <w:t>Հանրապետության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հրապարակային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ծանուցումների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պաշտոնական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ինտերնետային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կայքում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r w:rsidRPr="00F111B7">
        <w:rPr>
          <w:rStyle w:val="a5"/>
          <w:rFonts w:cs="GHEA Grapalat"/>
          <w:i w:val="0"/>
          <w:sz w:val="22"/>
          <w:szCs w:val="22"/>
        </w:rPr>
        <w:t>«</w:t>
      </w:r>
      <w:r w:rsidRPr="00F111B7">
        <w:rPr>
          <w:rStyle w:val="a5"/>
          <w:i w:val="0"/>
          <w:sz w:val="22"/>
          <w:szCs w:val="22"/>
        </w:rPr>
        <w:t>azdarar.am</w:t>
      </w:r>
      <w:r w:rsidRPr="00F111B7">
        <w:rPr>
          <w:rStyle w:val="a5"/>
          <w:rFonts w:cs="GHEA Grapalat"/>
          <w:i w:val="0"/>
          <w:sz w:val="22"/>
          <w:szCs w:val="22"/>
        </w:rPr>
        <w:t>»</w:t>
      </w:r>
      <w:r w:rsidRPr="00F111B7">
        <w:rPr>
          <w:rStyle w:val="a5"/>
          <w:i w:val="0"/>
          <w:sz w:val="22"/>
          <w:szCs w:val="22"/>
        </w:rPr>
        <w:t>-</w:t>
      </w:r>
      <w:proofErr w:type="spellStart"/>
      <w:r w:rsidRPr="00F111B7">
        <w:rPr>
          <w:rStyle w:val="a5"/>
          <w:i w:val="0"/>
          <w:sz w:val="22"/>
          <w:szCs w:val="22"/>
        </w:rPr>
        <w:t>ում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նույնականացման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համար</w:t>
      </w:r>
      <w:proofErr w:type="spellEnd"/>
      <w:r w:rsidR="00F111B7">
        <w:rPr>
          <w:rStyle w:val="a5"/>
          <w:i w:val="0"/>
          <w:sz w:val="22"/>
          <w:szCs w:val="22"/>
        </w:rPr>
        <w:t>` 1539932</w:t>
      </w:r>
      <w:r w:rsidRPr="00F111B7">
        <w:rPr>
          <w:rStyle w:val="a5"/>
          <w:i w:val="0"/>
          <w:sz w:val="22"/>
          <w:szCs w:val="22"/>
        </w:rPr>
        <w:t xml:space="preserve">): </w:t>
      </w:r>
      <w:proofErr w:type="spellStart"/>
      <w:r w:rsidRPr="00F111B7">
        <w:rPr>
          <w:rStyle w:val="a5"/>
          <w:i w:val="0"/>
          <w:sz w:val="22"/>
          <w:szCs w:val="22"/>
        </w:rPr>
        <w:t>Տեղադրվելուց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հետո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հինգերորդ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օրը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համապատասխան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ծանուցումը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համարվել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հանձնված</w:t>
      </w:r>
      <w:proofErr w:type="spellEnd"/>
      <w:r w:rsidRPr="00F111B7">
        <w:rPr>
          <w:rStyle w:val="a5"/>
          <w:i w:val="0"/>
          <w:sz w:val="22"/>
          <w:szCs w:val="22"/>
        </w:rPr>
        <w:t xml:space="preserve"> (</w:t>
      </w:r>
      <w:proofErr w:type="spellStart"/>
      <w:r w:rsidRPr="00F111B7">
        <w:rPr>
          <w:rStyle w:val="a5"/>
          <w:i w:val="0"/>
          <w:sz w:val="22"/>
          <w:szCs w:val="22"/>
        </w:rPr>
        <w:t>ստացված</w:t>
      </w:r>
      <w:proofErr w:type="spellEnd"/>
      <w:r w:rsidRPr="00F111B7">
        <w:rPr>
          <w:rStyle w:val="a5"/>
          <w:i w:val="0"/>
          <w:sz w:val="22"/>
          <w:szCs w:val="22"/>
        </w:rPr>
        <w:t>):</w:t>
      </w:r>
      <w:r w:rsidRPr="00F111B7">
        <w:rPr>
          <w:sz w:val="22"/>
          <w:szCs w:val="22"/>
        </w:rPr>
        <w:br/>
      </w:r>
      <w:proofErr w:type="spellStart"/>
      <w:r w:rsidRPr="00F111B7">
        <w:rPr>
          <w:rStyle w:val="a5"/>
          <w:i w:val="0"/>
          <w:sz w:val="22"/>
          <w:szCs w:val="22"/>
        </w:rPr>
        <w:t>Այսպիսով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Արթուր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Դանիելյանը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վարույթի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լսումներին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պատշաճ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ծանուցվել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չի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ներկայացել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որի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հիման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վրա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Վանաձոր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համայնքի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ղեկավարի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կողմից</w:t>
      </w:r>
      <w:proofErr w:type="spellEnd"/>
      <w:r w:rsidRPr="00F111B7">
        <w:rPr>
          <w:rStyle w:val="a5"/>
          <w:i w:val="0"/>
          <w:sz w:val="22"/>
          <w:szCs w:val="22"/>
        </w:rPr>
        <w:t xml:space="preserve"> 18 </w:t>
      </w:r>
      <w:proofErr w:type="spellStart"/>
      <w:r w:rsidRPr="00F111B7">
        <w:rPr>
          <w:rStyle w:val="a5"/>
          <w:i w:val="0"/>
          <w:sz w:val="22"/>
          <w:szCs w:val="22"/>
        </w:rPr>
        <w:t>հոկտեմբերի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2024 </w:t>
      </w:r>
      <w:proofErr w:type="spellStart"/>
      <w:r w:rsidRPr="00F111B7">
        <w:rPr>
          <w:rStyle w:val="a5"/>
          <w:i w:val="0"/>
          <w:sz w:val="22"/>
          <w:szCs w:val="22"/>
        </w:rPr>
        <w:t>թվականին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ընդունվեց</w:t>
      </w:r>
      <w:proofErr w:type="spellEnd"/>
      <w:r w:rsidRPr="00F111B7">
        <w:rPr>
          <w:rStyle w:val="a5"/>
          <w:i w:val="0"/>
          <w:sz w:val="22"/>
          <w:szCs w:val="22"/>
        </w:rPr>
        <w:t xml:space="preserve"> «</w:t>
      </w:r>
      <w:r w:rsidRPr="00F111B7">
        <w:rPr>
          <w:rStyle w:val="a5"/>
          <w:i w:val="0"/>
          <w:sz w:val="22"/>
          <w:szCs w:val="22"/>
        </w:rPr>
        <w:t>ՍԻՓԻԷՍ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ԷՆԵՐՋԻ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ԳՐՈՒՊ</w:t>
      </w:r>
      <w:r w:rsidRPr="00F111B7">
        <w:rPr>
          <w:rStyle w:val="a5"/>
          <w:i w:val="0"/>
          <w:sz w:val="22"/>
          <w:szCs w:val="22"/>
        </w:rPr>
        <w:t>»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սահմանափակ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պատասխանատվությամբ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ընկերության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տնօրեն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Արթուր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Սուրենի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Դանիելյանին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պատասխանատվության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ենթարկելու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Վանաձոր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քաղաքի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</w:t>
      </w:r>
      <w:r w:rsidRPr="00F111B7">
        <w:rPr>
          <w:rStyle w:val="a5"/>
          <w:i w:val="0"/>
          <w:sz w:val="22"/>
          <w:szCs w:val="22"/>
        </w:rPr>
        <w:t>.</w:t>
      </w:r>
      <w:r w:rsidRPr="00F111B7">
        <w:rPr>
          <w:rStyle w:val="a5"/>
          <w:i w:val="0"/>
          <w:sz w:val="22"/>
          <w:szCs w:val="22"/>
        </w:rPr>
        <w:t>Դեմիրճյան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փողոցի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25-5 </w:t>
      </w:r>
      <w:proofErr w:type="spellStart"/>
      <w:r w:rsidRPr="00F111B7">
        <w:rPr>
          <w:rStyle w:val="a5"/>
          <w:i w:val="0"/>
          <w:sz w:val="22"/>
          <w:szCs w:val="22"/>
        </w:rPr>
        <w:t>հասցեի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ինքնակամ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կառուցված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կառույցը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քանդելու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մասին</w:t>
      </w:r>
      <w:proofErr w:type="spellEnd"/>
      <w:r w:rsidRPr="00F111B7">
        <w:rPr>
          <w:rStyle w:val="a5"/>
          <w:i w:val="0"/>
          <w:sz w:val="22"/>
          <w:szCs w:val="22"/>
        </w:rPr>
        <w:t>»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թիվ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2330 </w:t>
      </w:r>
      <w:proofErr w:type="spellStart"/>
      <w:r w:rsidRPr="00F111B7">
        <w:rPr>
          <w:rStyle w:val="a5"/>
          <w:i w:val="0"/>
          <w:sz w:val="22"/>
          <w:szCs w:val="22"/>
        </w:rPr>
        <w:t>որոշումը</w:t>
      </w:r>
      <w:proofErr w:type="spellEnd"/>
      <w:r w:rsidRPr="00F111B7">
        <w:rPr>
          <w:rStyle w:val="a5"/>
          <w:i w:val="0"/>
          <w:sz w:val="22"/>
          <w:szCs w:val="22"/>
        </w:rPr>
        <w:t>:</w:t>
      </w:r>
    </w:p>
    <w:p w:rsidR="00000000" w:rsidRPr="00F111B7" w:rsidRDefault="00A73018">
      <w:pPr>
        <w:pStyle w:val="a3"/>
        <w:jc w:val="both"/>
        <w:divId w:val="1353528334"/>
        <w:rPr>
          <w:sz w:val="22"/>
          <w:szCs w:val="22"/>
        </w:rPr>
      </w:pPr>
      <w:r w:rsidRPr="00F111B7">
        <w:rPr>
          <w:rStyle w:val="a5"/>
          <w:i w:val="0"/>
          <w:sz w:val="22"/>
          <w:szCs w:val="22"/>
          <w:lang w:val="hy-AM"/>
        </w:rPr>
        <w:t>«</w:t>
      </w:r>
      <w:r w:rsidRPr="00F111B7">
        <w:rPr>
          <w:rStyle w:val="a5"/>
          <w:i w:val="0"/>
          <w:sz w:val="22"/>
          <w:szCs w:val="22"/>
          <w:lang w:val="hy-AM"/>
        </w:rPr>
        <w:t>ՍԻՓԻԷՍ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ԷՆԵՐՋԻ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ԳՐՈՒՊ</w:t>
      </w:r>
      <w:r w:rsidRPr="00F111B7">
        <w:rPr>
          <w:rStyle w:val="a5"/>
          <w:i w:val="0"/>
          <w:sz w:val="22"/>
          <w:szCs w:val="22"/>
          <w:lang w:val="hy-AM"/>
        </w:rPr>
        <w:t>»</w:t>
      </w:r>
      <w:r w:rsidRPr="00F111B7">
        <w:rPr>
          <w:rStyle w:val="a5"/>
          <w:rFonts w:ascii="Calibri" w:hAnsi="Calibri" w:cs="Calibri"/>
          <w:i w:val="0"/>
          <w:sz w:val="22"/>
          <w:szCs w:val="22"/>
          <w:lang w:val="hy-AM"/>
        </w:rPr>
        <w:t> </w:t>
      </w:r>
      <w:r w:rsidRPr="00F111B7">
        <w:rPr>
          <w:rStyle w:val="a5"/>
          <w:i w:val="0"/>
          <w:sz w:val="22"/>
          <w:szCs w:val="22"/>
          <w:lang w:val="hy-AM"/>
        </w:rPr>
        <w:t>սահմանափակ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պատասխանատվությամբ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ընկերության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տնօրեն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Արթուր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Սուրենի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Դանիելյանի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կողմից</w:t>
      </w:r>
      <w:r w:rsidRPr="00F111B7">
        <w:rPr>
          <w:rStyle w:val="a5"/>
          <w:i w:val="0"/>
          <w:sz w:val="22"/>
          <w:szCs w:val="22"/>
          <w:lang w:val="hy-AM"/>
        </w:rPr>
        <w:t xml:space="preserve"> 07.11.2024 </w:t>
      </w:r>
      <w:r w:rsidRPr="00F111B7">
        <w:rPr>
          <w:rStyle w:val="a5"/>
          <w:i w:val="0"/>
          <w:sz w:val="22"/>
          <w:szCs w:val="22"/>
          <w:lang w:val="hy-AM"/>
        </w:rPr>
        <w:t>թվականին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ներկայացվել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է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վարչական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բողոք</w:t>
      </w:r>
      <w:r w:rsidRPr="00F111B7">
        <w:rPr>
          <w:rStyle w:val="a5"/>
          <w:i w:val="0"/>
          <w:sz w:val="22"/>
          <w:szCs w:val="22"/>
          <w:lang w:val="hy-AM"/>
        </w:rPr>
        <w:t>:</w:t>
      </w:r>
    </w:p>
    <w:p w:rsidR="00000000" w:rsidRPr="00F111B7" w:rsidRDefault="00A73018">
      <w:pPr>
        <w:pStyle w:val="a3"/>
        <w:jc w:val="both"/>
        <w:divId w:val="1353528334"/>
        <w:rPr>
          <w:sz w:val="22"/>
          <w:szCs w:val="22"/>
        </w:rPr>
      </w:pP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բողոքում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բողոք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բերող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անձը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վկայակոչում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հետևյալ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փաստերը</w:t>
      </w:r>
      <w:proofErr w:type="spellEnd"/>
      <w:r w:rsidRPr="00F111B7">
        <w:rPr>
          <w:rStyle w:val="a5"/>
          <w:i w:val="0"/>
          <w:sz w:val="22"/>
          <w:szCs w:val="22"/>
        </w:rPr>
        <w:t>.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</w:p>
    <w:p w:rsidR="00000000" w:rsidRPr="00F111B7" w:rsidRDefault="00A73018">
      <w:pPr>
        <w:pStyle w:val="a3"/>
        <w:jc w:val="both"/>
        <w:divId w:val="1353528334"/>
        <w:rPr>
          <w:sz w:val="22"/>
          <w:szCs w:val="22"/>
        </w:rPr>
      </w:pPr>
      <w:proofErr w:type="spellStart"/>
      <w:r w:rsidRPr="00F111B7">
        <w:rPr>
          <w:rStyle w:val="a5"/>
          <w:i w:val="0"/>
          <w:sz w:val="22"/>
          <w:szCs w:val="22"/>
        </w:rPr>
        <w:t>Վանաձոր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համայնքի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ղեկավարի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կողմից</w:t>
      </w:r>
      <w:proofErr w:type="spellEnd"/>
      <w:r w:rsidRPr="00F111B7">
        <w:rPr>
          <w:rStyle w:val="a5"/>
          <w:i w:val="0"/>
          <w:sz w:val="22"/>
          <w:szCs w:val="22"/>
        </w:rPr>
        <w:t xml:space="preserve"> 18 </w:t>
      </w:r>
      <w:proofErr w:type="spellStart"/>
      <w:r w:rsidRPr="00F111B7">
        <w:rPr>
          <w:rStyle w:val="a5"/>
          <w:i w:val="0"/>
          <w:sz w:val="22"/>
          <w:szCs w:val="22"/>
        </w:rPr>
        <w:t>հոկտեմբերի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2024 </w:t>
      </w:r>
      <w:proofErr w:type="spellStart"/>
      <w:r w:rsidRPr="00F111B7">
        <w:rPr>
          <w:rStyle w:val="a5"/>
          <w:i w:val="0"/>
          <w:sz w:val="22"/>
          <w:szCs w:val="22"/>
        </w:rPr>
        <w:t>թվականին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ընդունվել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«</w:t>
      </w:r>
      <w:r w:rsidRPr="00F111B7">
        <w:rPr>
          <w:rStyle w:val="a5"/>
          <w:i w:val="0"/>
          <w:sz w:val="22"/>
          <w:szCs w:val="22"/>
        </w:rPr>
        <w:t>ՍԻՓԻԷՍ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ԷՆԵՐՋԻ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ԳՐՈՒՊ</w:t>
      </w:r>
      <w:r w:rsidRPr="00F111B7">
        <w:rPr>
          <w:rStyle w:val="a5"/>
          <w:i w:val="0"/>
          <w:sz w:val="22"/>
          <w:szCs w:val="22"/>
        </w:rPr>
        <w:t>»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սահմանափակ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պատասխանատվությամբ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ընկերության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տնօրեն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Արթուր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Սուրենի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Դանիելյանին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պատասխանատվության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ենթարկելու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Վանաձոր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քաղաքի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</w:t>
      </w:r>
      <w:r w:rsidRPr="00F111B7">
        <w:rPr>
          <w:rStyle w:val="a5"/>
          <w:i w:val="0"/>
          <w:sz w:val="22"/>
          <w:szCs w:val="22"/>
        </w:rPr>
        <w:t>.</w:t>
      </w:r>
      <w:r w:rsidRPr="00F111B7">
        <w:rPr>
          <w:rStyle w:val="a5"/>
          <w:i w:val="0"/>
          <w:sz w:val="22"/>
          <w:szCs w:val="22"/>
        </w:rPr>
        <w:t>Դեմիրճյան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փողոցի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25-5 </w:t>
      </w:r>
      <w:proofErr w:type="spellStart"/>
      <w:r w:rsidRPr="00F111B7">
        <w:rPr>
          <w:rStyle w:val="a5"/>
          <w:i w:val="0"/>
          <w:sz w:val="22"/>
          <w:szCs w:val="22"/>
        </w:rPr>
        <w:t>հասցեի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ինքնակամ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կառուցված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կառույցը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քանդելու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մասին</w:t>
      </w:r>
      <w:proofErr w:type="spellEnd"/>
      <w:r w:rsidRPr="00F111B7">
        <w:rPr>
          <w:rStyle w:val="a5"/>
          <w:i w:val="0"/>
          <w:sz w:val="22"/>
          <w:szCs w:val="22"/>
        </w:rPr>
        <w:t>»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թիվ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2330 </w:t>
      </w:r>
      <w:proofErr w:type="spellStart"/>
      <w:r w:rsidRPr="00F111B7">
        <w:rPr>
          <w:rStyle w:val="a5"/>
          <w:i w:val="0"/>
          <w:sz w:val="22"/>
          <w:szCs w:val="22"/>
        </w:rPr>
        <w:t>որոշումը</w:t>
      </w:r>
      <w:proofErr w:type="spellEnd"/>
      <w:r w:rsidRPr="00F111B7">
        <w:rPr>
          <w:rStyle w:val="a5"/>
          <w:i w:val="0"/>
          <w:sz w:val="22"/>
          <w:szCs w:val="22"/>
        </w:rPr>
        <w:t>:</w:t>
      </w:r>
      <w:r w:rsidR="00F111B7">
        <w:rPr>
          <w:rStyle w:val="a5"/>
          <w:i w:val="0"/>
          <w:sz w:val="22"/>
          <w:szCs w:val="22"/>
        </w:rPr>
        <w:tab/>
      </w:r>
      <w:r w:rsidRPr="00F111B7">
        <w:rPr>
          <w:sz w:val="22"/>
          <w:szCs w:val="22"/>
        </w:rPr>
        <w:br/>
      </w:r>
      <w:r w:rsidRPr="00F111B7">
        <w:rPr>
          <w:rStyle w:val="a5"/>
          <w:i w:val="0"/>
          <w:sz w:val="22"/>
          <w:szCs w:val="22"/>
        </w:rPr>
        <w:t>«</w:t>
      </w:r>
      <w:proofErr w:type="spellStart"/>
      <w:r w:rsidRPr="00F111B7">
        <w:rPr>
          <w:rStyle w:val="a5"/>
          <w:i w:val="0"/>
          <w:sz w:val="22"/>
          <w:szCs w:val="22"/>
        </w:rPr>
        <w:t>Վարչարարության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հիմունքների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վարույթի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մասին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» </w:t>
      </w:r>
      <w:r w:rsidRPr="00F111B7">
        <w:rPr>
          <w:rStyle w:val="a5"/>
          <w:i w:val="0"/>
          <w:sz w:val="22"/>
          <w:szCs w:val="22"/>
        </w:rPr>
        <w:t>ՀՀ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օրենքի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69-</w:t>
      </w:r>
      <w:r w:rsidRPr="00F111B7">
        <w:rPr>
          <w:rStyle w:val="a5"/>
          <w:i w:val="0"/>
          <w:sz w:val="22"/>
          <w:szCs w:val="22"/>
        </w:rPr>
        <w:t>րդ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հոդվածի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համաձայն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անձինք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իրենց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իրավունքները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պաշտպանելու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նպատակով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իրավունք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ունեն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բողոքարկելու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ակտերը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այդ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թվում</w:t>
      </w:r>
      <w:proofErr w:type="spellEnd"/>
      <w:r w:rsidRPr="00F111B7">
        <w:rPr>
          <w:rStyle w:val="a5"/>
          <w:i w:val="0"/>
          <w:sz w:val="22"/>
          <w:szCs w:val="22"/>
        </w:rPr>
        <w:t>՝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զ</w:t>
      </w:r>
      <w:r w:rsidRPr="00F111B7">
        <w:rPr>
          <w:rStyle w:val="a5"/>
          <w:i w:val="0"/>
          <w:sz w:val="22"/>
          <w:szCs w:val="22"/>
        </w:rPr>
        <w:t>ուգորդվող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ակտերի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միջամտող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դրույթները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ինչպես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նաև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մարմնի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գործողությունը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կամ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անգործությունը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(</w:t>
      </w:r>
      <w:proofErr w:type="spellStart"/>
      <w:r w:rsidRPr="00F111B7">
        <w:rPr>
          <w:rStyle w:val="a5"/>
          <w:i w:val="0"/>
          <w:sz w:val="22"/>
          <w:szCs w:val="22"/>
        </w:rPr>
        <w:t>այսուհետ</w:t>
      </w:r>
      <w:proofErr w:type="spellEnd"/>
      <w:r w:rsidRPr="00F111B7">
        <w:rPr>
          <w:rStyle w:val="a5"/>
          <w:i w:val="0"/>
          <w:sz w:val="22"/>
          <w:szCs w:val="22"/>
        </w:rPr>
        <w:t xml:space="preserve">` </w:t>
      </w:r>
      <w:proofErr w:type="spellStart"/>
      <w:r w:rsidRPr="00F111B7">
        <w:rPr>
          <w:rStyle w:val="a5"/>
          <w:i w:val="0"/>
          <w:sz w:val="22"/>
          <w:szCs w:val="22"/>
        </w:rPr>
        <w:t>ակտ</w:t>
      </w:r>
      <w:proofErr w:type="spellEnd"/>
      <w:r w:rsidRPr="00F111B7">
        <w:rPr>
          <w:rStyle w:val="a5"/>
          <w:i w:val="0"/>
          <w:sz w:val="22"/>
          <w:szCs w:val="22"/>
        </w:rPr>
        <w:t>):</w:t>
      </w:r>
      <w:r w:rsidRPr="00F111B7">
        <w:rPr>
          <w:sz w:val="22"/>
          <w:szCs w:val="22"/>
        </w:rPr>
        <w:br/>
      </w:r>
      <w:proofErr w:type="spellStart"/>
      <w:r w:rsidRPr="00F111B7">
        <w:rPr>
          <w:rStyle w:val="a5"/>
          <w:i w:val="0"/>
          <w:sz w:val="22"/>
          <w:szCs w:val="22"/>
        </w:rPr>
        <w:t>Ընդունվել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միջամտող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ակտ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որով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r w:rsidRPr="00F111B7">
        <w:rPr>
          <w:rStyle w:val="a5"/>
          <w:rFonts w:cs="GHEA Grapalat"/>
          <w:i w:val="0"/>
          <w:sz w:val="22"/>
          <w:szCs w:val="22"/>
        </w:rPr>
        <w:t>«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իրավախախտումների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վերաբերյալ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» </w:t>
      </w:r>
      <w:r w:rsidRPr="00F111B7">
        <w:rPr>
          <w:rStyle w:val="a5"/>
          <w:i w:val="0"/>
          <w:sz w:val="22"/>
          <w:szCs w:val="22"/>
        </w:rPr>
        <w:t>ՀՀ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օրենսգրքի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r w:rsidRPr="00F111B7">
        <w:rPr>
          <w:rStyle w:val="a5"/>
          <w:i w:val="0"/>
          <w:sz w:val="22"/>
          <w:szCs w:val="22"/>
        </w:rPr>
        <w:t>154-</w:t>
      </w:r>
      <w:r w:rsidRPr="00F111B7">
        <w:rPr>
          <w:rStyle w:val="a5"/>
          <w:i w:val="0"/>
          <w:sz w:val="22"/>
          <w:szCs w:val="22"/>
        </w:rPr>
        <w:t>րդ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հոդվածի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1-</w:t>
      </w:r>
      <w:r w:rsidRPr="00F111B7">
        <w:rPr>
          <w:rStyle w:val="a5"/>
          <w:i w:val="0"/>
          <w:sz w:val="22"/>
          <w:szCs w:val="22"/>
        </w:rPr>
        <w:t>ին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մասի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համաձայն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նշանա</w:t>
      </w:r>
      <w:r w:rsidRPr="00F111B7">
        <w:rPr>
          <w:rStyle w:val="a5"/>
          <w:i w:val="0"/>
          <w:sz w:val="22"/>
          <w:szCs w:val="22"/>
        </w:rPr>
        <w:t>կվել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տուգանք</w:t>
      </w:r>
      <w:proofErr w:type="spellEnd"/>
      <w:r w:rsidRPr="00F111B7">
        <w:rPr>
          <w:rStyle w:val="a5"/>
          <w:i w:val="0"/>
          <w:sz w:val="22"/>
          <w:szCs w:val="22"/>
        </w:rPr>
        <w:t>` 750.000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r w:rsidRPr="00F111B7">
        <w:rPr>
          <w:rStyle w:val="a5"/>
          <w:i w:val="0"/>
          <w:sz w:val="22"/>
          <w:szCs w:val="22"/>
        </w:rPr>
        <w:t>(</w:t>
      </w:r>
      <w:proofErr w:type="spellStart"/>
      <w:r w:rsidRPr="00F111B7">
        <w:rPr>
          <w:rStyle w:val="a5"/>
          <w:i w:val="0"/>
          <w:sz w:val="22"/>
          <w:szCs w:val="22"/>
        </w:rPr>
        <w:t>յոթ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հարյուր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հիսուն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հազար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) </w:t>
      </w:r>
      <w:r w:rsidRPr="00F111B7">
        <w:rPr>
          <w:rStyle w:val="a5"/>
          <w:i w:val="0"/>
          <w:sz w:val="22"/>
          <w:szCs w:val="22"/>
        </w:rPr>
        <w:t>ՀՀ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դրամ</w:t>
      </w:r>
      <w:proofErr w:type="spellEnd"/>
      <w:r w:rsidRPr="00F111B7">
        <w:rPr>
          <w:rStyle w:val="a5"/>
          <w:i w:val="0"/>
          <w:sz w:val="22"/>
          <w:szCs w:val="22"/>
        </w:rPr>
        <w:t>:</w:t>
      </w:r>
      <w:r w:rsidR="00F111B7">
        <w:rPr>
          <w:rStyle w:val="a5"/>
          <w:i w:val="0"/>
          <w:sz w:val="22"/>
          <w:szCs w:val="22"/>
        </w:rPr>
        <w:tab/>
      </w:r>
      <w:r w:rsidRPr="00F111B7">
        <w:rPr>
          <w:sz w:val="22"/>
          <w:szCs w:val="22"/>
        </w:rPr>
        <w:br/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ակտի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հասցեատերը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նշում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որ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օրենքը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սխալ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կիրառվել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քանի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որ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կատարվել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են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ոչ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թե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ինքնակամ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շինարարական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այլ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խողովակի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վնասման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պատճառով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վերանորոգման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r w:rsidRPr="00F111B7">
        <w:rPr>
          <w:rStyle w:val="a5"/>
          <w:i w:val="0"/>
          <w:sz w:val="22"/>
          <w:szCs w:val="22"/>
        </w:rPr>
        <w:t>(</w:t>
      </w:r>
      <w:proofErr w:type="spellStart"/>
      <w:r w:rsidRPr="00F111B7">
        <w:rPr>
          <w:rStyle w:val="a5"/>
          <w:i w:val="0"/>
          <w:sz w:val="22"/>
          <w:szCs w:val="22"/>
        </w:rPr>
        <w:t>որի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դեպքում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շինարարության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թույլտվություն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չի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պահանջվում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) </w:t>
      </w:r>
      <w:proofErr w:type="spellStart"/>
      <w:r w:rsidRPr="00F111B7">
        <w:rPr>
          <w:rStyle w:val="a5"/>
          <w:i w:val="0"/>
          <w:sz w:val="22"/>
          <w:szCs w:val="22"/>
        </w:rPr>
        <w:t>աշխատանքներ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որից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հետո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տարածքը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բերվել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նախկին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տեսքին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որևէ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փոփոխություն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առկա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չէ</w:t>
      </w:r>
      <w:proofErr w:type="spellEnd"/>
      <w:r w:rsidRPr="00F111B7">
        <w:rPr>
          <w:rStyle w:val="a5"/>
          <w:i w:val="0"/>
          <w:sz w:val="22"/>
          <w:szCs w:val="22"/>
        </w:rPr>
        <w:t>:</w:t>
      </w:r>
      <w:r w:rsidR="00F111B7">
        <w:rPr>
          <w:rStyle w:val="a5"/>
          <w:i w:val="0"/>
          <w:sz w:val="22"/>
          <w:szCs w:val="22"/>
        </w:rPr>
        <w:tab/>
      </w:r>
      <w:r w:rsidRPr="00F111B7">
        <w:rPr>
          <w:sz w:val="22"/>
          <w:szCs w:val="22"/>
        </w:rPr>
        <w:br/>
      </w:r>
      <w:proofErr w:type="spellStart"/>
      <w:r w:rsidRPr="00F111B7">
        <w:rPr>
          <w:rStyle w:val="a5"/>
          <w:i w:val="0"/>
          <w:sz w:val="22"/>
          <w:szCs w:val="22"/>
        </w:rPr>
        <w:t>Ուստի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հիմք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ընդունելով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վերոգրյալը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խնդրում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անվավեր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ճանաչել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մարմնի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կողմից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ընդունված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միջամտող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ակտը</w:t>
      </w:r>
      <w:proofErr w:type="spellEnd"/>
      <w:r w:rsidRPr="00F111B7">
        <w:rPr>
          <w:rStyle w:val="a5"/>
          <w:i w:val="0"/>
          <w:sz w:val="22"/>
          <w:szCs w:val="22"/>
        </w:rPr>
        <w:t>: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</w:p>
    <w:p w:rsidR="00000000" w:rsidRPr="00F111B7" w:rsidRDefault="00A73018">
      <w:pPr>
        <w:pStyle w:val="a3"/>
        <w:jc w:val="both"/>
        <w:divId w:val="1353528334"/>
        <w:rPr>
          <w:sz w:val="22"/>
          <w:szCs w:val="22"/>
        </w:rPr>
      </w:pPr>
      <w:r w:rsidRPr="00F111B7">
        <w:rPr>
          <w:rStyle w:val="a5"/>
          <w:i w:val="0"/>
          <w:sz w:val="22"/>
          <w:szCs w:val="22"/>
        </w:rPr>
        <w:t>«</w:t>
      </w:r>
      <w:r w:rsidRPr="00F111B7">
        <w:rPr>
          <w:rStyle w:val="a5"/>
          <w:i w:val="0"/>
          <w:sz w:val="22"/>
          <w:szCs w:val="22"/>
        </w:rPr>
        <w:t>ՍԻՓԻԷՍ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ԷՆԵՐՋԻ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ԳՐՈՒՊ</w:t>
      </w:r>
      <w:r w:rsidRPr="00F111B7">
        <w:rPr>
          <w:rStyle w:val="a5"/>
          <w:i w:val="0"/>
          <w:sz w:val="22"/>
          <w:szCs w:val="22"/>
        </w:rPr>
        <w:t>»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սահմանափակ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պատասխան</w:t>
      </w:r>
      <w:r w:rsidRPr="00F111B7">
        <w:rPr>
          <w:rStyle w:val="a5"/>
          <w:i w:val="0"/>
          <w:sz w:val="22"/>
          <w:szCs w:val="22"/>
        </w:rPr>
        <w:t>ատվությամբ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ընկերության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տնօրեն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Արթուր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Սուրենի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Դանիելյանի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կողմից</w:t>
      </w:r>
      <w:proofErr w:type="spellEnd"/>
      <w:r w:rsidRPr="00F111B7">
        <w:rPr>
          <w:rStyle w:val="a5"/>
          <w:i w:val="0"/>
          <w:sz w:val="22"/>
          <w:szCs w:val="22"/>
        </w:rPr>
        <w:t xml:space="preserve"> 07 </w:t>
      </w:r>
      <w:proofErr w:type="spellStart"/>
      <w:r w:rsidRPr="00F111B7">
        <w:rPr>
          <w:rStyle w:val="a5"/>
          <w:i w:val="0"/>
          <w:sz w:val="22"/>
          <w:szCs w:val="22"/>
        </w:rPr>
        <w:t>նոյեմբերի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2024 </w:t>
      </w:r>
      <w:proofErr w:type="spellStart"/>
      <w:r w:rsidRPr="00F111B7">
        <w:rPr>
          <w:rStyle w:val="a5"/>
          <w:i w:val="0"/>
          <w:sz w:val="22"/>
          <w:szCs w:val="22"/>
        </w:rPr>
        <w:t>թվականի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բողոքի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հիման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վրա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Վանաձորի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համայնքապետարանի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աշխատակազմում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հարուցվել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վարույթ</w:t>
      </w:r>
      <w:proofErr w:type="spellEnd"/>
      <w:r w:rsidRPr="00F111B7">
        <w:rPr>
          <w:rStyle w:val="a5"/>
          <w:i w:val="0"/>
          <w:sz w:val="22"/>
          <w:szCs w:val="22"/>
        </w:rPr>
        <w:t xml:space="preserve">: 2024 </w:t>
      </w:r>
      <w:proofErr w:type="spellStart"/>
      <w:r w:rsidRPr="00F111B7">
        <w:rPr>
          <w:rStyle w:val="a5"/>
          <w:i w:val="0"/>
          <w:sz w:val="22"/>
          <w:szCs w:val="22"/>
        </w:rPr>
        <w:t>թվականի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նոյեմբերի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12-</w:t>
      </w:r>
      <w:r w:rsidRPr="00F111B7">
        <w:rPr>
          <w:rStyle w:val="a5"/>
          <w:i w:val="0"/>
          <w:sz w:val="22"/>
          <w:szCs w:val="22"/>
        </w:rPr>
        <w:t>ին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հրավիրվել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են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վարույթի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լսումներ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ո</w:t>
      </w:r>
      <w:r w:rsidRPr="00F111B7">
        <w:rPr>
          <w:rStyle w:val="a5"/>
          <w:i w:val="0"/>
          <w:sz w:val="22"/>
          <w:szCs w:val="22"/>
        </w:rPr>
        <w:t>րին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մասնակցելու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նպատակով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պատշաճ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ծանուցվել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ներկայացել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էր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r w:rsidRPr="00F111B7">
        <w:rPr>
          <w:rStyle w:val="a5"/>
          <w:rFonts w:cs="GHEA Grapalat"/>
          <w:i w:val="0"/>
          <w:sz w:val="22"/>
          <w:szCs w:val="22"/>
        </w:rPr>
        <w:t>«</w:t>
      </w:r>
      <w:r w:rsidRPr="00F111B7">
        <w:rPr>
          <w:rStyle w:val="a5"/>
          <w:i w:val="0"/>
          <w:sz w:val="22"/>
          <w:szCs w:val="22"/>
        </w:rPr>
        <w:t>ՍԻՓԻԷՍ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ԷՆԵՐՋԻ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ԳՐՈՒՊ</w:t>
      </w:r>
      <w:r w:rsidRPr="00F111B7">
        <w:rPr>
          <w:rStyle w:val="a5"/>
          <w:i w:val="0"/>
          <w:sz w:val="22"/>
          <w:szCs w:val="22"/>
        </w:rPr>
        <w:t>»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սահմանափակ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պատասխանատվությամբ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ընկերության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տնօրեն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Արթուր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Սուրենի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Դանիելյանի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լիազորված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անձ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Ռաֆիկ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Սամվելի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Առաքելյանը</w:t>
      </w:r>
      <w:proofErr w:type="spellEnd"/>
      <w:r w:rsidRPr="00F111B7">
        <w:rPr>
          <w:rStyle w:val="a5"/>
          <w:i w:val="0"/>
          <w:sz w:val="22"/>
          <w:szCs w:val="22"/>
        </w:rPr>
        <w:t>: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</w:p>
    <w:p w:rsidR="00000000" w:rsidRPr="00F111B7" w:rsidRDefault="00A73018">
      <w:pPr>
        <w:pStyle w:val="a3"/>
        <w:jc w:val="both"/>
        <w:divId w:val="1353528334"/>
        <w:rPr>
          <w:sz w:val="22"/>
          <w:szCs w:val="22"/>
        </w:rPr>
      </w:pPr>
      <w:r w:rsidRPr="00F111B7">
        <w:rPr>
          <w:rStyle w:val="a5"/>
          <w:i w:val="0"/>
          <w:sz w:val="22"/>
          <w:szCs w:val="22"/>
        </w:rPr>
        <w:t>12.11.2024</w:t>
      </w:r>
      <w:r w:rsidRPr="00F111B7">
        <w:rPr>
          <w:rStyle w:val="a5"/>
          <w:i w:val="0"/>
          <w:sz w:val="22"/>
          <w:szCs w:val="22"/>
        </w:rPr>
        <w:t>թ</w:t>
      </w:r>
      <w:r w:rsidRPr="00F111B7">
        <w:rPr>
          <w:rStyle w:val="a5"/>
          <w:i w:val="0"/>
          <w:sz w:val="22"/>
          <w:szCs w:val="22"/>
        </w:rPr>
        <w:t xml:space="preserve">. </w:t>
      </w:r>
      <w:proofErr w:type="spellStart"/>
      <w:r w:rsidRPr="00F111B7">
        <w:rPr>
          <w:rStyle w:val="a5"/>
          <w:i w:val="0"/>
          <w:sz w:val="22"/>
          <w:szCs w:val="22"/>
        </w:rPr>
        <w:t>կազմված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արձանագրության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համաձայն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Ռաֆիկ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Առաքելյանը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ամբողջովին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պնդեց</w:t>
      </w:r>
      <w:proofErr w:type="spellEnd"/>
      <w:r w:rsidRPr="00F111B7">
        <w:rPr>
          <w:rStyle w:val="a5"/>
          <w:i w:val="0"/>
          <w:sz w:val="22"/>
          <w:szCs w:val="22"/>
        </w:rPr>
        <w:t xml:space="preserve"> «</w:t>
      </w:r>
      <w:r w:rsidRPr="00F111B7">
        <w:rPr>
          <w:rStyle w:val="a5"/>
          <w:i w:val="0"/>
          <w:sz w:val="22"/>
          <w:szCs w:val="22"/>
        </w:rPr>
        <w:t>ՍԻՓԻԷՍ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ԷՆԵՐՋԻ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ԳՐՈՒՊ</w:t>
      </w:r>
      <w:r w:rsidRPr="00F111B7">
        <w:rPr>
          <w:rStyle w:val="a5"/>
          <w:i w:val="0"/>
          <w:sz w:val="22"/>
          <w:szCs w:val="22"/>
        </w:rPr>
        <w:t>»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սահմանափակ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պատասխանատվությամբ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ընկերության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տնօրեն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Արթուր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Սուրենի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Դանիելյանի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կողմից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ներկայացված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բողոքը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հայտնելով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որ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ինքնակամ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շինարարական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աշխատանքն</w:t>
      </w:r>
      <w:r w:rsidRPr="00F111B7">
        <w:rPr>
          <w:rStyle w:val="a5"/>
          <w:i w:val="0"/>
          <w:sz w:val="22"/>
          <w:szCs w:val="22"/>
        </w:rPr>
        <w:t>եր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չեն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իրականացվել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այլ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նորոգվել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բենզալցակայանի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խողովակը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հետագայում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բերվել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նախկին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տեսքին</w:t>
      </w:r>
      <w:proofErr w:type="spellEnd"/>
      <w:r w:rsidRPr="00F111B7">
        <w:rPr>
          <w:rStyle w:val="a5"/>
          <w:i w:val="0"/>
          <w:sz w:val="22"/>
          <w:szCs w:val="22"/>
        </w:rPr>
        <w:t>:</w:t>
      </w:r>
    </w:p>
    <w:p w:rsidR="00000000" w:rsidRPr="00F111B7" w:rsidRDefault="00A73018">
      <w:pPr>
        <w:pStyle w:val="a3"/>
        <w:jc w:val="both"/>
        <w:divId w:val="1353528334"/>
        <w:rPr>
          <w:sz w:val="22"/>
          <w:szCs w:val="22"/>
        </w:rPr>
      </w:pPr>
      <w:r w:rsidRPr="00F111B7">
        <w:rPr>
          <w:rStyle w:val="a5"/>
          <w:rFonts w:ascii="Calibri" w:hAnsi="Calibri" w:cs="Calibri"/>
          <w:i w:val="0"/>
          <w:sz w:val="22"/>
          <w:szCs w:val="22"/>
        </w:rPr>
        <w:lastRenderedPageBreak/>
        <w:t> </w:t>
      </w:r>
      <w:r w:rsidRPr="00F111B7">
        <w:rPr>
          <w:rStyle w:val="a5"/>
          <w:i w:val="0"/>
          <w:sz w:val="22"/>
          <w:szCs w:val="22"/>
        </w:rPr>
        <w:t xml:space="preserve">06 </w:t>
      </w:r>
      <w:proofErr w:type="spellStart"/>
      <w:r w:rsidRPr="00F111B7">
        <w:rPr>
          <w:rStyle w:val="a5"/>
          <w:i w:val="0"/>
          <w:sz w:val="22"/>
          <w:szCs w:val="22"/>
        </w:rPr>
        <w:t>դեկտեմբերի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2024 </w:t>
      </w:r>
      <w:proofErr w:type="spellStart"/>
      <w:r w:rsidRPr="00F111B7">
        <w:rPr>
          <w:rStyle w:val="a5"/>
          <w:i w:val="0"/>
          <w:sz w:val="22"/>
          <w:szCs w:val="22"/>
        </w:rPr>
        <w:t>թվականին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Վանաձոր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համայնքի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ղեկավարի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պաշտոնակատարի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թիվ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2705 </w:t>
      </w:r>
      <w:proofErr w:type="spellStart"/>
      <w:r w:rsidRPr="00F111B7">
        <w:rPr>
          <w:rStyle w:val="a5"/>
          <w:i w:val="0"/>
          <w:sz w:val="22"/>
          <w:szCs w:val="22"/>
        </w:rPr>
        <w:t>որոշմամբ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վարույթի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ժամկետը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երկարաձգվել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՝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գործի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բազմակողմանի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լրիվ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օբյե</w:t>
      </w:r>
      <w:r w:rsidRPr="00F111B7">
        <w:rPr>
          <w:rStyle w:val="a5"/>
          <w:i w:val="0"/>
          <w:sz w:val="22"/>
          <w:szCs w:val="22"/>
        </w:rPr>
        <w:t>կտիվ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քննության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նպատակով</w:t>
      </w:r>
      <w:proofErr w:type="spellEnd"/>
      <w:r w:rsidRPr="00F111B7">
        <w:rPr>
          <w:rStyle w:val="a5"/>
          <w:i w:val="0"/>
          <w:sz w:val="22"/>
          <w:szCs w:val="22"/>
        </w:rPr>
        <w:t>:</w:t>
      </w:r>
    </w:p>
    <w:p w:rsidR="00000000" w:rsidRPr="00F111B7" w:rsidRDefault="00A73018">
      <w:pPr>
        <w:pStyle w:val="a3"/>
        <w:jc w:val="both"/>
        <w:divId w:val="1353528334"/>
        <w:rPr>
          <w:sz w:val="22"/>
          <w:szCs w:val="22"/>
        </w:rPr>
      </w:pPr>
      <w:proofErr w:type="spellStart"/>
      <w:r w:rsidRPr="00F111B7">
        <w:rPr>
          <w:rStyle w:val="a5"/>
          <w:i w:val="0"/>
          <w:sz w:val="22"/>
          <w:szCs w:val="22"/>
        </w:rPr>
        <w:t>Վանաձորի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համայնքապետարանի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աշխատակազմի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ճարտարապետության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քաղաքաշինության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բաժնի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կողմից</w:t>
      </w:r>
      <w:proofErr w:type="spellEnd"/>
      <w:r w:rsidRPr="00F111B7">
        <w:rPr>
          <w:rStyle w:val="a5"/>
          <w:i w:val="0"/>
          <w:sz w:val="22"/>
          <w:szCs w:val="22"/>
        </w:rPr>
        <w:t xml:space="preserve"> 18 </w:t>
      </w:r>
      <w:proofErr w:type="spellStart"/>
      <w:r w:rsidRPr="00F111B7">
        <w:rPr>
          <w:rStyle w:val="a5"/>
          <w:i w:val="0"/>
          <w:sz w:val="22"/>
          <w:szCs w:val="22"/>
        </w:rPr>
        <w:t>դեկտեմբերի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2024 </w:t>
      </w:r>
      <w:proofErr w:type="spellStart"/>
      <w:r w:rsidRPr="00F111B7">
        <w:rPr>
          <w:rStyle w:val="a5"/>
          <w:i w:val="0"/>
          <w:sz w:val="22"/>
          <w:szCs w:val="22"/>
        </w:rPr>
        <w:t>թվականին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ներկայացվել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զեկուցագիր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որի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համաձայն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r w:rsidRPr="00F111B7">
        <w:rPr>
          <w:rStyle w:val="a5"/>
          <w:i w:val="0"/>
          <w:sz w:val="22"/>
          <w:szCs w:val="22"/>
        </w:rPr>
        <w:t>ք</w:t>
      </w:r>
      <w:r w:rsidRPr="00F111B7">
        <w:rPr>
          <w:rStyle w:val="a5"/>
          <w:i w:val="0"/>
          <w:sz w:val="22"/>
          <w:szCs w:val="22"/>
        </w:rPr>
        <w:t xml:space="preserve">. </w:t>
      </w:r>
      <w:proofErr w:type="spellStart"/>
      <w:r w:rsidRPr="00F111B7">
        <w:rPr>
          <w:rStyle w:val="a5"/>
          <w:i w:val="0"/>
          <w:sz w:val="22"/>
          <w:szCs w:val="22"/>
        </w:rPr>
        <w:t>Վանաձոր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Կ</w:t>
      </w:r>
      <w:r w:rsidRPr="00F111B7">
        <w:rPr>
          <w:rStyle w:val="a5"/>
          <w:i w:val="0"/>
          <w:sz w:val="22"/>
          <w:szCs w:val="22"/>
        </w:rPr>
        <w:t>.</w:t>
      </w:r>
      <w:r w:rsidRPr="00F111B7">
        <w:rPr>
          <w:rStyle w:val="a5"/>
          <w:i w:val="0"/>
          <w:sz w:val="22"/>
          <w:szCs w:val="22"/>
        </w:rPr>
        <w:t>Դեմիրճյան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փողոցի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25-5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բենզալցակայան</w:t>
      </w:r>
      <w:proofErr w:type="spellEnd"/>
      <w:r w:rsidR="00F111B7">
        <w:rPr>
          <w:rStyle w:val="a5"/>
          <w:rFonts w:ascii="Calibri" w:hAnsi="Calibri" w:cs="Calibri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հասցեում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իրականացված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ինքնակա</w:t>
      </w:r>
      <w:r w:rsidRPr="00F111B7">
        <w:rPr>
          <w:rStyle w:val="a5"/>
          <w:i w:val="0"/>
          <w:sz w:val="22"/>
          <w:szCs w:val="22"/>
        </w:rPr>
        <w:t>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շինարարական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աշխատանքները</w:t>
      </w:r>
      <w:proofErr w:type="spellEnd"/>
      <w:r w:rsidRPr="00F111B7">
        <w:rPr>
          <w:rStyle w:val="a5"/>
          <w:i w:val="0"/>
          <w:sz w:val="22"/>
          <w:szCs w:val="22"/>
        </w:rPr>
        <w:t>՝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այն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երկաթբետոնե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սալի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կառուցում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, </w:t>
      </w:r>
      <w:proofErr w:type="spellStart"/>
      <w:r w:rsidRPr="00F111B7">
        <w:rPr>
          <w:rStyle w:val="a5"/>
          <w:i w:val="0"/>
          <w:sz w:val="22"/>
          <w:szCs w:val="22"/>
        </w:rPr>
        <w:t>ըստ</w:t>
      </w:r>
      <w:proofErr w:type="spellEnd"/>
      <w:r w:rsidRPr="00F111B7">
        <w:rPr>
          <w:rStyle w:val="a5"/>
          <w:i w:val="0"/>
          <w:sz w:val="22"/>
          <w:szCs w:val="22"/>
        </w:rPr>
        <w:t xml:space="preserve"> 19.03.2015</w:t>
      </w:r>
      <w:r w:rsidRPr="00F111B7">
        <w:rPr>
          <w:rStyle w:val="a5"/>
          <w:i w:val="0"/>
          <w:sz w:val="22"/>
          <w:szCs w:val="22"/>
        </w:rPr>
        <w:t>թ</w:t>
      </w:r>
      <w:r w:rsidRPr="00F111B7">
        <w:rPr>
          <w:rStyle w:val="a5"/>
          <w:i w:val="0"/>
          <w:sz w:val="22"/>
          <w:szCs w:val="22"/>
        </w:rPr>
        <w:t xml:space="preserve">. </w:t>
      </w:r>
      <w:r w:rsidRPr="00F111B7">
        <w:rPr>
          <w:rStyle w:val="a5"/>
          <w:i w:val="0"/>
          <w:sz w:val="22"/>
          <w:szCs w:val="22"/>
        </w:rPr>
        <w:t>ՀՀ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կառավարության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թիվ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 596-</w:t>
      </w:r>
      <w:r w:rsidRPr="00F111B7">
        <w:rPr>
          <w:rStyle w:val="a5"/>
          <w:i w:val="0"/>
          <w:sz w:val="22"/>
          <w:szCs w:val="22"/>
        </w:rPr>
        <w:t>Ն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որոշման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համաձայն</w:t>
      </w:r>
      <w:proofErr w:type="spellEnd"/>
      <w:r w:rsidRPr="00F111B7">
        <w:rPr>
          <w:rStyle w:val="a5"/>
          <w:i w:val="0"/>
          <w:sz w:val="22"/>
          <w:szCs w:val="22"/>
        </w:rPr>
        <w:t>՝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դասվում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2-</w:t>
      </w:r>
      <w:r w:rsidRPr="00F111B7">
        <w:rPr>
          <w:rStyle w:val="a5"/>
          <w:i w:val="0"/>
          <w:sz w:val="22"/>
          <w:szCs w:val="22"/>
        </w:rPr>
        <w:t>րդ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ռիսկային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աստիճանի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աշխատանքների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շարքին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պահանջվում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նախագծի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շինարարական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թույլտվության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առկայություն</w:t>
      </w:r>
      <w:proofErr w:type="spellEnd"/>
      <w:r w:rsidRPr="00F111B7">
        <w:rPr>
          <w:rStyle w:val="a5"/>
          <w:i w:val="0"/>
          <w:sz w:val="22"/>
          <w:szCs w:val="22"/>
        </w:rPr>
        <w:t>: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</w:p>
    <w:p w:rsidR="00000000" w:rsidRPr="00F111B7" w:rsidRDefault="00A73018">
      <w:pPr>
        <w:pStyle w:val="a3"/>
        <w:jc w:val="both"/>
        <w:divId w:val="1353528334"/>
        <w:rPr>
          <w:sz w:val="22"/>
          <w:szCs w:val="22"/>
        </w:rPr>
      </w:pPr>
      <w:r w:rsidRPr="00F111B7">
        <w:rPr>
          <w:rStyle w:val="a5"/>
          <w:i w:val="0"/>
          <w:sz w:val="22"/>
          <w:szCs w:val="22"/>
          <w:lang w:val="hy-AM"/>
        </w:rPr>
        <w:t xml:space="preserve">3. </w:t>
      </w:r>
      <w:r w:rsidRPr="00F111B7">
        <w:rPr>
          <w:rStyle w:val="a5"/>
          <w:i w:val="0"/>
          <w:sz w:val="22"/>
          <w:szCs w:val="22"/>
          <w:lang w:val="hy-AM"/>
        </w:rPr>
        <w:t>Վարչական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ակտ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ընդունելու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հիմնավորումը</w:t>
      </w:r>
      <w:r w:rsidRPr="00F111B7">
        <w:rPr>
          <w:rStyle w:val="a5"/>
          <w:i w:val="0"/>
          <w:sz w:val="22"/>
          <w:szCs w:val="22"/>
          <w:lang w:val="hy-AM"/>
        </w:rPr>
        <w:t>.</w:t>
      </w:r>
    </w:p>
    <w:p w:rsidR="00000000" w:rsidRPr="00F111B7" w:rsidRDefault="00A73018">
      <w:pPr>
        <w:pStyle w:val="a3"/>
        <w:jc w:val="both"/>
        <w:divId w:val="1353528334"/>
        <w:rPr>
          <w:sz w:val="22"/>
          <w:szCs w:val="22"/>
        </w:rPr>
      </w:pPr>
      <w:proofErr w:type="spellStart"/>
      <w:r w:rsidRPr="00F111B7">
        <w:rPr>
          <w:rStyle w:val="a5"/>
          <w:i w:val="0"/>
          <w:sz w:val="22"/>
          <w:szCs w:val="22"/>
        </w:rPr>
        <w:t>Վանաձոր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համայնքի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ղեկավարի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18.10.2024 </w:t>
      </w:r>
      <w:proofErr w:type="spellStart"/>
      <w:r w:rsidRPr="00F111B7">
        <w:rPr>
          <w:rStyle w:val="a5"/>
          <w:i w:val="0"/>
          <w:sz w:val="22"/>
          <w:szCs w:val="22"/>
        </w:rPr>
        <w:t>թվականի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թիվ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 2330 </w:t>
      </w:r>
      <w:proofErr w:type="spellStart"/>
      <w:r w:rsidRPr="00F111B7">
        <w:rPr>
          <w:rStyle w:val="a5"/>
          <w:i w:val="0"/>
          <w:sz w:val="22"/>
          <w:szCs w:val="22"/>
        </w:rPr>
        <w:t>որոշումը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ընդունվել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r w:rsidRPr="00F111B7">
        <w:rPr>
          <w:rStyle w:val="a5"/>
          <w:i w:val="0"/>
          <w:sz w:val="22"/>
          <w:szCs w:val="22"/>
        </w:rPr>
        <w:t>ՀՀ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Լոռու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մարզի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Վանաձորի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համայնքապետարանի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աշխատակազմի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ճարտարապետության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քաղաքաշինության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բաժնի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կողմից</w:t>
      </w:r>
      <w:proofErr w:type="spellEnd"/>
      <w:r w:rsidRPr="00F111B7">
        <w:rPr>
          <w:rStyle w:val="a5"/>
          <w:i w:val="0"/>
          <w:sz w:val="22"/>
          <w:szCs w:val="22"/>
        </w:rPr>
        <w:t xml:space="preserve"> 14.08.2024</w:t>
      </w:r>
      <w:r w:rsidRPr="00F111B7">
        <w:rPr>
          <w:rStyle w:val="a5"/>
          <w:i w:val="0"/>
          <w:sz w:val="22"/>
          <w:szCs w:val="22"/>
        </w:rPr>
        <w:t>թ</w:t>
      </w:r>
      <w:r w:rsidRPr="00F111B7">
        <w:rPr>
          <w:rStyle w:val="a5"/>
          <w:i w:val="0"/>
          <w:sz w:val="22"/>
          <w:szCs w:val="22"/>
        </w:rPr>
        <w:t xml:space="preserve">. </w:t>
      </w:r>
      <w:proofErr w:type="spellStart"/>
      <w:r w:rsidRPr="00F111B7">
        <w:rPr>
          <w:rStyle w:val="a5"/>
          <w:i w:val="0"/>
          <w:sz w:val="22"/>
          <w:szCs w:val="22"/>
        </w:rPr>
        <w:t>տրված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արձանագրության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զեկուցագրի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հիմա</w:t>
      </w:r>
      <w:r w:rsidRPr="00F111B7">
        <w:rPr>
          <w:rStyle w:val="a5"/>
          <w:i w:val="0"/>
          <w:sz w:val="22"/>
          <w:szCs w:val="22"/>
        </w:rPr>
        <w:t>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վրա</w:t>
      </w:r>
      <w:proofErr w:type="spellEnd"/>
      <w:r w:rsidRPr="00F111B7">
        <w:rPr>
          <w:rStyle w:val="a5"/>
          <w:i w:val="0"/>
          <w:sz w:val="22"/>
          <w:szCs w:val="22"/>
        </w:rPr>
        <w:t>:</w:t>
      </w: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Որոշումը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իրավավաչափ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է</w:t>
      </w:r>
      <w:r w:rsidRPr="00F111B7">
        <w:rPr>
          <w:rStyle w:val="a5"/>
          <w:i w:val="0"/>
          <w:sz w:val="22"/>
          <w:szCs w:val="22"/>
        </w:rPr>
        <w:t xml:space="preserve"> </w:t>
      </w:r>
      <w:r w:rsidRPr="00F111B7">
        <w:rPr>
          <w:rStyle w:val="a5"/>
          <w:i w:val="0"/>
          <w:sz w:val="22"/>
          <w:szCs w:val="22"/>
        </w:rPr>
        <w:t>և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փոփոխման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ենթակա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չէ</w:t>
      </w:r>
      <w:proofErr w:type="spellEnd"/>
      <w:r w:rsidRPr="00F111B7">
        <w:rPr>
          <w:rStyle w:val="a5"/>
          <w:i w:val="0"/>
          <w:sz w:val="22"/>
          <w:szCs w:val="22"/>
        </w:rPr>
        <w:t>:</w:t>
      </w:r>
    </w:p>
    <w:p w:rsidR="00000000" w:rsidRPr="00F111B7" w:rsidRDefault="00A73018">
      <w:pPr>
        <w:pStyle w:val="a3"/>
        <w:jc w:val="both"/>
        <w:divId w:val="1353528334"/>
        <w:rPr>
          <w:sz w:val="22"/>
          <w:szCs w:val="22"/>
        </w:rPr>
      </w:pPr>
      <w:r w:rsidRPr="00F111B7">
        <w:rPr>
          <w:rStyle w:val="a5"/>
          <w:i w:val="0"/>
          <w:sz w:val="22"/>
          <w:szCs w:val="22"/>
          <w:lang w:val="hy-AM"/>
        </w:rPr>
        <w:t>«</w:t>
      </w:r>
      <w:r w:rsidRPr="00F111B7">
        <w:rPr>
          <w:rStyle w:val="a5"/>
          <w:i w:val="0"/>
          <w:sz w:val="22"/>
          <w:szCs w:val="22"/>
          <w:lang w:val="hy-AM"/>
        </w:rPr>
        <w:t>Վարչարարության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հիմունքների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և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վարչական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վարույթի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մասին</w:t>
      </w:r>
      <w:r w:rsidRPr="00F111B7">
        <w:rPr>
          <w:rStyle w:val="a5"/>
          <w:i w:val="0"/>
          <w:sz w:val="22"/>
          <w:szCs w:val="22"/>
          <w:lang w:val="hy-AM"/>
        </w:rPr>
        <w:t xml:space="preserve">» </w:t>
      </w:r>
      <w:r w:rsidRPr="00F111B7">
        <w:rPr>
          <w:rStyle w:val="a5"/>
          <w:i w:val="0"/>
          <w:sz w:val="22"/>
          <w:szCs w:val="22"/>
          <w:lang w:val="hy-AM"/>
        </w:rPr>
        <w:t>Հայաստանի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Հանրապետության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օրենքի</w:t>
      </w:r>
      <w:r w:rsidRPr="00F111B7">
        <w:rPr>
          <w:rStyle w:val="a5"/>
          <w:i w:val="0"/>
          <w:sz w:val="22"/>
          <w:szCs w:val="22"/>
          <w:lang w:val="hy-AM"/>
        </w:rPr>
        <w:t xml:space="preserve"> 76-</w:t>
      </w:r>
      <w:r w:rsidRPr="00F111B7">
        <w:rPr>
          <w:rStyle w:val="a5"/>
          <w:i w:val="0"/>
          <w:sz w:val="22"/>
          <w:szCs w:val="22"/>
          <w:lang w:val="hy-AM"/>
        </w:rPr>
        <w:t>րդ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հոդվածի</w:t>
      </w:r>
      <w:r w:rsidRPr="00F111B7">
        <w:rPr>
          <w:rStyle w:val="a5"/>
          <w:i w:val="0"/>
          <w:sz w:val="22"/>
          <w:szCs w:val="22"/>
          <w:lang w:val="hy-AM"/>
        </w:rPr>
        <w:t xml:space="preserve"> 1-</w:t>
      </w:r>
      <w:r w:rsidRPr="00F111B7">
        <w:rPr>
          <w:rStyle w:val="a5"/>
          <w:i w:val="0"/>
          <w:sz w:val="22"/>
          <w:szCs w:val="22"/>
          <w:lang w:val="hy-AM"/>
        </w:rPr>
        <w:t>ին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մասի</w:t>
      </w:r>
      <w:r w:rsidRPr="00F111B7">
        <w:rPr>
          <w:rStyle w:val="a5"/>
          <w:i w:val="0"/>
          <w:sz w:val="22"/>
          <w:szCs w:val="22"/>
          <w:lang w:val="hy-AM"/>
        </w:rPr>
        <w:t xml:space="preserve"> «</w:t>
      </w:r>
      <w:r w:rsidRPr="00F111B7">
        <w:rPr>
          <w:rStyle w:val="a5"/>
          <w:i w:val="0"/>
          <w:sz w:val="22"/>
          <w:szCs w:val="22"/>
          <w:lang w:val="hy-AM"/>
        </w:rPr>
        <w:t>բ</w:t>
      </w:r>
      <w:r w:rsidRPr="00F111B7">
        <w:rPr>
          <w:rStyle w:val="a5"/>
          <w:i w:val="0"/>
          <w:sz w:val="22"/>
          <w:szCs w:val="22"/>
          <w:lang w:val="hy-AM"/>
        </w:rPr>
        <w:t xml:space="preserve">» </w:t>
      </w:r>
      <w:r w:rsidRPr="00F111B7">
        <w:rPr>
          <w:rStyle w:val="a5"/>
          <w:i w:val="0"/>
          <w:sz w:val="22"/>
          <w:szCs w:val="22"/>
          <w:lang w:val="hy-AM"/>
        </w:rPr>
        <w:t>կետի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համաձայն</w:t>
      </w:r>
      <w:r w:rsidRPr="00F111B7">
        <w:rPr>
          <w:rStyle w:val="a5"/>
          <w:i w:val="0"/>
          <w:sz w:val="22"/>
          <w:szCs w:val="22"/>
          <w:lang w:val="hy-AM"/>
        </w:rPr>
        <w:t xml:space="preserve">` </w:t>
      </w:r>
      <w:r w:rsidRPr="00F111B7">
        <w:rPr>
          <w:rStyle w:val="a5"/>
          <w:i w:val="0"/>
          <w:sz w:val="22"/>
          <w:szCs w:val="22"/>
          <w:lang w:val="hy-AM"/>
        </w:rPr>
        <w:t>քննարկելով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վարչական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ակտի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վերաբերյալ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բերված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վարչական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բողոքը</w:t>
      </w:r>
      <w:r w:rsidRPr="00F111B7">
        <w:rPr>
          <w:rStyle w:val="a5"/>
          <w:i w:val="0"/>
          <w:sz w:val="22"/>
          <w:szCs w:val="22"/>
          <w:lang w:val="hy-AM"/>
        </w:rPr>
        <w:t xml:space="preserve">` </w:t>
      </w:r>
      <w:r w:rsidRPr="00F111B7">
        <w:rPr>
          <w:rStyle w:val="a5"/>
          <w:i w:val="0"/>
          <w:sz w:val="22"/>
          <w:szCs w:val="22"/>
          <w:lang w:val="hy-AM"/>
        </w:rPr>
        <w:t>վարչական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մարմին</w:t>
      </w:r>
      <w:r w:rsidRPr="00F111B7">
        <w:rPr>
          <w:rStyle w:val="a5"/>
          <w:i w:val="0"/>
          <w:sz w:val="22"/>
          <w:szCs w:val="22"/>
          <w:lang w:val="hy-AM"/>
        </w:rPr>
        <w:t>ը</w:t>
      </w:r>
      <w:r w:rsidRPr="00F111B7">
        <w:rPr>
          <w:rStyle w:val="a5"/>
          <w:i w:val="0"/>
          <w:sz w:val="22"/>
          <w:szCs w:val="22"/>
          <w:lang w:val="hy-AM"/>
        </w:rPr>
        <w:t xml:space="preserve">, </w:t>
      </w:r>
      <w:r w:rsidRPr="00F111B7">
        <w:rPr>
          <w:rStyle w:val="a5"/>
          <w:i w:val="0"/>
          <w:sz w:val="22"/>
          <w:szCs w:val="22"/>
          <w:lang w:val="hy-AM"/>
        </w:rPr>
        <w:t>որն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ընդունել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է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բողոքարկվող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վարչական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ակտը</w:t>
      </w:r>
      <w:r w:rsidRPr="00F111B7">
        <w:rPr>
          <w:rStyle w:val="a5"/>
          <w:i w:val="0"/>
          <w:sz w:val="22"/>
          <w:szCs w:val="22"/>
          <w:lang w:val="hy-AM"/>
        </w:rPr>
        <w:t xml:space="preserve">, </w:t>
      </w:r>
      <w:r w:rsidRPr="00F111B7">
        <w:rPr>
          <w:rStyle w:val="a5"/>
          <w:i w:val="0"/>
          <w:sz w:val="22"/>
          <w:szCs w:val="22"/>
          <w:lang w:val="hy-AM"/>
        </w:rPr>
        <w:t>իրավա</w:t>
      </w:r>
      <w:r w:rsidRPr="00F111B7">
        <w:rPr>
          <w:rStyle w:val="a5"/>
          <w:i w:val="0"/>
          <w:sz w:val="22"/>
          <w:szCs w:val="22"/>
          <w:lang w:val="hy-AM"/>
        </w:rPr>
        <w:t>u</w:t>
      </w:r>
      <w:r w:rsidRPr="00F111B7">
        <w:rPr>
          <w:rStyle w:val="a5"/>
          <w:i w:val="0"/>
          <w:sz w:val="22"/>
          <w:szCs w:val="22"/>
          <w:lang w:val="hy-AM"/>
        </w:rPr>
        <w:t>ու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է</w:t>
      </w:r>
      <w:r w:rsidRPr="00F111B7">
        <w:rPr>
          <w:rStyle w:val="a5"/>
          <w:rFonts w:ascii="Calibri" w:hAnsi="Calibri" w:cs="Calibri"/>
          <w:i w:val="0"/>
          <w:sz w:val="22"/>
          <w:szCs w:val="22"/>
          <w:lang w:val="hy-AM"/>
        </w:rPr>
        <w:t> </w:t>
      </w:r>
      <w:r w:rsidRPr="00F111B7">
        <w:rPr>
          <w:rStyle w:val="a5"/>
          <w:i w:val="0"/>
          <w:sz w:val="22"/>
          <w:szCs w:val="22"/>
          <w:lang w:val="hy-AM"/>
        </w:rPr>
        <w:t>մերժելու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բողոքը՝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վարչական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ակտը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թողնելով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անփոփոխ</w:t>
      </w:r>
      <w:r w:rsidRPr="00F111B7">
        <w:rPr>
          <w:rStyle w:val="a5"/>
          <w:i w:val="0"/>
          <w:sz w:val="22"/>
          <w:szCs w:val="22"/>
          <w:lang w:val="hy-AM"/>
        </w:rPr>
        <w:t>:</w:t>
      </w:r>
    </w:p>
    <w:p w:rsidR="00000000" w:rsidRPr="00F111B7" w:rsidRDefault="00A73018">
      <w:pPr>
        <w:pStyle w:val="a3"/>
        <w:jc w:val="both"/>
        <w:divId w:val="1353528334"/>
        <w:rPr>
          <w:sz w:val="22"/>
          <w:szCs w:val="22"/>
        </w:rPr>
      </w:pPr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r w:rsidRPr="00F111B7">
        <w:rPr>
          <w:rStyle w:val="a5"/>
          <w:i w:val="0"/>
          <w:sz w:val="22"/>
          <w:szCs w:val="22"/>
          <w:lang w:val="hy-AM"/>
        </w:rPr>
        <w:t>Ելնելով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վերոգրյալից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և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ղեկավարվելով</w:t>
      </w:r>
      <w:r w:rsidRPr="00F111B7">
        <w:rPr>
          <w:rStyle w:val="a5"/>
          <w:rFonts w:ascii="Calibri" w:hAnsi="Calibri" w:cs="Calibri"/>
          <w:i w:val="0"/>
          <w:sz w:val="22"/>
          <w:szCs w:val="22"/>
          <w:lang w:val="hy-AM"/>
        </w:rPr>
        <w:t> </w:t>
      </w:r>
      <w:r w:rsidRPr="00F111B7">
        <w:rPr>
          <w:rStyle w:val="a5"/>
          <w:i w:val="0"/>
          <w:sz w:val="22"/>
          <w:szCs w:val="22"/>
          <w:lang w:val="nl-NL"/>
        </w:rPr>
        <w:t>«</w:t>
      </w:r>
      <w:r w:rsidRPr="00F111B7">
        <w:rPr>
          <w:rStyle w:val="a5"/>
          <w:i w:val="0"/>
          <w:sz w:val="22"/>
          <w:szCs w:val="22"/>
          <w:lang w:val="nl-NL"/>
        </w:rPr>
        <w:t>Վարչական</w:t>
      </w:r>
      <w:r w:rsidRPr="00F111B7">
        <w:rPr>
          <w:rStyle w:val="a5"/>
          <w:i w:val="0"/>
          <w:sz w:val="22"/>
          <w:szCs w:val="22"/>
          <w:lang w:val="nl-NL"/>
        </w:rPr>
        <w:t xml:space="preserve"> </w:t>
      </w:r>
      <w:r w:rsidRPr="00F111B7">
        <w:rPr>
          <w:rStyle w:val="a5"/>
          <w:i w:val="0"/>
          <w:sz w:val="22"/>
          <w:szCs w:val="22"/>
          <w:lang w:val="nl-NL"/>
        </w:rPr>
        <w:t>իրավախախտումների</w:t>
      </w:r>
      <w:r w:rsidRPr="00F111B7">
        <w:rPr>
          <w:rStyle w:val="a5"/>
          <w:i w:val="0"/>
          <w:sz w:val="22"/>
          <w:szCs w:val="22"/>
          <w:lang w:val="nl-NL"/>
        </w:rPr>
        <w:t xml:space="preserve"> </w:t>
      </w:r>
      <w:r w:rsidRPr="00F111B7">
        <w:rPr>
          <w:rStyle w:val="a5"/>
          <w:i w:val="0"/>
          <w:sz w:val="22"/>
          <w:szCs w:val="22"/>
          <w:lang w:val="nl-NL"/>
        </w:rPr>
        <w:t>վերաբերյալ</w:t>
      </w:r>
      <w:r w:rsidRPr="00F111B7">
        <w:rPr>
          <w:rStyle w:val="a5"/>
          <w:i w:val="0"/>
          <w:sz w:val="22"/>
          <w:szCs w:val="22"/>
          <w:lang w:val="nl-NL"/>
        </w:rPr>
        <w:t xml:space="preserve">» </w:t>
      </w:r>
      <w:r w:rsidRPr="00F111B7">
        <w:rPr>
          <w:rStyle w:val="a5"/>
          <w:i w:val="0"/>
          <w:sz w:val="22"/>
          <w:szCs w:val="22"/>
          <w:lang w:val="nl-NL"/>
        </w:rPr>
        <w:t>ՀՀ</w:t>
      </w:r>
      <w:r w:rsidRPr="00F111B7">
        <w:rPr>
          <w:rStyle w:val="a5"/>
          <w:i w:val="0"/>
          <w:sz w:val="22"/>
          <w:szCs w:val="22"/>
          <w:lang w:val="nl-NL"/>
        </w:rPr>
        <w:t xml:space="preserve"> </w:t>
      </w:r>
      <w:r w:rsidRPr="00F111B7">
        <w:rPr>
          <w:rStyle w:val="a5"/>
          <w:i w:val="0"/>
          <w:sz w:val="22"/>
          <w:szCs w:val="22"/>
          <w:lang w:val="nl-NL"/>
        </w:rPr>
        <w:t>օրենսգրքի</w:t>
      </w:r>
      <w:r w:rsidRPr="00F111B7">
        <w:rPr>
          <w:rStyle w:val="a5"/>
          <w:rFonts w:ascii="Calibri" w:hAnsi="Calibri" w:cs="Calibri"/>
          <w:i w:val="0"/>
          <w:sz w:val="22"/>
          <w:szCs w:val="22"/>
          <w:lang w:val="nl-NL"/>
        </w:rPr>
        <w:t> </w:t>
      </w:r>
      <w:r w:rsidRPr="00F111B7">
        <w:rPr>
          <w:rStyle w:val="a5"/>
          <w:i w:val="0"/>
          <w:sz w:val="22"/>
          <w:szCs w:val="22"/>
        </w:rPr>
        <w:t>283-</w:t>
      </w:r>
      <w:r w:rsidRPr="00F111B7">
        <w:rPr>
          <w:rStyle w:val="a5"/>
          <w:i w:val="0"/>
          <w:sz w:val="22"/>
          <w:szCs w:val="22"/>
        </w:rPr>
        <w:t>րդ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հոդվածով</w:t>
      </w:r>
      <w:proofErr w:type="spellEnd"/>
      <w:r w:rsidRPr="00F111B7">
        <w:rPr>
          <w:rStyle w:val="a5"/>
          <w:i w:val="0"/>
          <w:sz w:val="22"/>
          <w:szCs w:val="22"/>
        </w:rPr>
        <w:t>,</w:t>
      </w:r>
      <w:r w:rsidRPr="00F111B7">
        <w:rPr>
          <w:rStyle w:val="a5"/>
          <w:rFonts w:ascii="Calibri" w:hAnsi="Calibri" w:cs="Calibri"/>
          <w:i w:val="0"/>
          <w:sz w:val="22"/>
          <w:szCs w:val="22"/>
          <w:lang w:val="hy-AM"/>
        </w:rPr>
        <w:t> </w:t>
      </w:r>
      <w:r w:rsidRPr="00F111B7">
        <w:rPr>
          <w:rStyle w:val="a5"/>
          <w:rFonts w:cs="GHEA Grapalat"/>
          <w:i w:val="0"/>
          <w:sz w:val="22"/>
          <w:szCs w:val="22"/>
          <w:lang w:val="hy-AM"/>
        </w:rPr>
        <w:t>«</w:t>
      </w:r>
      <w:r w:rsidRPr="00F111B7">
        <w:rPr>
          <w:rStyle w:val="a5"/>
          <w:i w:val="0"/>
          <w:sz w:val="22"/>
          <w:szCs w:val="22"/>
          <w:lang w:val="hy-AM"/>
        </w:rPr>
        <w:t>Վարչարարության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հիմունքների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և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վարչական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վարույթ</w:t>
      </w:r>
      <w:r w:rsidRPr="00F111B7">
        <w:rPr>
          <w:rStyle w:val="a5"/>
          <w:i w:val="0"/>
          <w:sz w:val="22"/>
          <w:szCs w:val="22"/>
          <w:lang w:val="hy-AM"/>
        </w:rPr>
        <w:t>ի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մասին</w:t>
      </w:r>
      <w:r w:rsidRPr="00F111B7">
        <w:rPr>
          <w:rStyle w:val="a5"/>
          <w:i w:val="0"/>
          <w:sz w:val="22"/>
          <w:szCs w:val="22"/>
          <w:lang w:val="hy-AM"/>
        </w:rPr>
        <w:t xml:space="preserve">» </w:t>
      </w:r>
      <w:r w:rsidRPr="00F111B7">
        <w:rPr>
          <w:rStyle w:val="a5"/>
          <w:i w:val="0"/>
          <w:sz w:val="22"/>
          <w:szCs w:val="22"/>
          <w:lang w:val="hy-AM"/>
        </w:rPr>
        <w:t>ՀՀ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օրենքի</w:t>
      </w:r>
      <w:r w:rsidRPr="00F111B7">
        <w:rPr>
          <w:rStyle w:val="a5"/>
          <w:i w:val="0"/>
          <w:sz w:val="22"/>
          <w:szCs w:val="22"/>
          <w:lang w:val="hy-AM"/>
        </w:rPr>
        <w:t xml:space="preserve"> 76-</w:t>
      </w:r>
      <w:r w:rsidRPr="00F111B7">
        <w:rPr>
          <w:rStyle w:val="a5"/>
          <w:i w:val="0"/>
          <w:sz w:val="22"/>
          <w:szCs w:val="22"/>
          <w:lang w:val="hy-AM"/>
        </w:rPr>
        <w:t>րդ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հոդվածի</w:t>
      </w:r>
      <w:r w:rsidRPr="00F111B7">
        <w:rPr>
          <w:rStyle w:val="a5"/>
          <w:i w:val="0"/>
          <w:sz w:val="22"/>
          <w:szCs w:val="22"/>
          <w:lang w:val="hy-AM"/>
        </w:rPr>
        <w:t xml:space="preserve"> 1-</w:t>
      </w:r>
      <w:r w:rsidRPr="00F111B7">
        <w:rPr>
          <w:rStyle w:val="a5"/>
          <w:i w:val="0"/>
          <w:sz w:val="22"/>
          <w:szCs w:val="22"/>
          <w:lang w:val="hy-AM"/>
        </w:rPr>
        <w:t>ին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մասի</w:t>
      </w:r>
      <w:r w:rsidRPr="00F111B7">
        <w:rPr>
          <w:rStyle w:val="a5"/>
          <w:i w:val="0"/>
          <w:sz w:val="22"/>
          <w:szCs w:val="22"/>
          <w:lang w:val="hy-AM"/>
        </w:rPr>
        <w:t xml:space="preserve"> «</w:t>
      </w:r>
      <w:r w:rsidRPr="00F111B7">
        <w:rPr>
          <w:rStyle w:val="a5"/>
          <w:i w:val="0"/>
          <w:sz w:val="22"/>
          <w:szCs w:val="22"/>
          <w:lang w:val="hy-AM"/>
        </w:rPr>
        <w:t>բ</w:t>
      </w:r>
      <w:r w:rsidRPr="00F111B7">
        <w:rPr>
          <w:rStyle w:val="a5"/>
          <w:i w:val="0"/>
          <w:sz w:val="22"/>
          <w:szCs w:val="22"/>
          <w:lang w:val="hy-AM"/>
        </w:rPr>
        <w:t xml:space="preserve">» </w:t>
      </w:r>
      <w:r w:rsidRPr="00F111B7">
        <w:rPr>
          <w:rStyle w:val="a5"/>
          <w:i w:val="0"/>
          <w:sz w:val="22"/>
          <w:szCs w:val="22"/>
          <w:lang w:val="hy-AM"/>
        </w:rPr>
        <w:t>կետով</w:t>
      </w:r>
      <w:r w:rsidRPr="00F111B7">
        <w:rPr>
          <w:rStyle w:val="a5"/>
          <w:i w:val="0"/>
          <w:sz w:val="22"/>
          <w:szCs w:val="22"/>
          <w:lang w:val="hy-AM"/>
        </w:rPr>
        <w:t>,</w:t>
      </w:r>
      <w:r w:rsidRPr="00F111B7">
        <w:rPr>
          <w:rStyle w:val="a5"/>
          <w:rFonts w:ascii="Calibri" w:hAnsi="Calibri" w:cs="Calibri"/>
          <w:i w:val="0"/>
          <w:sz w:val="22"/>
          <w:szCs w:val="22"/>
          <w:lang w:val="hy-AM"/>
        </w:rPr>
        <w:t> </w:t>
      </w:r>
      <w:r w:rsidRPr="00F111B7">
        <w:rPr>
          <w:rStyle w:val="a5"/>
          <w:rFonts w:cs="GHEA Grapalat"/>
          <w:i w:val="0"/>
          <w:sz w:val="22"/>
          <w:szCs w:val="22"/>
          <w:lang w:val="hy-AM"/>
        </w:rPr>
        <w:t>«</w:t>
      </w:r>
      <w:r w:rsidRPr="00F111B7">
        <w:rPr>
          <w:rStyle w:val="a5"/>
          <w:i w:val="0"/>
          <w:sz w:val="22"/>
          <w:szCs w:val="22"/>
          <w:lang w:val="hy-AM"/>
        </w:rPr>
        <w:t>Տեղական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ինքնակառավարման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մասին</w:t>
      </w:r>
      <w:r w:rsidRPr="00F111B7">
        <w:rPr>
          <w:rStyle w:val="a5"/>
          <w:i w:val="0"/>
          <w:sz w:val="22"/>
          <w:szCs w:val="22"/>
          <w:lang w:val="hy-AM"/>
        </w:rPr>
        <w:t xml:space="preserve">» </w:t>
      </w:r>
      <w:r w:rsidRPr="00F111B7">
        <w:rPr>
          <w:rStyle w:val="a5"/>
          <w:i w:val="0"/>
          <w:sz w:val="22"/>
          <w:szCs w:val="22"/>
          <w:lang w:val="hy-AM"/>
        </w:rPr>
        <w:t>ՀՀ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օրենքի</w:t>
      </w:r>
      <w:r w:rsidRPr="00F111B7">
        <w:rPr>
          <w:rStyle w:val="a5"/>
          <w:i w:val="0"/>
          <w:sz w:val="22"/>
          <w:szCs w:val="22"/>
          <w:lang w:val="hy-AM"/>
        </w:rPr>
        <w:t xml:space="preserve"> 35-</w:t>
      </w:r>
      <w:r w:rsidRPr="00F111B7">
        <w:rPr>
          <w:rStyle w:val="a5"/>
          <w:i w:val="0"/>
          <w:sz w:val="22"/>
          <w:szCs w:val="22"/>
          <w:lang w:val="hy-AM"/>
        </w:rPr>
        <w:t>րդ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հոդվածի</w:t>
      </w:r>
      <w:r w:rsidRPr="00F111B7">
        <w:rPr>
          <w:rStyle w:val="a5"/>
          <w:i w:val="0"/>
          <w:sz w:val="22"/>
          <w:szCs w:val="22"/>
          <w:lang w:val="hy-AM"/>
        </w:rPr>
        <w:t xml:space="preserve"> 1-</w:t>
      </w:r>
      <w:r w:rsidRPr="00F111B7">
        <w:rPr>
          <w:rStyle w:val="a5"/>
          <w:i w:val="0"/>
          <w:sz w:val="22"/>
          <w:szCs w:val="22"/>
          <w:lang w:val="hy-AM"/>
        </w:rPr>
        <w:t>ին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մասի</w:t>
      </w:r>
      <w:r w:rsidRPr="00F111B7">
        <w:rPr>
          <w:rStyle w:val="a5"/>
          <w:i w:val="0"/>
          <w:sz w:val="22"/>
          <w:szCs w:val="22"/>
          <w:lang w:val="hy-AM"/>
        </w:rPr>
        <w:t xml:space="preserve"> 24-</w:t>
      </w:r>
      <w:r w:rsidRPr="00F111B7">
        <w:rPr>
          <w:rStyle w:val="a5"/>
          <w:i w:val="0"/>
          <w:sz w:val="22"/>
          <w:szCs w:val="22"/>
          <w:lang w:val="hy-AM"/>
        </w:rPr>
        <w:t>րդ</w:t>
      </w:r>
      <w:r w:rsidRPr="00F111B7">
        <w:rPr>
          <w:rStyle w:val="a5"/>
          <w:i w:val="0"/>
          <w:sz w:val="22"/>
          <w:szCs w:val="22"/>
          <w:lang w:val="hy-AM"/>
        </w:rPr>
        <w:t xml:space="preserve"> </w:t>
      </w:r>
      <w:r w:rsidRPr="00F111B7">
        <w:rPr>
          <w:rStyle w:val="a5"/>
          <w:i w:val="0"/>
          <w:sz w:val="22"/>
          <w:szCs w:val="22"/>
          <w:lang w:val="hy-AM"/>
        </w:rPr>
        <w:t>կետով՝</w:t>
      </w:r>
      <w:r w:rsidRPr="00F111B7">
        <w:rPr>
          <w:rStyle w:val="a5"/>
          <w:rFonts w:ascii="Calibri" w:hAnsi="Calibri" w:cs="Calibri"/>
          <w:i w:val="0"/>
          <w:sz w:val="22"/>
          <w:szCs w:val="22"/>
          <w:lang w:val="hy-AM"/>
        </w:rPr>
        <w:t> </w:t>
      </w:r>
    </w:p>
    <w:p w:rsidR="00000000" w:rsidRPr="00F111B7" w:rsidRDefault="00A73018" w:rsidP="00F111B7">
      <w:pPr>
        <w:pStyle w:val="a3"/>
        <w:jc w:val="center"/>
        <w:divId w:val="1353528334"/>
        <w:rPr>
          <w:b/>
          <w:sz w:val="22"/>
          <w:szCs w:val="22"/>
        </w:rPr>
      </w:pPr>
      <w:r w:rsidRPr="00F111B7">
        <w:rPr>
          <w:rStyle w:val="a5"/>
          <w:b/>
          <w:i w:val="0"/>
          <w:sz w:val="22"/>
          <w:szCs w:val="22"/>
          <w:lang w:val="hy-AM"/>
        </w:rPr>
        <w:t>ՈՐՈՇԵՑԻ</w:t>
      </w:r>
    </w:p>
    <w:p w:rsidR="00000000" w:rsidRPr="00F111B7" w:rsidRDefault="00A73018">
      <w:pPr>
        <w:pStyle w:val="a3"/>
        <w:jc w:val="both"/>
        <w:divId w:val="1353528334"/>
        <w:rPr>
          <w:sz w:val="22"/>
          <w:szCs w:val="22"/>
        </w:rPr>
      </w:pPr>
      <w:r w:rsidRPr="00F111B7">
        <w:rPr>
          <w:rStyle w:val="a5"/>
          <w:i w:val="0"/>
          <w:sz w:val="22"/>
          <w:szCs w:val="22"/>
        </w:rPr>
        <w:t>1.</w:t>
      </w:r>
      <w:bookmarkStart w:id="0" w:name="_GoBack"/>
      <w:bookmarkEnd w:id="0"/>
      <w:r w:rsidRPr="00F111B7">
        <w:rPr>
          <w:rStyle w:val="a5"/>
          <w:i w:val="0"/>
          <w:sz w:val="22"/>
          <w:szCs w:val="22"/>
        </w:rPr>
        <w:t>Արթուր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Սուրենի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Դանիելյանի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կողմից</w:t>
      </w:r>
      <w:proofErr w:type="spellEnd"/>
      <w:r w:rsidRPr="00F111B7">
        <w:rPr>
          <w:rStyle w:val="a5"/>
          <w:i w:val="0"/>
          <w:sz w:val="22"/>
          <w:szCs w:val="22"/>
        </w:rPr>
        <w:t xml:space="preserve"> 07.11.2024 </w:t>
      </w:r>
      <w:proofErr w:type="spellStart"/>
      <w:r w:rsidRPr="00F111B7">
        <w:rPr>
          <w:rStyle w:val="a5"/>
          <w:i w:val="0"/>
          <w:sz w:val="22"/>
          <w:szCs w:val="22"/>
        </w:rPr>
        <w:t>թվականին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ներկայացված</w:t>
      </w:r>
      <w:proofErr w:type="spellEnd"/>
      <w:r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բողոքը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մերժել</w:t>
      </w:r>
      <w:proofErr w:type="spellEnd"/>
      <w:r w:rsidRPr="00F111B7">
        <w:rPr>
          <w:rStyle w:val="a5"/>
          <w:i w:val="0"/>
          <w:sz w:val="22"/>
          <w:szCs w:val="22"/>
        </w:rPr>
        <w:t>՝</w:t>
      </w:r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ակտը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թողնելո</w:t>
      </w:r>
      <w:r w:rsidRPr="00F111B7">
        <w:rPr>
          <w:rStyle w:val="a5"/>
          <w:i w:val="0"/>
          <w:sz w:val="22"/>
          <w:szCs w:val="22"/>
        </w:rPr>
        <w:t>վ</w:t>
      </w:r>
      <w:proofErr w:type="spellEnd"/>
      <w:r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Pr="00F111B7">
        <w:rPr>
          <w:rStyle w:val="a5"/>
          <w:i w:val="0"/>
          <w:sz w:val="22"/>
          <w:szCs w:val="22"/>
        </w:rPr>
        <w:t>անփոփոխ</w:t>
      </w:r>
      <w:proofErr w:type="spellEnd"/>
      <w:r w:rsidRPr="00F111B7">
        <w:rPr>
          <w:rStyle w:val="a5"/>
          <w:i w:val="0"/>
          <w:sz w:val="22"/>
          <w:szCs w:val="22"/>
        </w:rPr>
        <w:t>:</w:t>
      </w:r>
    </w:p>
    <w:p w:rsidR="00000000" w:rsidRPr="00F111B7" w:rsidRDefault="00F111B7">
      <w:pPr>
        <w:pStyle w:val="a3"/>
        <w:jc w:val="both"/>
        <w:divId w:val="1353528334"/>
        <w:rPr>
          <w:sz w:val="22"/>
          <w:szCs w:val="22"/>
        </w:rPr>
      </w:pPr>
      <w:r>
        <w:rPr>
          <w:rStyle w:val="a5"/>
          <w:i w:val="0"/>
          <w:sz w:val="22"/>
          <w:szCs w:val="22"/>
        </w:rPr>
        <w:t>2.</w:t>
      </w:r>
      <w:r w:rsidR="00A73018" w:rsidRPr="00F111B7">
        <w:rPr>
          <w:rStyle w:val="a5"/>
          <w:i w:val="0"/>
          <w:sz w:val="22"/>
          <w:szCs w:val="22"/>
        </w:rPr>
        <w:t>Որոշումն</w:t>
      </w:r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ուժի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մեջ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r w:rsidR="00A73018" w:rsidRPr="00F111B7">
        <w:rPr>
          <w:rStyle w:val="a5"/>
          <w:i w:val="0"/>
          <w:sz w:val="22"/>
          <w:szCs w:val="22"/>
        </w:rPr>
        <w:t>է</w:t>
      </w:r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մտնում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ակտի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հասցեատիրոջն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իրազեկելուն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հաջորդող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օրվանից</w:t>
      </w:r>
      <w:proofErr w:type="spellEnd"/>
      <w:r w:rsidR="00A73018" w:rsidRPr="00F111B7">
        <w:rPr>
          <w:rStyle w:val="a5"/>
          <w:i w:val="0"/>
          <w:sz w:val="22"/>
          <w:szCs w:val="22"/>
        </w:rPr>
        <w:t>:</w:t>
      </w:r>
    </w:p>
    <w:p w:rsidR="00000000" w:rsidRPr="00F111B7" w:rsidRDefault="00F111B7">
      <w:pPr>
        <w:pStyle w:val="a3"/>
        <w:jc w:val="both"/>
        <w:divId w:val="1353528334"/>
        <w:rPr>
          <w:sz w:val="22"/>
          <w:szCs w:val="22"/>
        </w:rPr>
      </w:pPr>
      <w:r>
        <w:rPr>
          <w:rStyle w:val="a5"/>
          <w:i w:val="0"/>
          <w:sz w:val="22"/>
          <w:szCs w:val="22"/>
        </w:rPr>
        <w:t>3.</w:t>
      </w:r>
      <w:r w:rsidR="00A73018" w:rsidRPr="00F111B7">
        <w:rPr>
          <w:rStyle w:val="a5"/>
          <w:i w:val="0"/>
          <w:sz w:val="22"/>
          <w:szCs w:val="22"/>
        </w:rPr>
        <w:t>Սույն</w:t>
      </w:r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որոշումը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համարվում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r w:rsidR="00A73018" w:rsidRPr="00F111B7">
        <w:rPr>
          <w:rStyle w:val="a5"/>
          <w:i w:val="0"/>
          <w:sz w:val="22"/>
          <w:szCs w:val="22"/>
        </w:rPr>
        <w:t>է</w:t>
      </w:r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վարչական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ակտի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հասցեատիրոջը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հանձնված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(</w:t>
      </w:r>
      <w:proofErr w:type="spellStart"/>
      <w:r w:rsidR="00A73018" w:rsidRPr="00F111B7">
        <w:rPr>
          <w:rStyle w:val="a5"/>
          <w:i w:val="0"/>
          <w:sz w:val="22"/>
          <w:szCs w:val="22"/>
        </w:rPr>
        <w:t>պատշաճ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ծանուցված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)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նաև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որոշման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մասին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ծանուցումն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Հայաստանի</w:t>
      </w:r>
      <w:proofErr w:type="spellEnd"/>
      <w:r w:rsidR="00A73018"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r w:rsidR="00A73018" w:rsidRPr="00F111B7">
        <w:rPr>
          <w:rStyle w:val="a5"/>
          <w:i w:val="0"/>
          <w:sz w:val="22"/>
          <w:szCs w:val="22"/>
        </w:rPr>
        <w:t xml:space="preserve"> </w:t>
      </w:r>
      <w:r w:rsidR="00A73018"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r w:rsidR="00A73018" w:rsidRPr="00F111B7">
        <w:rPr>
          <w:rStyle w:val="a5"/>
          <w:i w:val="0"/>
          <w:sz w:val="22"/>
          <w:szCs w:val="22"/>
        </w:rPr>
        <w:t xml:space="preserve"> </w:t>
      </w:r>
      <w:r w:rsidR="00A73018"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="00A73018" w:rsidRPr="00F111B7">
        <w:rPr>
          <w:rStyle w:val="a5"/>
          <w:i w:val="0"/>
          <w:sz w:val="22"/>
          <w:szCs w:val="22"/>
        </w:rPr>
        <w:t>Հանրապետության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հրապարակային</w:t>
      </w:r>
      <w:proofErr w:type="spellEnd"/>
      <w:r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ծա</w:t>
      </w:r>
      <w:r w:rsidR="00A73018" w:rsidRPr="00F111B7">
        <w:rPr>
          <w:rStyle w:val="a5"/>
          <w:i w:val="0"/>
          <w:sz w:val="22"/>
          <w:szCs w:val="22"/>
        </w:rPr>
        <w:t>նուցումների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պաշտոնական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ինտերնետային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կայքում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(azdarar.am)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տեղադրելու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օրվան</w:t>
      </w:r>
      <w:proofErr w:type="spellEnd"/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proofErr w:type="gramStart"/>
      <w:r w:rsidR="00A73018" w:rsidRPr="00F111B7">
        <w:rPr>
          <w:rStyle w:val="a5"/>
          <w:i w:val="0"/>
          <w:sz w:val="22"/>
          <w:szCs w:val="22"/>
        </w:rPr>
        <w:t>հաջորդող</w:t>
      </w:r>
      <w:proofErr w:type="spellEnd"/>
      <w:r w:rsidR="00A73018"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r w:rsidR="00A73018" w:rsidRPr="00F111B7">
        <w:rPr>
          <w:rStyle w:val="a5"/>
          <w:i w:val="0"/>
          <w:sz w:val="22"/>
          <w:szCs w:val="22"/>
        </w:rPr>
        <w:t xml:space="preserve"> </w:t>
      </w:r>
      <w:proofErr w:type="spellStart"/>
      <w:r w:rsidR="00A73018" w:rsidRPr="00F111B7">
        <w:rPr>
          <w:rStyle w:val="a5"/>
          <w:i w:val="0"/>
          <w:sz w:val="22"/>
          <w:szCs w:val="22"/>
        </w:rPr>
        <w:t>հինգերորդ</w:t>
      </w:r>
      <w:proofErr w:type="spellEnd"/>
      <w:proofErr w:type="gramEnd"/>
      <w:r w:rsidR="00A73018" w:rsidRPr="00F111B7">
        <w:rPr>
          <w:rStyle w:val="a5"/>
          <w:rFonts w:ascii="Calibri" w:hAnsi="Calibri" w:cs="Calibri"/>
          <w:i w:val="0"/>
          <w:sz w:val="22"/>
          <w:szCs w:val="22"/>
        </w:rPr>
        <w:t> </w:t>
      </w:r>
      <w:proofErr w:type="spellStart"/>
      <w:r w:rsidR="00A73018" w:rsidRPr="00F111B7">
        <w:rPr>
          <w:rStyle w:val="a5"/>
          <w:i w:val="0"/>
          <w:sz w:val="22"/>
          <w:szCs w:val="22"/>
        </w:rPr>
        <w:t>օրը</w:t>
      </w:r>
      <w:proofErr w:type="spellEnd"/>
      <w:r w:rsidR="00A73018" w:rsidRPr="00F111B7">
        <w:rPr>
          <w:rStyle w:val="a5"/>
          <w:i w:val="0"/>
          <w:sz w:val="22"/>
          <w:szCs w:val="22"/>
        </w:rPr>
        <w:t>:</w:t>
      </w:r>
      <w:r>
        <w:rPr>
          <w:rStyle w:val="a5"/>
          <w:i w:val="0"/>
          <w:sz w:val="22"/>
          <w:szCs w:val="22"/>
        </w:rPr>
        <w:tab/>
      </w:r>
    </w:p>
    <w:p w:rsidR="00000000" w:rsidRPr="00F111B7" w:rsidRDefault="00A73018">
      <w:pPr>
        <w:pStyle w:val="a3"/>
        <w:divId w:val="1353528334"/>
        <w:rPr>
          <w:sz w:val="22"/>
          <w:szCs w:val="22"/>
        </w:rPr>
      </w:pPr>
      <w:r w:rsidRPr="00F111B7">
        <w:rPr>
          <w:rFonts w:ascii="Calibri" w:hAnsi="Calibri" w:cs="Calibri"/>
          <w:sz w:val="22"/>
          <w:szCs w:val="22"/>
        </w:rPr>
        <w:t> </w:t>
      </w:r>
    </w:p>
    <w:p w:rsidR="00000000" w:rsidRPr="00F111B7" w:rsidRDefault="00F111B7" w:rsidP="00F111B7">
      <w:pPr>
        <w:pStyle w:val="a3"/>
        <w:divId w:val="1353528334"/>
        <w:rPr>
          <w:b/>
          <w:sz w:val="22"/>
          <w:szCs w:val="22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  <w:lang w:val="hy-AM"/>
        </w:rPr>
        <w:t xml:space="preserve">             </w:t>
      </w:r>
      <w:r w:rsidR="00A73018" w:rsidRPr="00F111B7">
        <w:rPr>
          <w:rStyle w:val="a4"/>
          <w:b w:val="0"/>
          <w:sz w:val="22"/>
          <w:szCs w:val="22"/>
        </w:rPr>
        <w:t>ՀԱՄԱՅՆՔԻ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b w:val="0"/>
          <w:sz w:val="22"/>
          <w:szCs w:val="22"/>
        </w:rPr>
        <w:t>ՂԵԿԱՎԱՐԻ</w:t>
      </w:r>
      <w:r>
        <w:rPr>
          <w:rStyle w:val="a4"/>
          <w:b w:val="0"/>
          <w:sz w:val="22"/>
          <w:szCs w:val="22"/>
        </w:rPr>
        <w:br/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>
        <w:rPr>
          <w:rStyle w:val="a4"/>
          <w:b w:val="0"/>
          <w:sz w:val="22"/>
          <w:szCs w:val="22"/>
          <w:lang w:val="hy-AM"/>
        </w:rPr>
        <w:t xml:space="preserve">                 </w:t>
      </w:r>
      <w:r w:rsidR="00A73018" w:rsidRPr="00F111B7">
        <w:rPr>
          <w:rStyle w:val="a4"/>
          <w:b w:val="0"/>
          <w:sz w:val="22"/>
          <w:szCs w:val="22"/>
        </w:rPr>
        <w:t>ՊԱՇՏՈՆԱԿԱՏԱՐ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>
        <w:rPr>
          <w:rStyle w:val="a4"/>
          <w:rFonts w:ascii="Calibri" w:hAnsi="Calibri" w:cs="Calibri"/>
          <w:b w:val="0"/>
          <w:sz w:val="22"/>
          <w:szCs w:val="22"/>
          <w:lang w:val="hy-AM"/>
        </w:rPr>
        <w:t xml:space="preserve">                   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 xml:space="preserve"> </w:t>
      </w:r>
      <w:r w:rsidR="00A73018" w:rsidRPr="00F111B7">
        <w:rPr>
          <w:rStyle w:val="a4"/>
          <w:b w:val="0"/>
          <w:sz w:val="22"/>
          <w:szCs w:val="22"/>
        </w:rPr>
        <w:t>Ա</w:t>
      </w:r>
      <w:r w:rsidR="00A73018" w:rsidRPr="00F111B7">
        <w:rPr>
          <w:rStyle w:val="a4"/>
          <w:b w:val="0"/>
          <w:sz w:val="22"/>
          <w:szCs w:val="22"/>
        </w:rPr>
        <w:t>.</w:t>
      </w:r>
      <w:r w:rsidR="00A73018" w:rsidRPr="00F111B7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A73018" w:rsidRPr="00F111B7">
        <w:rPr>
          <w:rStyle w:val="a4"/>
          <w:b w:val="0"/>
          <w:sz w:val="22"/>
          <w:szCs w:val="22"/>
        </w:rPr>
        <w:t>ՓԵԼԵՇՅԱՆ</w:t>
      </w:r>
      <w:r w:rsidR="00A73018">
        <w:rPr>
          <w:rFonts w:ascii="Calibri" w:hAnsi="Calibri" w:cs="Calibri"/>
        </w:rPr>
        <w:t> </w:t>
      </w:r>
    </w:p>
    <w:p w:rsidR="00A73018" w:rsidRPr="00F111B7" w:rsidRDefault="00A73018">
      <w:pPr>
        <w:pStyle w:val="a3"/>
        <w:divId w:val="1353528334"/>
        <w:rPr>
          <w:sz w:val="20"/>
        </w:rPr>
      </w:pPr>
      <w:r w:rsidRPr="00F111B7">
        <w:rPr>
          <w:sz w:val="20"/>
        </w:rPr>
        <w:t>2024</w:t>
      </w:r>
      <w:r w:rsidRPr="00F111B7">
        <w:rPr>
          <w:sz w:val="20"/>
        </w:rPr>
        <w:t>թ</w:t>
      </w:r>
      <w:r w:rsidRPr="00F111B7">
        <w:rPr>
          <w:sz w:val="20"/>
        </w:rPr>
        <w:t xml:space="preserve">. </w:t>
      </w:r>
      <w:proofErr w:type="spellStart"/>
      <w:r w:rsidRPr="00F111B7">
        <w:rPr>
          <w:sz w:val="20"/>
        </w:rPr>
        <w:t>դեկտեմբերի</w:t>
      </w:r>
      <w:proofErr w:type="spellEnd"/>
      <w:r w:rsidRPr="00F111B7">
        <w:rPr>
          <w:sz w:val="20"/>
        </w:rPr>
        <w:t xml:space="preserve"> 18</w:t>
      </w:r>
      <w:r w:rsidRPr="00F111B7">
        <w:rPr>
          <w:sz w:val="20"/>
        </w:rPr>
        <w:br/>
      </w:r>
      <w:proofErr w:type="spellStart"/>
      <w:r w:rsidRPr="00F111B7">
        <w:rPr>
          <w:sz w:val="20"/>
        </w:rPr>
        <w:t>ք</w:t>
      </w:r>
      <w:r w:rsidRPr="00F111B7">
        <w:rPr>
          <w:sz w:val="20"/>
        </w:rPr>
        <w:t>.</w:t>
      </w:r>
      <w:r w:rsidRPr="00F111B7">
        <w:rPr>
          <w:sz w:val="20"/>
        </w:rPr>
        <w:t>Վանաձոր</w:t>
      </w:r>
      <w:proofErr w:type="spellEnd"/>
    </w:p>
    <w:sectPr w:rsidR="00A73018" w:rsidRPr="00F111B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1C6"/>
    <w:rsid w:val="00A73018"/>
    <w:rsid w:val="00CE01C6"/>
    <w:rsid w:val="00F1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5EA05-38DD-4FB9-ABF8-2892988B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1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5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4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2024-12-18T13:28:00Z</cp:lastPrinted>
  <dcterms:created xsi:type="dcterms:W3CDTF">2024-12-18T13:25:00Z</dcterms:created>
  <dcterms:modified xsi:type="dcterms:W3CDTF">2024-12-18T13:28:00Z</dcterms:modified>
</cp:coreProperties>
</file>