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29375076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4272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001d93bbb$1c86174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001d93bbb$1c86174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42721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A42721">
      <w:pPr>
        <w:pStyle w:val="a3"/>
        <w:jc w:val="center"/>
        <w:divId w:val="129375076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փետրվարի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250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A42721">
      <w:pPr>
        <w:pStyle w:val="a3"/>
        <w:jc w:val="center"/>
        <w:divId w:val="129204101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ԳՅՈՒՂ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ՇԱՀՈՒՄՅԱՆՈՒՄ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ԿԱՄՈ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ԿԱՐԼԵՆԻ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ԵՂՇԱՏՅԱՆԻՆ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ՊԱՏԿԱՆՈՂ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ՀՈՂՀԱՏԿԱՑՄԱՆ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ՀԻՄՔԵՐԸ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ՎԵՐԱԿԱՆԳՆԵԼՈՒ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DC7054" w:rsidRDefault="00A42721">
      <w:pPr>
        <w:pStyle w:val="a3"/>
        <w:jc w:val="both"/>
        <w:divId w:val="1293750764"/>
        <w:rPr>
          <w:color w:val="000000" w:themeColor="text1"/>
          <w:sz w:val="22"/>
        </w:rPr>
      </w:pPr>
      <w:r w:rsidRPr="00DC705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C7054">
        <w:rPr>
          <w:color w:val="000000" w:themeColor="text1"/>
          <w:sz w:val="22"/>
        </w:rPr>
        <w:t>Հիմք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ընդունելով</w:t>
      </w:r>
      <w:proofErr w:type="spellEnd"/>
      <w:r w:rsidRPr="00DC705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C7054">
        <w:rPr>
          <w:color w:val="000000" w:themeColor="text1"/>
          <w:sz w:val="22"/>
        </w:rPr>
        <w:t>Կամո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Կարլենի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Եղշատյանի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դիմումը</w:t>
      </w:r>
      <w:proofErr w:type="spellEnd"/>
      <w:r w:rsidRPr="00DC7054">
        <w:rPr>
          <w:color w:val="000000" w:themeColor="text1"/>
          <w:sz w:val="22"/>
        </w:rPr>
        <w:t>, 09.06.2022</w:t>
      </w:r>
      <w:r w:rsidRPr="00DC7054">
        <w:rPr>
          <w:color w:val="000000" w:themeColor="text1"/>
          <w:sz w:val="22"/>
        </w:rPr>
        <w:t>թ</w:t>
      </w:r>
      <w:r w:rsidRPr="00DC7054">
        <w:rPr>
          <w:color w:val="000000" w:themeColor="text1"/>
          <w:sz w:val="22"/>
        </w:rPr>
        <w:t xml:space="preserve">. </w:t>
      </w:r>
      <w:proofErr w:type="spellStart"/>
      <w:r w:rsidRPr="00DC7054">
        <w:rPr>
          <w:color w:val="000000" w:themeColor="text1"/>
          <w:sz w:val="22"/>
        </w:rPr>
        <w:t>թիվ</w:t>
      </w:r>
      <w:proofErr w:type="spellEnd"/>
      <w:r w:rsidRPr="00DC7054">
        <w:rPr>
          <w:color w:val="000000" w:themeColor="text1"/>
          <w:sz w:val="22"/>
        </w:rPr>
        <w:t xml:space="preserve"> 02/4396 </w:t>
      </w:r>
      <w:proofErr w:type="spellStart"/>
      <w:r w:rsidRPr="00DC7054">
        <w:rPr>
          <w:color w:val="000000" w:themeColor="text1"/>
          <w:sz w:val="22"/>
        </w:rPr>
        <w:t>քաղվածքը</w:t>
      </w:r>
      <w:proofErr w:type="spellEnd"/>
      <w:r w:rsidRPr="00DC7054">
        <w:rPr>
          <w:color w:val="000000" w:themeColor="text1"/>
          <w:sz w:val="22"/>
        </w:rPr>
        <w:t>,</w:t>
      </w:r>
      <w:r w:rsidR="00DC7054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ըստ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օրենքի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ժառանգության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իրավունքի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թիվ</w:t>
      </w:r>
      <w:proofErr w:type="spellEnd"/>
      <w:r w:rsidRPr="00DC7054">
        <w:rPr>
          <w:color w:val="000000" w:themeColor="text1"/>
          <w:sz w:val="22"/>
        </w:rPr>
        <w:t xml:space="preserve"> 4209 (</w:t>
      </w:r>
      <w:proofErr w:type="spellStart"/>
      <w:r w:rsidRPr="00DC7054">
        <w:rPr>
          <w:color w:val="000000" w:themeColor="text1"/>
          <w:sz w:val="22"/>
        </w:rPr>
        <w:t>նոտարական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ակտի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կոդ</w:t>
      </w:r>
      <w:proofErr w:type="spellEnd"/>
      <w:r w:rsidRPr="00DC7054">
        <w:rPr>
          <w:color w:val="000000" w:themeColor="text1"/>
          <w:sz w:val="22"/>
        </w:rPr>
        <w:t>: 763-20220716-84-60858</w:t>
      </w:r>
      <w:r w:rsidRPr="00DC7054">
        <w:rPr>
          <w:color w:val="000000" w:themeColor="text1"/>
          <w:sz w:val="22"/>
        </w:rPr>
        <w:t>91)</w:t>
      </w:r>
      <w:r w:rsidRPr="00DC705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C7054">
        <w:rPr>
          <w:color w:val="000000" w:themeColor="text1"/>
          <w:sz w:val="22"/>
        </w:rPr>
        <w:t>վկայագ</w:t>
      </w:r>
      <w:proofErr w:type="spellEnd"/>
      <w:r w:rsidRPr="00DC7054">
        <w:rPr>
          <w:color w:val="000000" w:themeColor="text1"/>
          <w:sz w:val="22"/>
        </w:rPr>
        <w:t>,</w:t>
      </w:r>
      <w:r w:rsidRPr="00DC705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C7054">
        <w:rPr>
          <w:color w:val="000000" w:themeColor="text1"/>
          <w:sz w:val="22"/>
        </w:rPr>
        <w:t>անշարժ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գույքերի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հասցեներ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տրամադրելու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մասին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որոշման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քաղվածքը</w:t>
      </w:r>
      <w:proofErr w:type="spellEnd"/>
      <w:r w:rsidRPr="00DC7054">
        <w:rPr>
          <w:color w:val="000000" w:themeColor="text1"/>
          <w:sz w:val="22"/>
        </w:rPr>
        <w:t>,</w:t>
      </w:r>
      <w:r w:rsidR="00DC7054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r w:rsidRPr="00DC7054">
        <w:rPr>
          <w:color w:val="000000" w:themeColor="text1"/>
          <w:sz w:val="22"/>
        </w:rPr>
        <w:t>ՏԱՐՈՆ</w:t>
      </w:r>
      <w:r w:rsidRPr="00DC7054">
        <w:rPr>
          <w:color w:val="000000" w:themeColor="text1"/>
          <w:sz w:val="22"/>
        </w:rPr>
        <w:t xml:space="preserve"> </w:t>
      </w:r>
      <w:r w:rsidRPr="00DC7054">
        <w:rPr>
          <w:color w:val="000000" w:themeColor="text1"/>
          <w:sz w:val="22"/>
        </w:rPr>
        <w:t>ՍԵՐՈԲՅԱՆ</w:t>
      </w:r>
      <w:r w:rsidRPr="00DC7054">
        <w:rPr>
          <w:color w:val="000000" w:themeColor="text1"/>
          <w:sz w:val="22"/>
        </w:rPr>
        <w:t xml:space="preserve"> </w:t>
      </w:r>
      <w:r w:rsidRPr="00DC7054">
        <w:rPr>
          <w:color w:val="000000" w:themeColor="text1"/>
          <w:sz w:val="22"/>
        </w:rPr>
        <w:t>ՀԵՆՐԻԿԻ</w:t>
      </w:r>
      <w:r w:rsidRPr="00DC7054">
        <w:rPr>
          <w:color w:val="000000" w:themeColor="text1"/>
          <w:sz w:val="22"/>
        </w:rPr>
        <w:t xml:space="preserve"> </w:t>
      </w:r>
      <w:r w:rsidRPr="00DC7054">
        <w:rPr>
          <w:color w:val="000000" w:themeColor="text1"/>
          <w:sz w:val="22"/>
        </w:rPr>
        <w:t>ԱՁ</w:t>
      </w:r>
      <w:r w:rsidRPr="00DC7054">
        <w:rPr>
          <w:color w:val="000000" w:themeColor="text1"/>
          <w:sz w:val="22"/>
        </w:rPr>
        <w:t>-</w:t>
      </w:r>
      <w:r w:rsidRPr="00DC7054">
        <w:rPr>
          <w:color w:val="000000" w:themeColor="text1"/>
          <w:sz w:val="22"/>
        </w:rPr>
        <w:t>ի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կողմից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տրված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հողամասի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հատակագիծը</w:t>
      </w:r>
      <w:proofErr w:type="spellEnd"/>
      <w:r w:rsidRPr="00DC7054">
        <w:rPr>
          <w:color w:val="000000" w:themeColor="text1"/>
          <w:sz w:val="22"/>
        </w:rPr>
        <w:t xml:space="preserve">, </w:t>
      </w:r>
      <w:proofErr w:type="spellStart"/>
      <w:r w:rsidRPr="00DC7054">
        <w:rPr>
          <w:color w:val="000000" w:themeColor="text1"/>
          <w:sz w:val="22"/>
        </w:rPr>
        <w:t>Լոռու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մարզի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Շահումյան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համայնքի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տնտեսական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գրքի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թիվ</w:t>
      </w:r>
      <w:proofErr w:type="spellEnd"/>
      <w:r w:rsidRPr="00DC7054">
        <w:rPr>
          <w:color w:val="000000" w:themeColor="text1"/>
          <w:sz w:val="22"/>
        </w:rPr>
        <w:t xml:space="preserve"> 400 </w:t>
      </w:r>
      <w:proofErr w:type="spellStart"/>
      <w:r w:rsidRPr="00DC7054">
        <w:rPr>
          <w:color w:val="000000" w:themeColor="text1"/>
          <w:sz w:val="22"/>
        </w:rPr>
        <w:t>անձնական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հաշիվը</w:t>
      </w:r>
      <w:proofErr w:type="spellEnd"/>
      <w:r w:rsidRPr="00DC7054">
        <w:rPr>
          <w:color w:val="000000" w:themeColor="text1"/>
          <w:sz w:val="22"/>
        </w:rPr>
        <w:t xml:space="preserve">, </w:t>
      </w:r>
      <w:proofErr w:type="spellStart"/>
      <w:r w:rsidRPr="00DC7054">
        <w:rPr>
          <w:color w:val="000000" w:themeColor="text1"/>
          <w:sz w:val="22"/>
        </w:rPr>
        <w:t>ղեկավարվելով</w:t>
      </w:r>
      <w:proofErr w:type="spellEnd"/>
      <w:r w:rsidRPr="00DC7054">
        <w:rPr>
          <w:color w:val="000000" w:themeColor="text1"/>
          <w:sz w:val="22"/>
        </w:rPr>
        <w:t xml:space="preserve"> </w:t>
      </w:r>
      <w:r w:rsidRPr="00DC7054">
        <w:rPr>
          <w:color w:val="000000" w:themeColor="text1"/>
          <w:sz w:val="22"/>
        </w:rPr>
        <w:t>ՀՀ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հողային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օրենսգրքի</w:t>
      </w:r>
      <w:proofErr w:type="spellEnd"/>
      <w:r w:rsidRPr="00DC7054">
        <w:rPr>
          <w:color w:val="000000" w:themeColor="text1"/>
          <w:sz w:val="22"/>
        </w:rPr>
        <w:t xml:space="preserve"> 64-</w:t>
      </w:r>
      <w:r w:rsidRPr="00DC7054">
        <w:rPr>
          <w:color w:val="000000" w:themeColor="text1"/>
          <w:sz w:val="22"/>
        </w:rPr>
        <w:t>րդ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հոդվածի</w:t>
      </w:r>
      <w:proofErr w:type="spellEnd"/>
      <w:r w:rsidRPr="00DC7054">
        <w:rPr>
          <w:color w:val="000000" w:themeColor="text1"/>
          <w:sz w:val="22"/>
        </w:rPr>
        <w:t xml:space="preserve"> 16</w:t>
      </w:r>
      <w:r w:rsidRPr="00DC7054">
        <w:rPr>
          <w:color w:val="000000" w:themeColor="text1"/>
          <w:sz w:val="22"/>
        </w:rPr>
        <w:t>-</w:t>
      </w:r>
      <w:r w:rsidRPr="00DC7054">
        <w:rPr>
          <w:color w:val="000000" w:themeColor="text1"/>
          <w:sz w:val="22"/>
        </w:rPr>
        <w:t>րդ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մասով</w:t>
      </w:r>
      <w:proofErr w:type="spellEnd"/>
      <w:r w:rsidRPr="00DC7054">
        <w:rPr>
          <w:color w:val="000000" w:themeColor="text1"/>
          <w:sz w:val="22"/>
        </w:rPr>
        <w:t>, «</w:t>
      </w:r>
      <w:proofErr w:type="spellStart"/>
      <w:r w:rsidRPr="00DC7054">
        <w:rPr>
          <w:color w:val="000000" w:themeColor="text1"/>
          <w:sz w:val="22"/>
        </w:rPr>
        <w:t>Տեղական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ինքնակառավարման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մասին</w:t>
      </w:r>
      <w:proofErr w:type="spellEnd"/>
      <w:r w:rsidRPr="00DC7054">
        <w:rPr>
          <w:color w:val="000000" w:themeColor="text1"/>
          <w:sz w:val="22"/>
        </w:rPr>
        <w:t xml:space="preserve">» </w:t>
      </w:r>
      <w:r w:rsidRPr="00DC7054">
        <w:rPr>
          <w:color w:val="000000" w:themeColor="text1"/>
          <w:sz w:val="22"/>
        </w:rPr>
        <w:t>ՀՀ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օրենքի</w:t>
      </w:r>
      <w:proofErr w:type="spellEnd"/>
      <w:r w:rsidRPr="00DC7054">
        <w:rPr>
          <w:color w:val="000000" w:themeColor="text1"/>
          <w:sz w:val="22"/>
        </w:rPr>
        <w:t xml:space="preserve"> 35-</w:t>
      </w:r>
      <w:r w:rsidRPr="00DC7054">
        <w:rPr>
          <w:color w:val="000000" w:themeColor="text1"/>
          <w:sz w:val="22"/>
        </w:rPr>
        <w:t>րդ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հոդվածի</w:t>
      </w:r>
      <w:proofErr w:type="spellEnd"/>
      <w:r w:rsidRPr="00DC7054">
        <w:rPr>
          <w:color w:val="000000" w:themeColor="text1"/>
          <w:sz w:val="22"/>
        </w:rPr>
        <w:t xml:space="preserve"> 1-</w:t>
      </w:r>
      <w:r w:rsidRPr="00DC7054">
        <w:rPr>
          <w:color w:val="000000" w:themeColor="text1"/>
          <w:sz w:val="22"/>
        </w:rPr>
        <w:t>ին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մասի</w:t>
      </w:r>
      <w:proofErr w:type="spellEnd"/>
      <w:r w:rsidRPr="00DC7054">
        <w:rPr>
          <w:color w:val="000000" w:themeColor="text1"/>
          <w:sz w:val="22"/>
        </w:rPr>
        <w:t xml:space="preserve"> 24-</w:t>
      </w:r>
      <w:r w:rsidRPr="00DC7054">
        <w:rPr>
          <w:color w:val="000000" w:themeColor="text1"/>
          <w:sz w:val="22"/>
        </w:rPr>
        <w:t>րդ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կետով</w:t>
      </w:r>
      <w:proofErr w:type="spellEnd"/>
      <w:r w:rsidRPr="00DC7054">
        <w:rPr>
          <w:color w:val="000000" w:themeColor="text1"/>
          <w:sz w:val="22"/>
        </w:rPr>
        <w:t>,</w:t>
      </w:r>
      <w:r w:rsidRPr="00DC7054">
        <w:rPr>
          <w:rFonts w:ascii="Calibri" w:hAnsi="Calibri" w:cs="Calibri"/>
          <w:color w:val="000000" w:themeColor="text1"/>
          <w:sz w:val="22"/>
        </w:rPr>
        <w:t> </w:t>
      </w:r>
      <w:r w:rsidRPr="00DC7054">
        <w:rPr>
          <w:color w:val="000000" w:themeColor="text1"/>
          <w:sz w:val="22"/>
        </w:rPr>
        <w:t>ՀՀ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կառավարության</w:t>
      </w:r>
      <w:proofErr w:type="spellEnd"/>
      <w:r w:rsidRPr="00DC7054">
        <w:rPr>
          <w:color w:val="000000" w:themeColor="text1"/>
          <w:sz w:val="22"/>
        </w:rPr>
        <w:t xml:space="preserve"> 2021 </w:t>
      </w:r>
      <w:proofErr w:type="spellStart"/>
      <w:r w:rsidRPr="00DC7054">
        <w:rPr>
          <w:color w:val="000000" w:themeColor="text1"/>
          <w:sz w:val="22"/>
        </w:rPr>
        <w:t>թվականի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փետրվարի</w:t>
      </w:r>
      <w:proofErr w:type="spellEnd"/>
      <w:r w:rsidRPr="00DC7054">
        <w:rPr>
          <w:color w:val="000000" w:themeColor="text1"/>
          <w:sz w:val="22"/>
        </w:rPr>
        <w:t xml:space="preserve"> 25-</w:t>
      </w:r>
      <w:r w:rsidRPr="00DC7054">
        <w:rPr>
          <w:color w:val="000000" w:themeColor="text1"/>
          <w:sz w:val="22"/>
        </w:rPr>
        <w:t>ի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թիվ</w:t>
      </w:r>
      <w:proofErr w:type="spellEnd"/>
      <w:r w:rsidRPr="00DC7054">
        <w:rPr>
          <w:color w:val="000000" w:themeColor="text1"/>
          <w:sz w:val="22"/>
        </w:rPr>
        <w:t xml:space="preserve"> 233-</w:t>
      </w:r>
      <w:r w:rsidRPr="00DC7054">
        <w:rPr>
          <w:color w:val="000000" w:themeColor="text1"/>
          <w:sz w:val="22"/>
        </w:rPr>
        <w:t>Ն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որոշմամբ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հաստատված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կարգի</w:t>
      </w:r>
      <w:proofErr w:type="spellEnd"/>
      <w:r w:rsidRPr="00DC7054">
        <w:rPr>
          <w:color w:val="000000" w:themeColor="text1"/>
          <w:sz w:val="22"/>
        </w:rPr>
        <w:t xml:space="preserve"> 29-</w:t>
      </w:r>
      <w:r w:rsidRPr="00DC7054">
        <w:rPr>
          <w:color w:val="000000" w:themeColor="text1"/>
          <w:sz w:val="22"/>
        </w:rPr>
        <w:t>րդ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կետի</w:t>
      </w:r>
      <w:proofErr w:type="spellEnd"/>
      <w:r w:rsidRPr="00DC7054">
        <w:rPr>
          <w:color w:val="000000" w:themeColor="text1"/>
          <w:sz w:val="22"/>
        </w:rPr>
        <w:t xml:space="preserve"> 4-</w:t>
      </w:r>
      <w:r w:rsidRPr="00DC7054">
        <w:rPr>
          <w:color w:val="000000" w:themeColor="text1"/>
          <w:sz w:val="22"/>
        </w:rPr>
        <w:t>րդ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ենթակետով</w:t>
      </w:r>
      <w:proofErr w:type="spellEnd"/>
      <w:r w:rsidRPr="00DC7054">
        <w:rPr>
          <w:color w:val="000000" w:themeColor="text1"/>
          <w:sz w:val="22"/>
        </w:rPr>
        <w:t>՝</w:t>
      </w:r>
      <w:r w:rsidRPr="00DC7054">
        <w:rPr>
          <w:rStyle w:val="a4"/>
          <w:rFonts w:ascii="Calibri" w:hAnsi="Calibri" w:cs="Calibri"/>
          <w:i/>
          <w:iCs/>
          <w:color w:val="000000" w:themeColor="text1"/>
          <w:sz w:val="22"/>
        </w:rPr>
        <w:t> </w:t>
      </w:r>
      <w:proofErr w:type="spellStart"/>
      <w:r w:rsidRPr="00DC7054">
        <w:rPr>
          <w:rStyle w:val="a4"/>
          <w:i/>
          <w:iCs/>
          <w:color w:val="000000" w:themeColor="text1"/>
          <w:sz w:val="22"/>
        </w:rPr>
        <w:t>որոշում</w:t>
      </w:r>
      <w:proofErr w:type="spellEnd"/>
      <w:r w:rsidRPr="00DC7054">
        <w:rPr>
          <w:rStyle w:val="a4"/>
          <w:i/>
          <w:iCs/>
          <w:color w:val="000000" w:themeColor="text1"/>
          <w:sz w:val="22"/>
        </w:rPr>
        <w:t xml:space="preserve"> </w:t>
      </w:r>
      <w:proofErr w:type="spellStart"/>
      <w:r w:rsidRPr="00DC7054">
        <w:rPr>
          <w:rStyle w:val="a4"/>
          <w:i/>
          <w:iCs/>
          <w:color w:val="000000" w:themeColor="text1"/>
          <w:sz w:val="22"/>
        </w:rPr>
        <w:t>եմ</w:t>
      </w:r>
      <w:proofErr w:type="spellEnd"/>
      <w:r w:rsidRPr="00DC7054">
        <w:rPr>
          <w:rStyle w:val="a4"/>
          <w:i/>
          <w:iCs/>
          <w:color w:val="000000" w:themeColor="text1"/>
          <w:sz w:val="22"/>
        </w:rPr>
        <w:t>.</w:t>
      </w:r>
      <w:r w:rsidRPr="00DC7054">
        <w:rPr>
          <w:rStyle w:val="a4"/>
          <w:rFonts w:ascii="Calibri" w:hAnsi="Calibri" w:cs="Calibri"/>
          <w:i/>
          <w:iCs/>
          <w:color w:val="000000" w:themeColor="text1"/>
          <w:sz w:val="22"/>
        </w:rPr>
        <w:t> </w:t>
      </w:r>
    </w:p>
    <w:p w:rsidR="00000000" w:rsidRPr="00DC7054" w:rsidRDefault="00A42721">
      <w:pPr>
        <w:pStyle w:val="a3"/>
        <w:jc w:val="both"/>
        <w:divId w:val="1293750764"/>
        <w:rPr>
          <w:color w:val="000000" w:themeColor="text1"/>
          <w:sz w:val="22"/>
        </w:rPr>
      </w:pPr>
      <w:r w:rsidRPr="00DC7054">
        <w:rPr>
          <w:color w:val="000000" w:themeColor="text1"/>
          <w:sz w:val="22"/>
        </w:rPr>
        <w:t>1.</w:t>
      </w:r>
      <w:r w:rsidRPr="00DC705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C7054">
        <w:rPr>
          <w:color w:val="000000" w:themeColor="text1"/>
          <w:sz w:val="22"/>
        </w:rPr>
        <w:t>Վերականգնել</w:t>
      </w:r>
      <w:proofErr w:type="spellEnd"/>
      <w:r w:rsidRPr="00DC705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C7054">
        <w:rPr>
          <w:color w:val="000000" w:themeColor="text1"/>
          <w:sz w:val="22"/>
        </w:rPr>
        <w:t>Կամո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Կարլենի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Եղշատյանի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սեփականու</w:t>
      </w:r>
      <w:r w:rsidRPr="00DC7054">
        <w:rPr>
          <w:color w:val="000000" w:themeColor="text1"/>
          <w:sz w:val="22"/>
        </w:rPr>
        <w:t>թյան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իրավունքը</w:t>
      </w:r>
      <w:proofErr w:type="spellEnd"/>
      <w:r w:rsidRPr="00DC705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C7054">
        <w:rPr>
          <w:color w:val="000000" w:themeColor="text1"/>
          <w:sz w:val="22"/>
        </w:rPr>
        <w:t>Վանաձոր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համայնքի</w:t>
      </w:r>
      <w:proofErr w:type="spellEnd"/>
      <w:r w:rsidR="00DC7054">
        <w:rPr>
          <w:color w:val="000000" w:themeColor="text1"/>
          <w:sz w:val="22"/>
          <w:lang w:val="hy-AM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գյուղ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Շահույանում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գտնվող</w:t>
      </w:r>
      <w:proofErr w:type="spellEnd"/>
      <w:r w:rsidRPr="00DC7054">
        <w:rPr>
          <w:color w:val="000000" w:themeColor="text1"/>
          <w:sz w:val="22"/>
        </w:rPr>
        <w:t xml:space="preserve">, </w:t>
      </w:r>
      <w:r w:rsidRPr="00DC7054">
        <w:rPr>
          <w:color w:val="000000" w:themeColor="text1"/>
          <w:sz w:val="22"/>
        </w:rPr>
        <w:t>ՀՀ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հողային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օրենսգրքի</w:t>
      </w:r>
      <w:proofErr w:type="spellEnd"/>
      <w:r w:rsidRPr="00DC7054">
        <w:rPr>
          <w:color w:val="000000" w:themeColor="text1"/>
          <w:sz w:val="22"/>
        </w:rPr>
        <w:t xml:space="preserve"> 60-</w:t>
      </w:r>
      <w:r w:rsidRPr="00DC7054">
        <w:rPr>
          <w:color w:val="000000" w:themeColor="text1"/>
          <w:sz w:val="22"/>
        </w:rPr>
        <w:t>րդ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հոդվածով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սահմանված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հողամասերի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թվին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չդասվող</w:t>
      </w:r>
      <w:proofErr w:type="spellEnd"/>
      <w:r w:rsidRPr="00DC7054">
        <w:rPr>
          <w:color w:val="000000" w:themeColor="text1"/>
          <w:sz w:val="22"/>
        </w:rPr>
        <w:t xml:space="preserve"> 0.10484</w:t>
      </w:r>
      <w:r w:rsidRPr="00DC7054">
        <w:rPr>
          <w:color w:val="000000" w:themeColor="text1"/>
          <w:sz w:val="22"/>
        </w:rPr>
        <w:t>հա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մակերեսով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հողամասի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հողհատկացման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հիմքերը</w:t>
      </w:r>
      <w:proofErr w:type="spellEnd"/>
      <w:r w:rsidRPr="00DC7054">
        <w:rPr>
          <w:color w:val="000000" w:themeColor="text1"/>
          <w:sz w:val="22"/>
        </w:rPr>
        <w:t>՝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համաձայն</w:t>
      </w:r>
      <w:proofErr w:type="spellEnd"/>
      <w:r w:rsidRPr="00DC7054">
        <w:rPr>
          <w:rFonts w:ascii="Calibri" w:hAnsi="Calibri" w:cs="Calibri"/>
          <w:color w:val="000000" w:themeColor="text1"/>
          <w:sz w:val="22"/>
        </w:rPr>
        <w:t> </w:t>
      </w:r>
      <w:r w:rsidRPr="00DC7054">
        <w:rPr>
          <w:color w:val="000000" w:themeColor="text1"/>
          <w:sz w:val="22"/>
        </w:rPr>
        <w:t>ՏԱՐՈՆ</w:t>
      </w:r>
      <w:r w:rsidRPr="00DC7054">
        <w:rPr>
          <w:color w:val="000000" w:themeColor="text1"/>
          <w:sz w:val="22"/>
        </w:rPr>
        <w:t xml:space="preserve"> </w:t>
      </w:r>
      <w:r w:rsidRPr="00DC7054">
        <w:rPr>
          <w:color w:val="000000" w:themeColor="text1"/>
          <w:sz w:val="22"/>
        </w:rPr>
        <w:t>ՍԵՐՈԲՅԱՆ</w:t>
      </w:r>
      <w:r w:rsidRPr="00DC7054">
        <w:rPr>
          <w:color w:val="000000" w:themeColor="text1"/>
          <w:sz w:val="22"/>
        </w:rPr>
        <w:t xml:space="preserve"> </w:t>
      </w:r>
      <w:r w:rsidRPr="00DC7054">
        <w:rPr>
          <w:color w:val="000000" w:themeColor="text1"/>
          <w:sz w:val="22"/>
        </w:rPr>
        <w:t>ՀԵՆՐԻԿԻ</w:t>
      </w:r>
      <w:r w:rsidRPr="00DC7054">
        <w:rPr>
          <w:color w:val="000000" w:themeColor="text1"/>
          <w:sz w:val="22"/>
        </w:rPr>
        <w:t xml:space="preserve"> </w:t>
      </w:r>
      <w:r w:rsidRPr="00DC7054">
        <w:rPr>
          <w:color w:val="000000" w:themeColor="text1"/>
          <w:sz w:val="22"/>
        </w:rPr>
        <w:t>ԱՁ</w:t>
      </w:r>
      <w:r w:rsidRPr="00DC7054">
        <w:rPr>
          <w:color w:val="000000" w:themeColor="text1"/>
          <w:sz w:val="22"/>
        </w:rPr>
        <w:t>-</w:t>
      </w:r>
      <w:r w:rsidRPr="00DC7054">
        <w:rPr>
          <w:color w:val="000000" w:themeColor="text1"/>
          <w:sz w:val="22"/>
        </w:rPr>
        <w:t>ի</w:t>
      </w:r>
      <w:r w:rsidRPr="00DC705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C7054">
        <w:rPr>
          <w:color w:val="000000" w:themeColor="text1"/>
          <w:sz w:val="22"/>
        </w:rPr>
        <w:t>կողմից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տրված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հողամասի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հատակագծի</w:t>
      </w:r>
      <w:proofErr w:type="spellEnd"/>
      <w:r w:rsidRPr="00DC7054">
        <w:rPr>
          <w:color w:val="000000" w:themeColor="text1"/>
          <w:sz w:val="22"/>
        </w:rPr>
        <w:t>:</w:t>
      </w:r>
    </w:p>
    <w:p w:rsidR="00000000" w:rsidRPr="00DC7054" w:rsidRDefault="00A42721">
      <w:pPr>
        <w:pStyle w:val="a3"/>
        <w:jc w:val="both"/>
        <w:divId w:val="1293750764"/>
        <w:rPr>
          <w:color w:val="000000" w:themeColor="text1"/>
          <w:sz w:val="22"/>
        </w:rPr>
      </w:pPr>
      <w:r w:rsidRPr="00DC7054">
        <w:rPr>
          <w:color w:val="000000" w:themeColor="text1"/>
          <w:sz w:val="22"/>
        </w:rPr>
        <w:t xml:space="preserve">2. </w:t>
      </w:r>
      <w:proofErr w:type="spellStart"/>
      <w:r w:rsidRPr="00DC7054">
        <w:rPr>
          <w:color w:val="000000" w:themeColor="text1"/>
          <w:sz w:val="22"/>
        </w:rPr>
        <w:t>Վանա</w:t>
      </w:r>
      <w:r w:rsidRPr="00DC7054">
        <w:rPr>
          <w:color w:val="000000" w:themeColor="text1"/>
          <w:sz w:val="22"/>
        </w:rPr>
        <w:t>ձոր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համայնքի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գյուղ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Շահումյանում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գտնվող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գույքին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տրամադրել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նոր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փոստային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հասցե</w:t>
      </w:r>
      <w:proofErr w:type="spellEnd"/>
      <w:r w:rsidRPr="00DC7054">
        <w:rPr>
          <w:color w:val="000000" w:themeColor="text1"/>
          <w:sz w:val="22"/>
        </w:rPr>
        <w:t>՝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Վանաձոր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գյուղ</w:t>
      </w:r>
      <w:proofErr w:type="spellEnd"/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Շահումյան</w:t>
      </w:r>
      <w:proofErr w:type="spellEnd"/>
      <w:r w:rsidRPr="00DC7054">
        <w:rPr>
          <w:color w:val="000000" w:themeColor="text1"/>
          <w:sz w:val="22"/>
        </w:rPr>
        <w:t>, 1-</w:t>
      </w:r>
      <w:r w:rsidRPr="00DC7054">
        <w:rPr>
          <w:color w:val="000000" w:themeColor="text1"/>
          <w:sz w:val="22"/>
        </w:rPr>
        <w:t>ին</w:t>
      </w:r>
      <w:r w:rsidRPr="00DC7054">
        <w:rPr>
          <w:color w:val="000000" w:themeColor="text1"/>
          <w:sz w:val="22"/>
        </w:rPr>
        <w:t xml:space="preserve"> </w:t>
      </w:r>
      <w:proofErr w:type="spellStart"/>
      <w:r w:rsidRPr="00DC7054">
        <w:rPr>
          <w:color w:val="000000" w:themeColor="text1"/>
          <w:sz w:val="22"/>
        </w:rPr>
        <w:t>փողոց</w:t>
      </w:r>
      <w:proofErr w:type="spellEnd"/>
      <w:r w:rsidRPr="00DC7054">
        <w:rPr>
          <w:color w:val="000000" w:themeColor="text1"/>
          <w:sz w:val="22"/>
        </w:rPr>
        <w:t xml:space="preserve">, 65/2 </w:t>
      </w:r>
      <w:proofErr w:type="spellStart"/>
      <w:r w:rsidRPr="00DC7054">
        <w:rPr>
          <w:color w:val="000000" w:themeColor="text1"/>
          <w:sz w:val="22"/>
        </w:rPr>
        <w:t>հողամաս</w:t>
      </w:r>
      <w:proofErr w:type="spellEnd"/>
      <w:r w:rsidRPr="00DC7054">
        <w:rPr>
          <w:color w:val="000000" w:themeColor="text1"/>
          <w:sz w:val="22"/>
        </w:rPr>
        <w:t>:</w:t>
      </w:r>
      <w:r w:rsidRPr="00DC7054">
        <w:rPr>
          <w:rFonts w:ascii="Calibri" w:hAnsi="Calibri" w:cs="Calibri"/>
          <w:color w:val="000000" w:themeColor="text1"/>
          <w:sz w:val="22"/>
        </w:rPr>
        <w:t> </w:t>
      </w:r>
    </w:p>
    <w:p w:rsidR="00000000" w:rsidRDefault="00A42721">
      <w:pPr>
        <w:pStyle w:val="a3"/>
        <w:divId w:val="1293750764"/>
      </w:pPr>
      <w:r>
        <w:rPr>
          <w:rFonts w:ascii="Calibri" w:hAnsi="Calibri" w:cs="Calibri"/>
        </w:rPr>
        <w:t> </w:t>
      </w:r>
    </w:p>
    <w:p w:rsidR="00DC7054" w:rsidRDefault="00DC7054" w:rsidP="00DC7054">
      <w:pPr>
        <w:pStyle w:val="a3"/>
        <w:spacing w:before="0" w:beforeAutospacing="0" w:after="0" w:afterAutospacing="0"/>
        <w:ind w:left="708"/>
        <w:divId w:val="1293750764"/>
        <w:rPr>
          <w:sz w:val="22"/>
          <w:szCs w:val="22"/>
          <w:lang w:val="hy-AM"/>
        </w:rPr>
      </w:pPr>
      <w:r>
        <w:rPr>
          <w:rStyle w:val="a4"/>
          <w:b w:val="0"/>
          <w:sz w:val="22"/>
          <w:szCs w:val="27"/>
        </w:rPr>
        <w:br/>
      </w: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DC7054" w:rsidRPr="00DE238E" w:rsidRDefault="00DC7054" w:rsidP="00DC7054">
      <w:pPr>
        <w:pStyle w:val="a3"/>
        <w:spacing w:before="0" w:beforeAutospacing="0" w:after="0" w:afterAutospacing="0"/>
        <w:ind w:firstLine="708"/>
        <w:divId w:val="1293750764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DC7054" w:rsidRPr="00191252" w:rsidRDefault="00DC7054" w:rsidP="00DC7054">
      <w:pPr>
        <w:pStyle w:val="a3"/>
        <w:spacing w:before="0" w:beforeAutospacing="0" w:after="0" w:afterAutospacing="0"/>
        <w:ind w:firstLine="708"/>
        <w:divId w:val="1293750764"/>
        <w:rPr>
          <w:sz w:val="18"/>
          <w:szCs w:val="18"/>
          <w:lang w:val="hy-AM"/>
        </w:rPr>
      </w:pPr>
    </w:p>
    <w:p w:rsidR="00DC7054" w:rsidRPr="00534DA2" w:rsidRDefault="00DC7054" w:rsidP="00DC7054">
      <w:pPr>
        <w:pStyle w:val="a3"/>
        <w:spacing w:before="0" w:beforeAutospacing="0" w:after="0" w:afterAutospacing="0"/>
        <w:ind w:left="708"/>
        <w:divId w:val="1293750764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DC7054" w:rsidRDefault="00DC7054" w:rsidP="00DC7054">
      <w:pPr>
        <w:pStyle w:val="a3"/>
        <w:spacing w:before="0" w:beforeAutospacing="0" w:after="0" w:afterAutospacing="0"/>
        <w:ind w:left="708"/>
        <w:divId w:val="1293750764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DC7054" w:rsidRPr="00534DA2" w:rsidRDefault="00DC7054" w:rsidP="00DC7054">
      <w:pPr>
        <w:pStyle w:val="a3"/>
        <w:spacing w:before="0" w:beforeAutospacing="0" w:after="0" w:afterAutospacing="0"/>
        <w:ind w:left="708"/>
        <w:divId w:val="1293750764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A42721" w:rsidRPr="00DC7054" w:rsidRDefault="00A42721" w:rsidP="00DC7054">
      <w:pPr>
        <w:pStyle w:val="a3"/>
        <w:ind w:left="708"/>
        <w:divId w:val="1293750764"/>
        <w:rPr>
          <w:sz w:val="18"/>
          <w:lang w:val="hy-AM"/>
        </w:rPr>
      </w:pPr>
      <w:bookmarkStart w:id="0" w:name="_GoBack"/>
      <w:bookmarkEnd w:id="0"/>
    </w:p>
    <w:sectPr w:rsidR="00A42721" w:rsidRPr="00DC705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CB1"/>
    <w:rsid w:val="00492CB1"/>
    <w:rsid w:val="00A42721"/>
    <w:rsid w:val="00D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4425"/>
  <w15:docId w15:val="{5157871F-8414-4591-A59A-AC312169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4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1419</Characters>
  <Application>Microsoft Office Word</Application>
  <DocSecurity>0</DocSecurity>
  <Lines>33</Lines>
  <Paragraphs>10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2023-02-08T12:45:00Z</cp:lastPrinted>
  <dcterms:created xsi:type="dcterms:W3CDTF">2023-02-08T12:44:00Z</dcterms:created>
  <dcterms:modified xsi:type="dcterms:W3CDTF">2023-02-08T12:45:00Z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0308ca5a1f466dae411be1b48e54003a657f159c09d4f29722e3c7b26ddd11d0</vt:lpwstr>
  </property>
</Properties>
</file>