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00000">
        <w:trPr>
          <w:divId w:val="12841125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358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f01dbc3fd$b3230fe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f01dbc3fd$b3230fe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3589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3589E">
      <w:pPr>
        <w:pStyle w:val="a3"/>
        <w:jc w:val="center"/>
        <w:divId w:val="128411254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1103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3589E">
      <w:pPr>
        <w:pStyle w:val="a3"/>
        <w:jc w:val="center"/>
        <w:divId w:val="459422923"/>
      </w:pPr>
      <w:r>
        <w:rPr>
          <w:sz w:val="22"/>
          <w:szCs w:val="22"/>
        </w:rPr>
        <w:t>ՕՍԱՆՆԱ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ԽՈՒԴԱՎԵՐԴՅԱՆԻՆ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3-1/4-2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2/7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ՀԵՏ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ՓՈԽԱՆԱԿԵԼՈՒ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7552A" w:rsidRDefault="0033589E" w:rsidP="0007552A">
      <w:pPr>
        <w:pStyle w:val="a3"/>
        <w:jc w:val="both"/>
        <w:divId w:val="1284112546"/>
        <w:rPr>
          <w:sz w:val="22"/>
          <w:szCs w:val="22"/>
        </w:rPr>
      </w:pPr>
      <w:proofErr w:type="spellStart"/>
      <w:r w:rsidRPr="0007552A">
        <w:rPr>
          <w:sz w:val="22"/>
          <w:szCs w:val="22"/>
        </w:rPr>
        <w:t>Հիմք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ընդունելով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Օսաննա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Պավելի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Խուդավերդյանի</w:t>
      </w:r>
      <w:proofErr w:type="spellEnd"/>
      <w:r w:rsidRPr="0007552A">
        <w:rPr>
          <w:sz w:val="22"/>
          <w:szCs w:val="22"/>
        </w:rPr>
        <w:t xml:space="preserve"> 26.05.2022</w:t>
      </w:r>
      <w:r w:rsidRPr="0007552A">
        <w:rPr>
          <w:sz w:val="22"/>
          <w:szCs w:val="22"/>
        </w:rPr>
        <w:t>թ</w:t>
      </w:r>
      <w:r w:rsidRPr="0007552A">
        <w:rPr>
          <w:sz w:val="22"/>
          <w:szCs w:val="22"/>
        </w:rPr>
        <w:t xml:space="preserve">. </w:t>
      </w:r>
      <w:proofErr w:type="spellStart"/>
      <w:r w:rsidRPr="0007552A">
        <w:rPr>
          <w:sz w:val="22"/>
          <w:szCs w:val="22"/>
        </w:rPr>
        <w:t>թիվ</w:t>
      </w:r>
      <w:proofErr w:type="spellEnd"/>
      <w:r w:rsidRPr="0007552A">
        <w:rPr>
          <w:sz w:val="22"/>
          <w:szCs w:val="22"/>
        </w:rPr>
        <w:t xml:space="preserve"> </w:t>
      </w:r>
      <w:r w:rsidRPr="0007552A">
        <w:rPr>
          <w:sz w:val="22"/>
          <w:szCs w:val="22"/>
        </w:rPr>
        <w:t xml:space="preserve">02/4669 </w:t>
      </w:r>
      <w:proofErr w:type="spellStart"/>
      <w:r w:rsidRPr="0007552A">
        <w:rPr>
          <w:sz w:val="22"/>
          <w:szCs w:val="22"/>
        </w:rPr>
        <w:t>դիմումը</w:t>
      </w:r>
      <w:proofErr w:type="spellEnd"/>
      <w:r w:rsidRPr="0007552A">
        <w:rPr>
          <w:sz w:val="22"/>
          <w:szCs w:val="22"/>
        </w:rPr>
        <w:t>,</w:t>
      </w:r>
      <w:r w:rsidRPr="0007552A">
        <w:rPr>
          <w:rFonts w:ascii="Calibri" w:hAnsi="Calibri" w:cs="Calibri"/>
          <w:sz w:val="22"/>
          <w:szCs w:val="22"/>
        </w:rPr>
        <w:t> </w:t>
      </w:r>
      <w:r w:rsidRPr="0007552A">
        <w:rPr>
          <w:sz w:val="22"/>
          <w:szCs w:val="22"/>
        </w:rPr>
        <w:t>23</w:t>
      </w:r>
      <w:r w:rsidRPr="0007552A">
        <w:rPr>
          <w:rFonts w:ascii="Cambria Math" w:hAnsi="Cambria Math" w:cs="Cambria Math"/>
          <w:sz w:val="22"/>
          <w:szCs w:val="22"/>
        </w:rPr>
        <w:t>․</w:t>
      </w:r>
      <w:r w:rsidRPr="0007552A">
        <w:rPr>
          <w:sz w:val="22"/>
          <w:szCs w:val="22"/>
        </w:rPr>
        <w:t>04</w:t>
      </w:r>
      <w:r w:rsidRPr="0007552A">
        <w:rPr>
          <w:rFonts w:ascii="Cambria Math" w:hAnsi="Cambria Math" w:cs="Cambria Math"/>
          <w:sz w:val="22"/>
          <w:szCs w:val="22"/>
        </w:rPr>
        <w:t>․</w:t>
      </w:r>
      <w:r w:rsidRPr="0007552A">
        <w:rPr>
          <w:sz w:val="22"/>
          <w:szCs w:val="22"/>
        </w:rPr>
        <w:t>2025</w:t>
      </w:r>
      <w:r w:rsidRPr="0007552A">
        <w:rPr>
          <w:sz w:val="22"/>
          <w:szCs w:val="22"/>
        </w:rPr>
        <w:t>թ</w:t>
      </w:r>
      <w:r w:rsidRPr="0007552A">
        <w:rPr>
          <w:rFonts w:ascii="Cambria Math" w:hAnsi="Cambria Math" w:cs="Cambria Math"/>
          <w:sz w:val="22"/>
          <w:szCs w:val="22"/>
        </w:rPr>
        <w:t>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ղեկավարի</w:t>
      </w:r>
      <w:proofErr w:type="spellEnd"/>
      <w:r w:rsidRPr="0007552A">
        <w:rPr>
          <w:sz w:val="22"/>
          <w:szCs w:val="22"/>
        </w:rPr>
        <w:t xml:space="preserve"> 23 </w:t>
      </w:r>
      <w:proofErr w:type="spellStart"/>
      <w:r w:rsidRPr="0007552A">
        <w:rPr>
          <w:sz w:val="22"/>
          <w:szCs w:val="22"/>
        </w:rPr>
        <w:t>ապրիլի</w:t>
      </w:r>
      <w:proofErr w:type="spellEnd"/>
      <w:r w:rsidRPr="0007552A">
        <w:rPr>
          <w:sz w:val="22"/>
          <w:szCs w:val="22"/>
        </w:rPr>
        <w:t xml:space="preserve"> 2025 </w:t>
      </w:r>
      <w:proofErr w:type="spellStart"/>
      <w:r w:rsidRPr="0007552A">
        <w:rPr>
          <w:sz w:val="22"/>
          <w:szCs w:val="22"/>
        </w:rPr>
        <w:t>թվականի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թիվ</w:t>
      </w:r>
      <w:proofErr w:type="spellEnd"/>
      <w:r w:rsidRPr="0007552A">
        <w:rPr>
          <w:sz w:val="22"/>
          <w:szCs w:val="22"/>
        </w:rPr>
        <w:t xml:space="preserve"> 990 </w:t>
      </w:r>
      <w:proofErr w:type="spellStart"/>
      <w:r w:rsidRPr="0007552A">
        <w:rPr>
          <w:sz w:val="22"/>
          <w:szCs w:val="22"/>
        </w:rPr>
        <w:t>որոշումը</w:t>
      </w:r>
      <w:r w:rsidRPr="0007552A">
        <w:rPr>
          <w:color w:val="333333"/>
          <w:sz w:val="22"/>
          <w:szCs w:val="22"/>
        </w:rPr>
        <w:t>,</w:t>
      </w:r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անվամբ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անշարժ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գույքի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նկատմամբ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իրավունքների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պետական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գրանցման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թիվ</w:t>
      </w:r>
      <w:proofErr w:type="spellEnd"/>
      <w:r w:rsidRPr="0007552A">
        <w:rPr>
          <w:sz w:val="22"/>
          <w:szCs w:val="22"/>
        </w:rPr>
        <w:t xml:space="preserve"> 06052025-06-0036 </w:t>
      </w:r>
      <w:r w:rsidRPr="0007552A">
        <w:rPr>
          <w:sz w:val="22"/>
          <w:szCs w:val="22"/>
        </w:rPr>
        <w:t>և</w:t>
      </w:r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Օսաննա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Պավելի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Խուդավերդյանին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պատկանող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անշարժ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գույքի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նկատմամբ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սեփականության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իրավունքի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գրանցման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թիվ</w:t>
      </w:r>
      <w:proofErr w:type="spellEnd"/>
      <w:r w:rsidRPr="0007552A">
        <w:rPr>
          <w:sz w:val="22"/>
          <w:szCs w:val="22"/>
        </w:rPr>
        <w:t xml:space="preserve"> 23032020-06-0015</w:t>
      </w:r>
      <w:r w:rsidR="0007552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07552A">
        <w:rPr>
          <w:sz w:val="22"/>
          <w:szCs w:val="22"/>
        </w:rPr>
        <w:t>վկայականները</w:t>
      </w:r>
      <w:proofErr w:type="spellEnd"/>
      <w:r w:rsidRPr="0007552A">
        <w:rPr>
          <w:sz w:val="22"/>
          <w:szCs w:val="22"/>
        </w:rPr>
        <w:t>,</w:t>
      </w:r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ավագանու</w:t>
      </w:r>
      <w:proofErr w:type="spellEnd"/>
      <w:r w:rsidRPr="0007552A">
        <w:rPr>
          <w:sz w:val="22"/>
          <w:szCs w:val="22"/>
        </w:rPr>
        <w:t xml:space="preserve"> 05 </w:t>
      </w:r>
      <w:proofErr w:type="spellStart"/>
      <w:r w:rsidRPr="0007552A">
        <w:rPr>
          <w:sz w:val="22"/>
          <w:szCs w:val="22"/>
        </w:rPr>
        <w:t>մարտի</w:t>
      </w:r>
      <w:proofErr w:type="spellEnd"/>
      <w:r w:rsidRPr="0007552A">
        <w:rPr>
          <w:sz w:val="22"/>
          <w:szCs w:val="22"/>
        </w:rPr>
        <w:t xml:space="preserve"> 2025</w:t>
      </w:r>
      <w:r w:rsidRPr="0007552A">
        <w:rPr>
          <w:sz w:val="22"/>
          <w:szCs w:val="22"/>
        </w:rPr>
        <w:t>թ</w:t>
      </w:r>
      <w:r w:rsidRPr="0007552A">
        <w:rPr>
          <w:rFonts w:ascii="Cambria Math" w:hAnsi="Cambria Math" w:cs="Cambria Math"/>
          <w:sz w:val="22"/>
          <w:szCs w:val="22"/>
        </w:rPr>
        <w:t>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թիվ</w:t>
      </w:r>
      <w:proofErr w:type="spellEnd"/>
      <w:r w:rsidRPr="0007552A">
        <w:rPr>
          <w:sz w:val="22"/>
          <w:szCs w:val="22"/>
        </w:rPr>
        <w:t xml:space="preserve"> 13 </w:t>
      </w:r>
      <w:proofErr w:type="spellStart"/>
      <w:r w:rsidRPr="0007552A">
        <w:rPr>
          <w:sz w:val="22"/>
          <w:szCs w:val="22"/>
        </w:rPr>
        <w:t>որոշումը</w:t>
      </w:r>
      <w:proofErr w:type="spellEnd"/>
      <w:r w:rsidRPr="0007552A">
        <w:rPr>
          <w:color w:val="333333"/>
          <w:sz w:val="22"/>
          <w:szCs w:val="22"/>
        </w:rPr>
        <w:t>,</w:t>
      </w:r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անշարժ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գույքերի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հասցեներ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տրամադրելու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մասին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որոշման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քաղվածքը</w:t>
      </w:r>
      <w:proofErr w:type="spellEnd"/>
      <w:r w:rsidRPr="0007552A">
        <w:rPr>
          <w:sz w:val="22"/>
          <w:szCs w:val="22"/>
        </w:rPr>
        <w:t xml:space="preserve">, </w:t>
      </w:r>
      <w:proofErr w:type="spellStart"/>
      <w:r w:rsidRPr="0007552A">
        <w:rPr>
          <w:sz w:val="22"/>
          <w:szCs w:val="22"/>
        </w:rPr>
        <w:t>ղեկավարվելով</w:t>
      </w:r>
      <w:proofErr w:type="spellEnd"/>
      <w:r w:rsidRPr="0007552A">
        <w:rPr>
          <w:sz w:val="22"/>
          <w:szCs w:val="22"/>
        </w:rPr>
        <w:t xml:space="preserve"> «</w:t>
      </w:r>
      <w:proofErr w:type="spellStart"/>
      <w:r w:rsidRPr="0007552A">
        <w:rPr>
          <w:sz w:val="22"/>
          <w:szCs w:val="22"/>
        </w:rPr>
        <w:t>Տեղական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ինքնակառավարման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մասին</w:t>
      </w:r>
      <w:proofErr w:type="spellEnd"/>
      <w:r w:rsidRPr="0007552A">
        <w:rPr>
          <w:sz w:val="22"/>
          <w:szCs w:val="22"/>
        </w:rPr>
        <w:t xml:space="preserve">» </w:t>
      </w:r>
      <w:r w:rsidRPr="0007552A">
        <w:rPr>
          <w:sz w:val="22"/>
          <w:szCs w:val="22"/>
        </w:rPr>
        <w:t>ՀՀ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օրենքի</w:t>
      </w:r>
      <w:proofErr w:type="spellEnd"/>
      <w:r w:rsidRPr="0007552A">
        <w:rPr>
          <w:sz w:val="22"/>
          <w:szCs w:val="22"/>
        </w:rPr>
        <w:t xml:space="preserve"> 35-</w:t>
      </w:r>
      <w:r w:rsidRPr="0007552A">
        <w:rPr>
          <w:sz w:val="22"/>
          <w:szCs w:val="22"/>
        </w:rPr>
        <w:t>րդ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հոդվա</w:t>
      </w:r>
      <w:r w:rsidRPr="0007552A">
        <w:rPr>
          <w:sz w:val="22"/>
          <w:szCs w:val="22"/>
        </w:rPr>
        <w:t>ծի</w:t>
      </w:r>
      <w:proofErr w:type="spellEnd"/>
      <w:r w:rsidRPr="0007552A">
        <w:rPr>
          <w:sz w:val="22"/>
          <w:szCs w:val="22"/>
        </w:rPr>
        <w:t xml:space="preserve"> 1-</w:t>
      </w:r>
      <w:r w:rsidRPr="0007552A">
        <w:rPr>
          <w:sz w:val="22"/>
          <w:szCs w:val="22"/>
        </w:rPr>
        <w:t>ին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մասի</w:t>
      </w:r>
      <w:proofErr w:type="spellEnd"/>
      <w:r w:rsidRPr="0007552A">
        <w:rPr>
          <w:sz w:val="22"/>
          <w:szCs w:val="22"/>
        </w:rPr>
        <w:t xml:space="preserve"> 24-</w:t>
      </w:r>
      <w:r w:rsidRPr="0007552A">
        <w:rPr>
          <w:sz w:val="22"/>
          <w:szCs w:val="22"/>
        </w:rPr>
        <w:t>րդ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կետով</w:t>
      </w:r>
      <w:proofErr w:type="spellEnd"/>
      <w:r w:rsidRPr="0007552A">
        <w:rPr>
          <w:sz w:val="22"/>
          <w:szCs w:val="22"/>
        </w:rPr>
        <w:t>,</w:t>
      </w:r>
      <w:r w:rsidRPr="0007552A">
        <w:rPr>
          <w:rFonts w:ascii="Calibri" w:hAnsi="Calibri" w:cs="Calibri"/>
          <w:sz w:val="22"/>
          <w:szCs w:val="22"/>
        </w:rPr>
        <w:t> </w:t>
      </w:r>
      <w:r w:rsidRPr="0007552A">
        <w:rPr>
          <w:sz w:val="22"/>
          <w:szCs w:val="22"/>
        </w:rPr>
        <w:t xml:space="preserve"> </w:t>
      </w:r>
      <w:r w:rsidRPr="0007552A">
        <w:rPr>
          <w:sz w:val="22"/>
          <w:szCs w:val="22"/>
        </w:rPr>
        <w:t>ՀՀ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հողային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օրենսգրքի</w:t>
      </w:r>
      <w:proofErr w:type="spellEnd"/>
      <w:r w:rsidRPr="0007552A">
        <w:rPr>
          <w:sz w:val="22"/>
          <w:szCs w:val="22"/>
        </w:rPr>
        <w:t xml:space="preserve"> 56-</w:t>
      </w:r>
      <w:r w:rsidRPr="0007552A">
        <w:rPr>
          <w:sz w:val="22"/>
          <w:szCs w:val="22"/>
        </w:rPr>
        <w:t>րդ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հոդվածի</w:t>
      </w:r>
      <w:proofErr w:type="spellEnd"/>
      <w:r w:rsidRPr="0007552A">
        <w:rPr>
          <w:sz w:val="22"/>
          <w:szCs w:val="22"/>
        </w:rPr>
        <w:t xml:space="preserve"> 5-</w:t>
      </w:r>
      <w:r w:rsidRPr="0007552A">
        <w:rPr>
          <w:sz w:val="22"/>
          <w:szCs w:val="22"/>
        </w:rPr>
        <w:t>րդ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մասով</w:t>
      </w:r>
      <w:proofErr w:type="spellEnd"/>
      <w:r w:rsidRPr="0007552A">
        <w:rPr>
          <w:sz w:val="22"/>
          <w:szCs w:val="22"/>
        </w:rPr>
        <w:t>, 63-</w:t>
      </w:r>
      <w:r w:rsidRPr="0007552A">
        <w:rPr>
          <w:sz w:val="22"/>
          <w:szCs w:val="22"/>
        </w:rPr>
        <w:t>րդ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հոդվածով</w:t>
      </w:r>
      <w:r w:rsidRPr="0007552A">
        <w:rPr>
          <w:sz w:val="22"/>
          <w:szCs w:val="22"/>
        </w:rPr>
        <w:t>`</w:t>
      </w:r>
      <w:r w:rsidRPr="0007552A">
        <w:rPr>
          <w:rStyle w:val="a4"/>
          <w:sz w:val="22"/>
          <w:szCs w:val="22"/>
        </w:rPr>
        <w:t>որոշում</w:t>
      </w:r>
      <w:proofErr w:type="spellEnd"/>
      <w:r w:rsidRPr="0007552A">
        <w:rPr>
          <w:rStyle w:val="a4"/>
          <w:sz w:val="22"/>
          <w:szCs w:val="22"/>
        </w:rPr>
        <w:t xml:space="preserve"> </w:t>
      </w:r>
      <w:proofErr w:type="spellStart"/>
      <w:r w:rsidRPr="0007552A">
        <w:rPr>
          <w:rStyle w:val="a4"/>
          <w:sz w:val="22"/>
          <w:szCs w:val="22"/>
        </w:rPr>
        <w:t>եմ</w:t>
      </w:r>
      <w:proofErr w:type="spellEnd"/>
      <w:r w:rsidRPr="0007552A">
        <w:rPr>
          <w:rStyle w:val="a4"/>
          <w:sz w:val="22"/>
          <w:szCs w:val="22"/>
        </w:rPr>
        <w:t>.</w:t>
      </w:r>
    </w:p>
    <w:p w:rsidR="00000000" w:rsidRPr="0007552A" w:rsidRDefault="0033589E" w:rsidP="0007552A">
      <w:pPr>
        <w:pStyle w:val="a3"/>
        <w:jc w:val="both"/>
        <w:divId w:val="1284112546"/>
        <w:rPr>
          <w:sz w:val="22"/>
          <w:szCs w:val="22"/>
        </w:rPr>
      </w:pPr>
      <w:r w:rsidRPr="0007552A">
        <w:rPr>
          <w:sz w:val="22"/>
          <w:szCs w:val="22"/>
        </w:rPr>
        <w:t xml:space="preserve">1. </w:t>
      </w:r>
      <w:proofErr w:type="spellStart"/>
      <w:r w:rsidRPr="0007552A">
        <w:rPr>
          <w:sz w:val="22"/>
          <w:szCs w:val="22"/>
        </w:rPr>
        <w:t>Փոխանակել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քաղաքի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Նարեկացու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փողոց</w:t>
      </w:r>
      <w:proofErr w:type="spellEnd"/>
      <w:r w:rsidRPr="0007552A">
        <w:rPr>
          <w:sz w:val="22"/>
          <w:szCs w:val="22"/>
        </w:rPr>
        <w:t xml:space="preserve"> 3-1/4-2 </w:t>
      </w:r>
      <w:proofErr w:type="spellStart"/>
      <w:r w:rsidRPr="0007552A">
        <w:rPr>
          <w:sz w:val="22"/>
          <w:szCs w:val="22"/>
        </w:rPr>
        <w:t>հողամաս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հասցեում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գտնվող</w:t>
      </w:r>
      <w:proofErr w:type="spellEnd"/>
      <w:r w:rsidRPr="0007552A">
        <w:rPr>
          <w:sz w:val="22"/>
          <w:szCs w:val="22"/>
        </w:rPr>
        <w:t>,</w:t>
      </w:r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Օսաննա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Պավելի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Խուդավերդյանի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սեփականությունը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հանդիսացող</w:t>
      </w:r>
      <w:proofErr w:type="spellEnd"/>
      <w:r w:rsidRPr="0007552A">
        <w:rPr>
          <w:sz w:val="22"/>
          <w:szCs w:val="22"/>
        </w:rPr>
        <w:t xml:space="preserve"> 0.006</w:t>
      </w:r>
      <w:r w:rsidRPr="0007552A">
        <w:rPr>
          <w:sz w:val="22"/>
          <w:szCs w:val="22"/>
        </w:rPr>
        <w:t>հա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մակերեսով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հողամասը</w:t>
      </w:r>
      <w:proofErr w:type="spellEnd"/>
      <w:r w:rsidRPr="0007552A">
        <w:rPr>
          <w:sz w:val="22"/>
          <w:szCs w:val="22"/>
        </w:rPr>
        <w:t xml:space="preserve"> </w:t>
      </w:r>
      <w:r w:rsidRPr="0007552A">
        <w:rPr>
          <w:sz w:val="22"/>
          <w:szCs w:val="22"/>
        </w:rPr>
        <w:t>և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քաղաքի</w:t>
      </w:r>
      <w:proofErr w:type="spellEnd"/>
      <w:r w:rsidRPr="0007552A">
        <w:rPr>
          <w:sz w:val="22"/>
          <w:szCs w:val="22"/>
        </w:rPr>
        <w:t xml:space="preserve"> </w:t>
      </w:r>
      <w:r w:rsidRPr="0007552A">
        <w:rPr>
          <w:sz w:val="22"/>
          <w:szCs w:val="22"/>
        </w:rPr>
        <w:t>Գ</w:t>
      </w:r>
      <w:r w:rsidRPr="0007552A">
        <w:rPr>
          <w:rFonts w:ascii="Cambria Math" w:hAnsi="Cambria Math" w:cs="Cambria Math"/>
          <w:sz w:val="22"/>
          <w:szCs w:val="22"/>
        </w:rPr>
        <w:t>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Նարեկացու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փողոց</w:t>
      </w:r>
      <w:proofErr w:type="spellEnd"/>
      <w:r w:rsidRPr="0007552A">
        <w:rPr>
          <w:sz w:val="22"/>
          <w:szCs w:val="22"/>
        </w:rPr>
        <w:t xml:space="preserve"> 2/7</w:t>
      </w:r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հասցեում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գտնվող</w:t>
      </w:r>
      <w:proofErr w:type="spellEnd"/>
      <w:r w:rsidRPr="0007552A">
        <w:rPr>
          <w:sz w:val="22"/>
          <w:szCs w:val="22"/>
        </w:rPr>
        <w:t xml:space="preserve">, </w:t>
      </w:r>
      <w:r w:rsidRPr="0007552A">
        <w:rPr>
          <w:sz w:val="22"/>
          <w:szCs w:val="22"/>
        </w:rPr>
        <w:t>ՀՀ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հողային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օրենսգրքի</w:t>
      </w:r>
      <w:proofErr w:type="spellEnd"/>
      <w:r w:rsidRPr="0007552A">
        <w:rPr>
          <w:sz w:val="22"/>
          <w:szCs w:val="22"/>
        </w:rPr>
        <w:t xml:space="preserve"> 60-</w:t>
      </w:r>
      <w:r w:rsidRPr="0007552A">
        <w:rPr>
          <w:sz w:val="22"/>
          <w:szCs w:val="22"/>
        </w:rPr>
        <w:t>րդ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հոդվածով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սահմանված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հողամասերի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թվին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չդասվող</w:t>
      </w:r>
      <w:proofErr w:type="spellEnd"/>
      <w:r w:rsidRPr="0007552A">
        <w:rPr>
          <w:sz w:val="22"/>
          <w:szCs w:val="22"/>
        </w:rPr>
        <w:t xml:space="preserve">, 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սեփականությունը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ճանաչված</w:t>
      </w:r>
      <w:proofErr w:type="spellEnd"/>
      <w:r w:rsidRPr="0007552A">
        <w:rPr>
          <w:sz w:val="22"/>
          <w:szCs w:val="22"/>
        </w:rPr>
        <w:t xml:space="preserve"> 0.006</w:t>
      </w:r>
      <w:r w:rsidRPr="0007552A">
        <w:rPr>
          <w:sz w:val="22"/>
          <w:szCs w:val="22"/>
        </w:rPr>
        <w:t>հա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մակերեսով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հողամասը</w:t>
      </w:r>
      <w:proofErr w:type="spellEnd"/>
      <w:r w:rsidRPr="0007552A">
        <w:rPr>
          <w:sz w:val="22"/>
          <w:szCs w:val="22"/>
        </w:rPr>
        <w:t>՝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համաձայն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</w:t>
      </w:r>
      <w:r w:rsidRPr="0007552A">
        <w:rPr>
          <w:sz w:val="22"/>
          <w:szCs w:val="22"/>
        </w:rPr>
        <w:t>նքի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անվամբ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անշարժ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գույքի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նկատմամբ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իրավունքների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պետական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գրանցման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թիվ</w:t>
      </w:r>
      <w:proofErr w:type="spellEnd"/>
      <w:r w:rsidRPr="0007552A">
        <w:rPr>
          <w:sz w:val="22"/>
          <w:szCs w:val="22"/>
        </w:rPr>
        <w:t xml:space="preserve"> 06052025-06-0036 </w:t>
      </w:r>
      <w:r w:rsidRPr="0007552A">
        <w:rPr>
          <w:sz w:val="22"/>
          <w:szCs w:val="22"/>
        </w:rPr>
        <w:t>և</w:t>
      </w:r>
      <w:r w:rsidRPr="0007552A">
        <w:rPr>
          <w:rFonts w:ascii="Calibri" w:hAnsi="Calibri" w:cs="Calibri"/>
          <w:sz w:val="22"/>
          <w:szCs w:val="22"/>
        </w:rPr>
        <w:t> </w:t>
      </w:r>
      <w:r w:rsidRPr="0007552A">
        <w:rPr>
          <w:sz w:val="22"/>
          <w:szCs w:val="22"/>
        </w:rPr>
        <w:t>26</w:t>
      </w:r>
      <w:r w:rsidRPr="0007552A">
        <w:rPr>
          <w:rFonts w:ascii="Cambria Math" w:hAnsi="Cambria Math" w:cs="Cambria Math"/>
          <w:sz w:val="22"/>
          <w:szCs w:val="22"/>
        </w:rPr>
        <w:t>․</w:t>
      </w:r>
      <w:r w:rsidRPr="0007552A">
        <w:rPr>
          <w:sz w:val="22"/>
          <w:szCs w:val="22"/>
        </w:rPr>
        <w:t>04</w:t>
      </w:r>
      <w:r w:rsidRPr="0007552A">
        <w:rPr>
          <w:rFonts w:ascii="Cambria Math" w:hAnsi="Cambria Math" w:cs="Cambria Math"/>
          <w:sz w:val="22"/>
          <w:szCs w:val="22"/>
        </w:rPr>
        <w:t>․</w:t>
      </w:r>
      <w:r w:rsidRPr="0007552A">
        <w:rPr>
          <w:sz w:val="22"/>
          <w:szCs w:val="22"/>
        </w:rPr>
        <w:t>2023</w:t>
      </w:r>
      <w:r w:rsidRPr="0007552A">
        <w:rPr>
          <w:sz w:val="22"/>
          <w:szCs w:val="22"/>
        </w:rPr>
        <w:t>թ</w:t>
      </w:r>
      <w:r w:rsidRPr="0007552A">
        <w:rPr>
          <w:rFonts w:ascii="Cambria Math" w:hAnsi="Cambria Math" w:cs="Cambria Math"/>
          <w:sz w:val="22"/>
          <w:szCs w:val="22"/>
        </w:rPr>
        <w:t>․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ավագանու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թիվ</w:t>
      </w:r>
      <w:proofErr w:type="spellEnd"/>
      <w:r w:rsidRPr="0007552A">
        <w:rPr>
          <w:sz w:val="22"/>
          <w:szCs w:val="22"/>
        </w:rPr>
        <w:t xml:space="preserve"> 32 </w:t>
      </w:r>
      <w:proofErr w:type="spellStart"/>
      <w:r w:rsidRPr="0007552A">
        <w:rPr>
          <w:sz w:val="22"/>
          <w:szCs w:val="22"/>
        </w:rPr>
        <w:t>որոշման</w:t>
      </w:r>
      <w:proofErr w:type="spellEnd"/>
      <w:r w:rsidRPr="0007552A">
        <w:rPr>
          <w:sz w:val="22"/>
          <w:szCs w:val="22"/>
        </w:rPr>
        <w:t>:</w:t>
      </w:r>
    </w:p>
    <w:p w:rsidR="00000000" w:rsidRPr="0007552A" w:rsidRDefault="0033589E" w:rsidP="0007552A">
      <w:pPr>
        <w:pStyle w:val="a3"/>
        <w:jc w:val="both"/>
        <w:divId w:val="1284112546"/>
        <w:rPr>
          <w:sz w:val="22"/>
          <w:szCs w:val="22"/>
        </w:rPr>
      </w:pPr>
      <w:r w:rsidRPr="0007552A">
        <w:rPr>
          <w:sz w:val="22"/>
          <w:szCs w:val="22"/>
        </w:rPr>
        <w:t>2.</w:t>
      </w:r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Վանաձոր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ղեկավարին</w:t>
      </w:r>
      <w:proofErr w:type="spellEnd"/>
      <w:r w:rsidRPr="0007552A">
        <w:rPr>
          <w:sz w:val="22"/>
          <w:szCs w:val="22"/>
        </w:rPr>
        <w:t>՝</w:t>
      </w:r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Օսաննա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Պավելի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Խուդավերդյանի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հետ</w:t>
      </w:r>
      <w:proofErr w:type="spellEnd"/>
      <w:r w:rsidRPr="0007552A">
        <w:rPr>
          <w:sz w:val="22"/>
          <w:szCs w:val="22"/>
        </w:rPr>
        <w:t xml:space="preserve"> </w:t>
      </w:r>
      <w:r w:rsidRPr="0007552A">
        <w:rPr>
          <w:sz w:val="22"/>
          <w:szCs w:val="22"/>
        </w:rPr>
        <w:t>ՀՀ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օրենսդրությամբ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սահմանված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կարգով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կնքել</w:t>
      </w:r>
      <w:proofErr w:type="spellEnd"/>
      <w:r w:rsidRPr="0007552A">
        <w:rPr>
          <w:sz w:val="22"/>
          <w:szCs w:val="22"/>
        </w:rPr>
        <w:t xml:space="preserve"> 60.0</w:t>
      </w:r>
      <w:r w:rsidRPr="0007552A">
        <w:rPr>
          <w:sz w:val="22"/>
          <w:szCs w:val="22"/>
        </w:rPr>
        <w:t>քմ</w:t>
      </w:r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մակ</w:t>
      </w:r>
      <w:r w:rsidRPr="0007552A">
        <w:rPr>
          <w:sz w:val="22"/>
          <w:szCs w:val="22"/>
        </w:rPr>
        <w:t>երեսով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հողամասերի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փոխանակության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վերաբերյալ</w:t>
      </w:r>
      <w:proofErr w:type="spellEnd"/>
      <w:r w:rsidR="0007552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07552A">
        <w:rPr>
          <w:sz w:val="22"/>
          <w:szCs w:val="22"/>
        </w:rPr>
        <w:t>պայմանագիր</w:t>
      </w:r>
      <w:proofErr w:type="spellEnd"/>
      <w:r w:rsidRPr="0007552A">
        <w:rPr>
          <w:sz w:val="22"/>
          <w:szCs w:val="22"/>
        </w:rPr>
        <w:t xml:space="preserve">, </w:t>
      </w:r>
      <w:proofErr w:type="spellStart"/>
      <w:r w:rsidRPr="0007552A">
        <w:rPr>
          <w:sz w:val="22"/>
          <w:szCs w:val="22"/>
        </w:rPr>
        <w:t>իսկ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համայնքի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աշխատակազմի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եկամուտների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proofErr w:type="gramStart"/>
      <w:r w:rsidRPr="0007552A">
        <w:rPr>
          <w:sz w:val="22"/>
          <w:szCs w:val="22"/>
        </w:rPr>
        <w:t>հաշվառման</w:t>
      </w:r>
      <w:proofErr w:type="spellEnd"/>
      <w:r w:rsidRPr="0007552A">
        <w:rPr>
          <w:sz w:val="22"/>
          <w:szCs w:val="22"/>
        </w:rPr>
        <w:t>,</w:t>
      </w:r>
      <w:r w:rsidR="0007552A">
        <w:rPr>
          <w:rFonts w:ascii="Calibri" w:hAnsi="Calibri" w:cs="Calibri"/>
          <w:sz w:val="22"/>
          <w:szCs w:val="22"/>
          <w:lang w:val="hy-AM"/>
        </w:rPr>
        <w:t xml:space="preserve">  </w:t>
      </w:r>
      <w:proofErr w:type="spellStart"/>
      <w:r w:rsidRPr="0007552A">
        <w:rPr>
          <w:sz w:val="22"/>
          <w:szCs w:val="22"/>
        </w:rPr>
        <w:t>հավաքագրման</w:t>
      </w:r>
      <w:proofErr w:type="spellEnd"/>
      <w:proofErr w:type="gramEnd"/>
      <w:r w:rsidRPr="0007552A">
        <w:rPr>
          <w:sz w:val="22"/>
          <w:szCs w:val="22"/>
        </w:rPr>
        <w:t xml:space="preserve"> </w:t>
      </w:r>
      <w:r w:rsidRPr="0007552A">
        <w:rPr>
          <w:sz w:val="22"/>
          <w:szCs w:val="22"/>
        </w:rPr>
        <w:t>և</w:t>
      </w:r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գովազդի</w:t>
      </w:r>
      <w:proofErr w:type="spellEnd"/>
      <w:r w:rsidRPr="0007552A">
        <w:rPr>
          <w:rFonts w:ascii="Calibri" w:hAnsi="Calibri" w:cs="Calibri"/>
          <w:sz w:val="22"/>
          <w:szCs w:val="22"/>
        </w:rPr>
        <w:t> </w:t>
      </w:r>
      <w:proofErr w:type="spellStart"/>
      <w:r w:rsidRPr="0007552A">
        <w:rPr>
          <w:sz w:val="22"/>
          <w:szCs w:val="22"/>
        </w:rPr>
        <w:t>բաժնին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հաշվառել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վերոնշյալ</w:t>
      </w:r>
      <w:proofErr w:type="spellEnd"/>
      <w:r w:rsidRPr="0007552A">
        <w:rPr>
          <w:sz w:val="22"/>
          <w:szCs w:val="22"/>
        </w:rPr>
        <w:t xml:space="preserve"> </w:t>
      </w:r>
      <w:proofErr w:type="spellStart"/>
      <w:r w:rsidRPr="0007552A">
        <w:rPr>
          <w:sz w:val="22"/>
          <w:szCs w:val="22"/>
        </w:rPr>
        <w:t>պայմանագիրը</w:t>
      </w:r>
      <w:proofErr w:type="spellEnd"/>
      <w:r w:rsidRPr="0007552A">
        <w:rPr>
          <w:sz w:val="22"/>
          <w:szCs w:val="22"/>
        </w:rPr>
        <w:t>:</w:t>
      </w:r>
    </w:p>
    <w:p w:rsidR="00000000" w:rsidRPr="0007552A" w:rsidRDefault="0033589E" w:rsidP="0007552A">
      <w:pPr>
        <w:pStyle w:val="a3"/>
        <w:jc w:val="both"/>
        <w:divId w:val="1284112546"/>
        <w:rPr>
          <w:sz w:val="22"/>
          <w:szCs w:val="22"/>
        </w:rPr>
      </w:pPr>
      <w:r w:rsidRPr="0007552A">
        <w:rPr>
          <w:rFonts w:ascii="Calibri" w:hAnsi="Calibri" w:cs="Calibri"/>
          <w:sz w:val="22"/>
          <w:szCs w:val="22"/>
        </w:rPr>
        <w:t> </w:t>
      </w:r>
    </w:p>
    <w:p w:rsidR="0007552A" w:rsidRPr="00FF45D1" w:rsidRDefault="0007552A" w:rsidP="0007552A">
      <w:pPr>
        <w:pStyle w:val="a3"/>
        <w:spacing w:before="0" w:beforeAutospacing="0" w:after="0" w:afterAutospacing="0"/>
        <w:ind w:left="708"/>
        <w:divId w:val="128411254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7552A" w:rsidRPr="00FF45D1" w:rsidRDefault="0007552A" w:rsidP="0007552A">
      <w:pPr>
        <w:pStyle w:val="a3"/>
        <w:spacing w:before="0" w:beforeAutospacing="0" w:after="0" w:afterAutospacing="0"/>
        <w:ind w:firstLine="708"/>
        <w:divId w:val="12841125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7552A" w:rsidRPr="00FF45D1" w:rsidRDefault="0007552A" w:rsidP="0007552A">
      <w:pPr>
        <w:pStyle w:val="a3"/>
        <w:spacing w:before="0" w:beforeAutospacing="0" w:after="0" w:afterAutospacing="0"/>
        <w:ind w:firstLine="708"/>
        <w:divId w:val="1284112546"/>
        <w:rPr>
          <w:sz w:val="22"/>
          <w:lang w:val="hy-AM"/>
        </w:rPr>
      </w:pPr>
    </w:p>
    <w:p w:rsidR="0007552A" w:rsidRPr="00FF45D1" w:rsidRDefault="0007552A" w:rsidP="0007552A">
      <w:pPr>
        <w:pStyle w:val="a3"/>
        <w:spacing w:before="0" w:beforeAutospacing="0" w:after="0" w:afterAutospacing="0"/>
        <w:ind w:left="708"/>
        <w:divId w:val="128411254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3589E" w:rsidRPr="0007552A" w:rsidRDefault="0007552A" w:rsidP="0007552A">
      <w:pPr>
        <w:pStyle w:val="a3"/>
        <w:spacing w:before="0" w:beforeAutospacing="0" w:after="0" w:afterAutospacing="0"/>
        <w:ind w:left="708"/>
        <w:divId w:val="12841125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33589E" w:rsidRPr="0007552A" w:rsidSect="0007552A">
      <w:pgSz w:w="11907" w:h="16839"/>
      <w:pgMar w:top="284" w:right="85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A2"/>
    <w:rsid w:val="0007552A"/>
    <w:rsid w:val="0033589E"/>
    <w:rsid w:val="006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CD26C-F18C-4314-A9A6-018DB266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2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2025-05-13T11:55:00Z</cp:lastPrinted>
  <dcterms:created xsi:type="dcterms:W3CDTF">2025-05-13T11:53:00Z</dcterms:created>
  <dcterms:modified xsi:type="dcterms:W3CDTF">2025-05-13T11:56:00Z</dcterms:modified>
</cp:coreProperties>
</file>