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401387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F61B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301db81c5$657aa32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301db81c5$657aa32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F61B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F61B5">
      <w:pPr>
        <w:pStyle w:val="a3"/>
        <w:jc w:val="center"/>
        <w:divId w:val="12401387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486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F61B5">
      <w:pPr>
        <w:pStyle w:val="a3"/>
        <w:jc w:val="center"/>
        <w:divId w:val="90252726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8, 1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ՅՈ</w:t>
      </w:r>
      <w:r>
        <w:rPr>
          <w:sz w:val="22"/>
          <w:szCs w:val="22"/>
        </w:rPr>
        <w:t>ՒՐԻԿ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ԼԱԴՈՒՇԻ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ՎԻՐԱԲՅԱՆԻ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C5D24" w:rsidRDefault="007F61B5" w:rsidP="005C5D24">
      <w:pPr>
        <w:pStyle w:val="a3"/>
        <w:jc w:val="both"/>
        <w:divId w:val="1240138723"/>
        <w:rPr>
          <w:sz w:val="22"/>
          <w:szCs w:val="22"/>
        </w:rPr>
      </w:pPr>
      <w:proofErr w:type="spellStart"/>
      <w:r w:rsidRPr="005C5D24">
        <w:rPr>
          <w:sz w:val="22"/>
          <w:szCs w:val="22"/>
        </w:rPr>
        <w:t>Հիմք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ընդունելով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Յուրիկ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Լադուշի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Վիրաբյանի</w:t>
      </w:r>
      <w:proofErr w:type="spellEnd"/>
      <w:r w:rsidRPr="005C5D24">
        <w:rPr>
          <w:sz w:val="22"/>
          <w:szCs w:val="22"/>
        </w:rPr>
        <w:t xml:space="preserve"> 22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11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21</w:t>
      </w:r>
      <w:r w:rsidRPr="005C5D24">
        <w:rPr>
          <w:sz w:val="22"/>
          <w:szCs w:val="22"/>
        </w:rPr>
        <w:t>թ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02/16514 </w:t>
      </w:r>
      <w:proofErr w:type="spellStart"/>
      <w:r w:rsidRPr="005C5D24">
        <w:rPr>
          <w:sz w:val="22"/>
          <w:szCs w:val="22"/>
        </w:rPr>
        <w:t>դիմումը</w:t>
      </w:r>
      <w:proofErr w:type="spellEnd"/>
      <w:r w:rsidRPr="005C5D24">
        <w:rPr>
          <w:sz w:val="22"/>
          <w:szCs w:val="22"/>
        </w:rPr>
        <w:t>,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անշարժ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գույքերի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հասցեներ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տրամադրելու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մասին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որոշման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քաղվածքը</w:t>
      </w:r>
      <w:proofErr w:type="spellEnd"/>
      <w:r w:rsidRPr="005C5D24">
        <w:rPr>
          <w:sz w:val="22"/>
          <w:szCs w:val="22"/>
        </w:rPr>
        <w:t>,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հանրային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ծառայություններ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մա</w:t>
      </w:r>
      <w:r w:rsidRPr="005C5D24">
        <w:rPr>
          <w:sz w:val="22"/>
          <w:szCs w:val="22"/>
        </w:rPr>
        <w:t>տուցող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կազմակերպությունների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եզրակացությունները</w:t>
      </w:r>
      <w:proofErr w:type="spellEnd"/>
      <w:r w:rsidRPr="005C5D24">
        <w:rPr>
          <w:sz w:val="22"/>
          <w:szCs w:val="22"/>
        </w:rPr>
        <w:t>, 04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12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2023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 xml:space="preserve">. </w:t>
      </w:r>
      <w:proofErr w:type="spellStart"/>
      <w:r w:rsidRPr="005C5D24">
        <w:rPr>
          <w:sz w:val="22"/>
          <w:szCs w:val="22"/>
        </w:rPr>
        <w:t>տրված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6082 (</w:t>
      </w:r>
      <w:proofErr w:type="spellStart"/>
      <w:r w:rsidRPr="005C5D24">
        <w:rPr>
          <w:sz w:val="22"/>
          <w:szCs w:val="22"/>
        </w:rPr>
        <w:t>նոտարական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ակտի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կոդ</w:t>
      </w:r>
      <w:proofErr w:type="spellEnd"/>
      <w:r w:rsidRPr="005C5D24">
        <w:rPr>
          <w:sz w:val="22"/>
          <w:szCs w:val="22"/>
        </w:rPr>
        <w:t>։</w:t>
      </w:r>
      <w:r w:rsidRPr="005C5D24">
        <w:rPr>
          <w:sz w:val="22"/>
          <w:szCs w:val="22"/>
        </w:rPr>
        <w:t xml:space="preserve"> 741-20240917-65-8344029),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6080 (</w:t>
      </w:r>
      <w:proofErr w:type="spellStart"/>
      <w:r w:rsidRPr="005C5D24">
        <w:rPr>
          <w:sz w:val="22"/>
          <w:szCs w:val="22"/>
        </w:rPr>
        <w:t>նոտարական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ակտի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կոդ</w:t>
      </w:r>
      <w:proofErr w:type="spellEnd"/>
      <w:r w:rsidRPr="005C5D24">
        <w:rPr>
          <w:sz w:val="22"/>
          <w:szCs w:val="22"/>
        </w:rPr>
        <w:t>։</w:t>
      </w:r>
      <w:r w:rsidRPr="005C5D24">
        <w:rPr>
          <w:sz w:val="22"/>
          <w:szCs w:val="22"/>
        </w:rPr>
        <w:t xml:space="preserve"> 741-20240917-65-8344026)</w:t>
      </w:r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6081 (</w:t>
      </w:r>
      <w:proofErr w:type="spellStart"/>
      <w:r w:rsidRPr="005C5D24">
        <w:rPr>
          <w:sz w:val="22"/>
          <w:szCs w:val="22"/>
        </w:rPr>
        <w:t>նոտարական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ակտի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կոդ</w:t>
      </w:r>
      <w:proofErr w:type="spellEnd"/>
      <w:r w:rsidRPr="005C5D24">
        <w:rPr>
          <w:sz w:val="22"/>
          <w:szCs w:val="22"/>
        </w:rPr>
        <w:t>։</w:t>
      </w:r>
      <w:r w:rsidRPr="005C5D24">
        <w:rPr>
          <w:sz w:val="22"/>
          <w:szCs w:val="22"/>
        </w:rPr>
        <w:t xml:space="preserve"> 741-20240917-65-8337146)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հայտարարությունները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Փոխադարձ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հաշվարկների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ստուգման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ակտը</w:t>
      </w:r>
      <w:proofErr w:type="spellEnd"/>
      <w:r w:rsidRPr="005C5D24">
        <w:rPr>
          <w:sz w:val="22"/>
          <w:szCs w:val="22"/>
        </w:rPr>
        <w:t>, 04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12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2023</w:t>
      </w:r>
      <w:r w:rsidRPr="005C5D24">
        <w:rPr>
          <w:sz w:val="22"/>
          <w:szCs w:val="22"/>
        </w:rPr>
        <w:t>թ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 xml:space="preserve"> «</w:t>
      </w:r>
      <w:proofErr w:type="spellStart"/>
      <w:r w:rsidRPr="005C5D24">
        <w:rPr>
          <w:sz w:val="22"/>
          <w:szCs w:val="22"/>
        </w:rPr>
        <w:t>Վանաձորի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նախագծող</w:t>
      </w:r>
      <w:proofErr w:type="spellEnd"/>
      <w:r w:rsidRPr="005C5D24">
        <w:rPr>
          <w:sz w:val="22"/>
          <w:szCs w:val="22"/>
        </w:rPr>
        <w:t xml:space="preserve">» </w:t>
      </w:r>
      <w:r w:rsidRPr="005C5D24">
        <w:rPr>
          <w:sz w:val="22"/>
          <w:szCs w:val="22"/>
        </w:rPr>
        <w:t>ՍՊԸ</w:t>
      </w:r>
      <w:r w:rsidRPr="005C5D24">
        <w:rPr>
          <w:sz w:val="22"/>
          <w:szCs w:val="22"/>
        </w:rPr>
        <w:t>-</w:t>
      </w:r>
      <w:r w:rsidRPr="005C5D24">
        <w:rPr>
          <w:sz w:val="22"/>
          <w:szCs w:val="22"/>
        </w:rPr>
        <w:t>ի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կողմից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տրված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շինությունների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տեխնիկական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վիճակի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վերաբերյալ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ՎՆ</w:t>
      </w:r>
      <w:r w:rsidRPr="005C5D24">
        <w:rPr>
          <w:sz w:val="22"/>
          <w:szCs w:val="22"/>
        </w:rPr>
        <w:t xml:space="preserve">1-453/23 </w:t>
      </w:r>
      <w:r w:rsidRPr="005C5D24">
        <w:rPr>
          <w:sz w:val="22"/>
          <w:szCs w:val="22"/>
        </w:rPr>
        <w:t>Ի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եզրակացությունը</w:t>
      </w:r>
      <w:proofErr w:type="spellEnd"/>
      <w:r w:rsidRPr="005C5D24">
        <w:rPr>
          <w:sz w:val="22"/>
          <w:szCs w:val="22"/>
        </w:rPr>
        <w:t>, «</w:t>
      </w:r>
      <w:r w:rsidRPr="005C5D24">
        <w:rPr>
          <w:sz w:val="22"/>
          <w:szCs w:val="22"/>
        </w:rPr>
        <w:t>ԱՐՍԵՆ</w:t>
      </w:r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ԻՍԱՀԱԿՅԱՆ</w:t>
      </w:r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ՌՈՒԴԻԿԻ</w:t>
      </w:r>
      <w:r w:rsidRPr="005C5D24">
        <w:rPr>
          <w:sz w:val="22"/>
          <w:szCs w:val="22"/>
        </w:rPr>
        <w:t xml:space="preserve">» </w:t>
      </w:r>
      <w:r w:rsidRPr="005C5D24">
        <w:rPr>
          <w:sz w:val="22"/>
          <w:szCs w:val="22"/>
        </w:rPr>
        <w:t>ԱՁ</w:t>
      </w:r>
      <w:r w:rsidRPr="005C5D24">
        <w:rPr>
          <w:sz w:val="22"/>
          <w:szCs w:val="22"/>
        </w:rPr>
        <w:t>-</w:t>
      </w:r>
      <w:r w:rsidRPr="005C5D24">
        <w:rPr>
          <w:sz w:val="22"/>
          <w:szCs w:val="22"/>
        </w:rPr>
        <w:t>ի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կողմից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տրված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տեղագրական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հատակագիծը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հողամասի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շինություններ</w:t>
      </w:r>
      <w:r w:rsidRPr="005C5D24">
        <w:rPr>
          <w:sz w:val="22"/>
          <w:szCs w:val="22"/>
        </w:rPr>
        <w:t>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հատակագծերը</w:t>
      </w:r>
      <w:proofErr w:type="spellEnd"/>
      <w:r w:rsidRPr="005C5D24">
        <w:rPr>
          <w:sz w:val="22"/>
          <w:szCs w:val="22"/>
        </w:rPr>
        <w:t xml:space="preserve">, 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շինությունների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բնութագիրը</w:t>
      </w:r>
      <w:proofErr w:type="spellEnd"/>
      <w:r w:rsidRPr="005C5D24">
        <w:rPr>
          <w:sz w:val="22"/>
          <w:szCs w:val="22"/>
        </w:rPr>
        <w:t>,</w:t>
      </w:r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հաշվի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առնելով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այն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որ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Վանաձոր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քաղաքի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Հյուսիսային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նրբ</w:t>
      </w:r>
      <w:proofErr w:type="spellEnd"/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 xml:space="preserve"> 8, 1</w:t>
      </w:r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 xml:space="preserve"> (</w:t>
      </w:r>
      <w:proofErr w:type="spellStart"/>
      <w:r w:rsidRPr="005C5D24">
        <w:rPr>
          <w:sz w:val="22"/>
          <w:szCs w:val="22"/>
        </w:rPr>
        <w:t>պայմանական</w:t>
      </w:r>
      <w:proofErr w:type="spellEnd"/>
      <w:r w:rsidRPr="005C5D24">
        <w:rPr>
          <w:sz w:val="22"/>
          <w:szCs w:val="22"/>
        </w:rPr>
        <w:t xml:space="preserve">) </w:t>
      </w:r>
      <w:proofErr w:type="spellStart"/>
      <w:r w:rsidRPr="005C5D24">
        <w:rPr>
          <w:sz w:val="22"/>
          <w:szCs w:val="22"/>
        </w:rPr>
        <w:t>հասցեում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կառուցված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տունը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դրա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զբաղեցրած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ու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սպասարկման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համար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անհրաժեշտ</w:t>
      </w:r>
      <w:proofErr w:type="spellEnd"/>
      <w:r w:rsidRPr="005C5D24">
        <w:rPr>
          <w:sz w:val="22"/>
          <w:szCs w:val="22"/>
        </w:rPr>
        <w:t xml:space="preserve"> 97</w:t>
      </w:r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>15</w:t>
      </w:r>
      <w:r w:rsidRPr="005C5D24">
        <w:rPr>
          <w:sz w:val="22"/>
          <w:szCs w:val="22"/>
        </w:rPr>
        <w:t>քմ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մակերեսով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հողամասը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չեն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գտնվում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ՀՀ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հողային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օրենսգրքի</w:t>
      </w:r>
      <w:proofErr w:type="spellEnd"/>
      <w:r w:rsidRPr="005C5D24">
        <w:rPr>
          <w:sz w:val="22"/>
          <w:szCs w:val="22"/>
        </w:rPr>
        <w:t xml:space="preserve"> 60-</w:t>
      </w:r>
      <w:r w:rsidRPr="005C5D24">
        <w:rPr>
          <w:sz w:val="22"/>
          <w:szCs w:val="22"/>
        </w:rPr>
        <w:t>րդ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հոդվածով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սահմանված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հողամասերի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ինժեներատրանսպորտային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օբյեկտների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օտարման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գոտիներում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չեն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հակասում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քաղաքաշինական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նորմերին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չեն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առաջացնում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սերվիտուտ</w:t>
      </w:r>
      <w:proofErr w:type="spellEnd"/>
      <w:r w:rsidRPr="005C5D24">
        <w:rPr>
          <w:sz w:val="22"/>
          <w:szCs w:val="22"/>
        </w:rPr>
        <w:t xml:space="preserve">: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տունը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կառուցվել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է</w:t>
      </w:r>
      <w:r w:rsidRPr="005C5D24">
        <w:rPr>
          <w:sz w:val="22"/>
          <w:szCs w:val="22"/>
        </w:rPr>
        <w:t xml:space="preserve"> 1989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 xml:space="preserve">., </w:t>
      </w:r>
      <w:proofErr w:type="spellStart"/>
      <w:r w:rsidRPr="005C5D24">
        <w:rPr>
          <w:sz w:val="22"/>
          <w:szCs w:val="22"/>
        </w:rPr>
        <w:t>դրա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կառուցման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սպասարկման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համար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անհրաժեշտ</w:t>
      </w:r>
      <w:proofErr w:type="spellEnd"/>
      <w:r w:rsidRPr="005C5D24">
        <w:rPr>
          <w:sz w:val="22"/>
          <w:szCs w:val="22"/>
        </w:rPr>
        <w:t xml:space="preserve"> 97.15</w:t>
      </w:r>
      <w:r w:rsidRPr="005C5D24">
        <w:rPr>
          <w:sz w:val="22"/>
          <w:szCs w:val="22"/>
        </w:rPr>
        <w:t>քմ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մակերեսով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հողամա</w:t>
      </w:r>
      <w:r w:rsidRPr="005C5D24">
        <w:rPr>
          <w:sz w:val="22"/>
          <w:szCs w:val="22"/>
        </w:rPr>
        <w:t>սը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զբաղեցվել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շահագործվում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է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սկսած</w:t>
      </w:r>
      <w:proofErr w:type="spellEnd"/>
      <w:r w:rsidRPr="005C5D24">
        <w:rPr>
          <w:sz w:val="22"/>
          <w:szCs w:val="22"/>
        </w:rPr>
        <w:t xml:space="preserve"> 1989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>.-</w:t>
      </w:r>
      <w:r w:rsidRPr="005C5D24">
        <w:rPr>
          <w:sz w:val="22"/>
          <w:szCs w:val="22"/>
        </w:rPr>
        <w:t>ից</w:t>
      </w:r>
      <w:r w:rsidRPr="005C5D24">
        <w:rPr>
          <w:sz w:val="22"/>
          <w:szCs w:val="22"/>
        </w:rPr>
        <w:t>:</w:t>
      </w:r>
    </w:p>
    <w:p w:rsidR="00000000" w:rsidRPr="005C5D24" w:rsidRDefault="007F61B5" w:rsidP="005C5D24">
      <w:pPr>
        <w:pStyle w:val="a3"/>
        <w:jc w:val="both"/>
        <w:divId w:val="1240138723"/>
        <w:rPr>
          <w:sz w:val="22"/>
          <w:szCs w:val="22"/>
        </w:rPr>
      </w:pPr>
      <w:proofErr w:type="spellStart"/>
      <w:r w:rsidRPr="005C5D24">
        <w:rPr>
          <w:sz w:val="22"/>
          <w:szCs w:val="22"/>
        </w:rPr>
        <w:t>Ղեկավարվելով</w:t>
      </w:r>
      <w:proofErr w:type="spellEnd"/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>10.06.2008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>. «</w:t>
      </w:r>
      <w:proofErr w:type="spellStart"/>
      <w:r w:rsidRPr="005C5D24">
        <w:rPr>
          <w:sz w:val="22"/>
          <w:szCs w:val="22"/>
        </w:rPr>
        <w:t>Իրավունք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հաստատող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փաստաթղթերը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չպահպանված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անհատական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կարգավիճակի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մասին</w:t>
      </w:r>
      <w:proofErr w:type="spellEnd"/>
      <w:r w:rsidRPr="005C5D24">
        <w:rPr>
          <w:sz w:val="22"/>
          <w:szCs w:val="22"/>
        </w:rPr>
        <w:t xml:space="preserve">» </w:t>
      </w:r>
      <w:r w:rsidRPr="005C5D24">
        <w:rPr>
          <w:sz w:val="22"/>
          <w:szCs w:val="22"/>
        </w:rPr>
        <w:t>ՀՀ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օրենքով</w:t>
      </w:r>
      <w:proofErr w:type="spellEnd"/>
      <w:r w:rsidRPr="005C5D24">
        <w:rPr>
          <w:sz w:val="22"/>
          <w:szCs w:val="22"/>
        </w:rPr>
        <w:t>,</w:t>
      </w:r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>ՀՀ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կառավարության</w:t>
      </w:r>
      <w:proofErr w:type="spellEnd"/>
      <w:r w:rsidR="005C5D24">
        <w:rPr>
          <w:rFonts w:ascii="Calibri" w:hAnsi="Calibri" w:cs="Calibri"/>
          <w:sz w:val="22"/>
          <w:szCs w:val="22"/>
        </w:rPr>
        <w:t xml:space="preserve"> </w:t>
      </w:r>
      <w:r w:rsidRPr="005C5D24">
        <w:rPr>
          <w:sz w:val="22"/>
          <w:szCs w:val="22"/>
        </w:rPr>
        <w:t>2021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 xml:space="preserve">. </w:t>
      </w:r>
      <w:proofErr w:type="spellStart"/>
      <w:r w:rsidRPr="005C5D24">
        <w:rPr>
          <w:sz w:val="22"/>
          <w:szCs w:val="22"/>
        </w:rPr>
        <w:t>փետրվարի</w:t>
      </w:r>
      <w:proofErr w:type="spellEnd"/>
      <w:r w:rsidRPr="005C5D24">
        <w:rPr>
          <w:sz w:val="22"/>
          <w:szCs w:val="22"/>
        </w:rPr>
        <w:t xml:space="preserve"> 25-</w:t>
      </w:r>
      <w:r w:rsidRPr="005C5D24">
        <w:rPr>
          <w:sz w:val="22"/>
          <w:szCs w:val="22"/>
        </w:rPr>
        <w:t>ի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թիվ</w:t>
      </w:r>
      <w:proofErr w:type="spellEnd"/>
      <w:r w:rsidRPr="005C5D24">
        <w:rPr>
          <w:sz w:val="22"/>
          <w:szCs w:val="22"/>
        </w:rPr>
        <w:t xml:space="preserve"> 233-</w:t>
      </w:r>
      <w:r w:rsidRPr="005C5D24">
        <w:rPr>
          <w:sz w:val="22"/>
          <w:szCs w:val="22"/>
        </w:rPr>
        <w:t>Ն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որոշմամբ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հաստատված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կարգի</w:t>
      </w:r>
      <w:proofErr w:type="spellEnd"/>
      <w:r w:rsidRPr="005C5D24">
        <w:rPr>
          <w:sz w:val="22"/>
          <w:szCs w:val="22"/>
        </w:rPr>
        <w:t xml:space="preserve"> 29-</w:t>
      </w:r>
      <w:r w:rsidRPr="005C5D24">
        <w:rPr>
          <w:sz w:val="22"/>
          <w:szCs w:val="22"/>
        </w:rPr>
        <w:t>րդ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կետի</w:t>
      </w:r>
      <w:proofErr w:type="spellEnd"/>
      <w:r w:rsidRPr="005C5D24">
        <w:rPr>
          <w:sz w:val="22"/>
          <w:szCs w:val="22"/>
        </w:rPr>
        <w:t xml:space="preserve"> 1-</w:t>
      </w:r>
      <w:r w:rsidRPr="005C5D24">
        <w:rPr>
          <w:sz w:val="22"/>
          <w:szCs w:val="22"/>
        </w:rPr>
        <w:t>ին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ենթակետով</w:t>
      </w:r>
      <w:proofErr w:type="spellEnd"/>
      <w:r w:rsidRPr="005C5D24">
        <w:rPr>
          <w:sz w:val="22"/>
          <w:szCs w:val="22"/>
        </w:rPr>
        <w:t>՝</w:t>
      </w:r>
      <w:r w:rsidR="005C5D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որոշում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եմ</w:t>
      </w:r>
      <w:proofErr w:type="spellEnd"/>
      <w:r w:rsidRPr="005C5D24">
        <w:rPr>
          <w:sz w:val="22"/>
          <w:szCs w:val="22"/>
        </w:rPr>
        <w:t>.</w:t>
      </w:r>
    </w:p>
    <w:p w:rsidR="00000000" w:rsidRPr="005C5D24" w:rsidRDefault="007F61B5" w:rsidP="005C5D24">
      <w:pPr>
        <w:pStyle w:val="a3"/>
        <w:jc w:val="both"/>
        <w:divId w:val="1240138723"/>
        <w:rPr>
          <w:sz w:val="22"/>
          <w:szCs w:val="22"/>
        </w:rPr>
      </w:pPr>
      <w:r w:rsidRPr="005C5D24">
        <w:rPr>
          <w:sz w:val="22"/>
          <w:szCs w:val="22"/>
        </w:rPr>
        <w:t>1.</w:t>
      </w:r>
      <w:r w:rsidRPr="005C5D24">
        <w:rPr>
          <w:sz w:val="22"/>
          <w:szCs w:val="22"/>
        </w:rPr>
        <w:t>Ճանաչել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Յուրիկ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Լադուշի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Վիրաբյանի</w:t>
      </w:r>
      <w:proofErr w:type="spellEnd"/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սեփականության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իրավունքը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մինչև</w:t>
      </w:r>
      <w:proofErr w:type="spellEnd"/>
      <w:r w:rsidRPr="005C5D24">
        <w:rPr>
          <w:sz w:val="22"/>
          <w:szCs w:val="22"/>
        </w:rPr>
        <w:t xml:space="preserve"> 2001</w:t>
      </w:r>
      <w:r w:rsidRPr="005C5D24">
        <w:rPr>
          <w:sz w:val="22"/>
          <w:szCs w:val="22"/>
        </w:rPr>
        <w:t>թ</w:t>
      </w:r>
      <w:r w:rsidRPr="005C5D24">
        <w:rPr>
          <w:sz w:val="22"/>
          <w:szCs w:val="22"/>
        </w:rPr>
        <w:t xml:space="preserve">. </w:t>
      </w:r>
      <w:proofErr w:type="spellStart"/>
      <w:r w:rsidRPr="005C5D24">
        <w:rPr>
          <w:sz w:val="22"/>
          <w:szCs w:val="22"/>
        </w:rPr>
        <w:t>մայիսի</w:t>
      </w:r>
      <w:proofErr w:type="spellEnd"/>
      <w:r w:rsidRPr="005C5D24">
        <w:rPr>
          <w:sz w:val="22"/>
          <w:szCs w:val="22"/>
        </w:rPr>
        <w:t xml:space="preserve"> 15-</w:t>
      </w:r>
      <w:r w:rsidRPr="005C5D24">
        <w:rPr>
          <w:sz w:val="22"/>
          <w:szCs w:val="22"/>
        </w:rPr>
        <w:t>ը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Վանաձոր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քաղաքի</w:t>
      </w:r>
      <w:proofErr w:type="spellEnd"/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Հյուսիսային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նրբ</w:t>
      </w:r>
      <w:proofErr w:type="spellEnd"/>
      <w:r w:rsidRPr="005C5D24">
        <w:rPr>
          <w:rFonts w:ascii="Cambria Math" w:hAnsi="Cambria Math" w:cs="Cambria Math"/>
          <w:sz w:val="22"/>
          <w:szCs w:val="22"/>
        </w:rPr>
        <w:t>․</w:t>
      </w:r>
      <w:r w:rsidRPr="005C5D24">
        <w:rPr>
          <w:sz w:val="22"/>
          <w:szCs w:val="22"/>
        </w:rPr>
        <w:t xml:space="preserve"> 8, 1</w:t>
      </w:r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>(</w:t>
      </w:r>
      <w:proofErr w:type="spellStart"/>
      <w:proofErr w:type="gramStart"/>
      <w:r w:rsidRPr="005C5D24">
        <w:rPr>
          <w:sz w:val="22"/>
          <w:szCs w:val="22"/>
        </w:rPr>
        <w:t>պայմանական</w:t>
      </w:r>
      <w:proofErr w:type="spellEnd"/>
      <w:r w:rsidRPr="005C5D24">
        <w:rPr>
          <w:sz w:val="22"/>
          <w:szCs w:val="22"/>
        </w:rPr>
        <w:t>)</w:t>
      </w:r>
      <w:r w:rsidRPr="005C5D24">
        <w:rPr>
          <w:rFonts w:ascii="Calibri" w:hAnsi="Calibri" w:cs="Calibri"/>
          <w:sz w:val="22"/>
          <w:szCs w:val="22"/>
        </w:rPr>
        <w:t> </w:t>
      </w:r>
      <w:r w:rsidR="0035701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5C5D24">
        <w:rPr>
          <w:sz w:val="22"/>
          <w:szCs w:val="22"/>
        </w:rPr>
        <w:t>հասցեում</w:t>
      </w:r>
      <w:proofErr w:type="spellEnd"/>
      <w:proofErr w:type="gramEnd"/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կառուցված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իրավունք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հաստատող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փաստաթղթերը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չպահպանված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անհատական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կառուցման</w:t>
      </w:r>
      <w:proofErr w:type="spellEnd"/>
      <w:r w:rsidRPr="005C5D24">
        <w:rPr>
          <w:sz w:val="22"/>
          <w:szCs w:val="22"/>
        </w:rPr>
        <w:t xml:space="preserve"> </w:t>
      </w:r>
      <w:r w:rsidRPr="005C5D24">
        <w:rPr>
          <w:sz w:val="22"/>
          <w:szCs w:val="22"/>
        </w:rPr>
        <w:t>և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սպ</w:t>
      </w:r>
      <w:r w:rsidRPr="005C5D24">
        <w:rPr>
          <w:sz w:val="22"/>
          <w:szCs w:val="22"/>
        </w:rPr>
        <w:t>ասարկման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համար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անհրաժեշտ</w:t>
      </w:r>
      <w:proofErr w:type="spellEnd"/>
      <w:r w:rsidRPr="005C5D24">
        <w:rPr>
          <w:sz w:val="22"/>
          <w:szCs w:val="22"/>
        </w:rPr>
        <w:t xml:space="preserve"> 97.15</w:t>
      </w:r>
      <w:r w:rsidRPr="005C5D24">
        <w:rPr>
          <w:sz w:val="22"/>
          <w:szCs w:val="22"/>
        </w:rPr>
        <w:t>քմ</w:t>
      </w:r>
      <w:r w:rsidRPr="005C5D24">
        <w:rPr>
          <w:rFonts w:ascii="Calibri" w:hAnsi="Calibri" w:cs="Calibri"/>
          <w:sz w:val="22"/>
          <w:szCs w:val="22"/>
        </w:rPr>
        <w:t> </w:t>
      </w:r>
      <w:proofErr w:type="spellStart"/>
      <w:r w:rsidRPr="005C5D24">
        <w:rPr>
          <w:sz w:val="22"/>
          <w:szCs w:val="22"/>
        </w:rPr>
        <w:t>մակերեսով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հողամասի</w:t>
      </w:r>
      <w:proofErr w:type="spellEnd"/>
      <w:r w:rsidRPr="005C5D24">
        <w:rPr>
          <w:rFonts w:ascii="Calibri" w:hAnsi="Calibri" w:cs="Calibri"/>
          <w:sz w:val="22"/>
          <w:szCs w:val="22"/>
        </w:rPr>
        <w:t> </w:t>
      </w:r>
      <w:r w:rsidRPr="005C5D24">
        <w:rPr>
          <w:sz w:val="22"/>
          <w:szCs w:val="22"/>
        </w:rPr>
        <w:t>և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դրա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վրա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գտնվող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նշանակության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բոլոր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շինությունների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նկատմամբ</w:t>
      </w:r>
      <w:proofErr w:type="spellEnd"/>
      <w:r w:rsidRPr="005C5D24">
        <w:rPr>
          <w:sz w:val="22"/>
          <w:szCs w:val="22"/>
        </w:rPr>
        <w:t>:</w:t>
      </w:r>
    </w:p>
    <w:p w:rsidR="00000000" w:rsidRPr="005C5D24" w:rsidRDefault="007F61B5" w:rsidP="005C5D24">
      <w:pPr>
        <w:pStyle w:val="a3"/>
        <w:jc w:val="both"/>
        <w:divId w:val="1240138723"/>
        <w:rPr>
          <w:sz w:val="22"/>
          <w:szCs w:val="22"/>
        </w:rPr>
      </w:pPr>
      <w:r w:rsidRPr="005C5D24">
        <w:rPr>
          <w:sz w:val="22"/>
          <w:szCs w:val="22"/>
        </w:rPr>
        <w:lastRenderedPageBreak/>
        <w:t>2.</w:t>
      </w:r>
      <w:r w:rsidRPr="005C5D24">
        <w:rPr>
          <w:sz w:val="22"/>
          <w:szCs w:val="22"/>
        </w:rPr>
        <w:t>Հողամասի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սահմանները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որոշվում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են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համայնքի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ղեկավարի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կողմից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հաստատված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հատակագծով</w:t>
      </w:r>
      <w:proofErr w:type="spellEnd"/>
      <w:r w:rsidRPr="005C5D24">
        <w:rPr>
          <w:sz w:val="22"/>
          <w:szCs w:val="22"/>
        </w:rPr>
        <w:t>:</w:t>
      </w:r>
    </w:p>
    <w:p w:rsidR="00000000" w:rsidRPr="005C5D24" w:rsidRDefault="007F61B5" w:rsidP="005C5D24">
      <w:pPr>
        <w:pStyle w:val="a3"/>
        <w:jc w:val="both"/>
        <w:divId w:val="1240138723"/>
        <w:rPr>
          <w:sz w:val="22"/>
          <w:szCs w:val="22"/>
        </w:rPr>
      </w:pPr>
      <w:r w:rsidRPr="005C5D24">
        <w:rPr>
          <w:sz w:val="22"/>
          <w:szCs w:val="22"/>
        </w:rPr>
        <w:t>3.</w:t>
      </w:r>
      <w:r w:rsidRPr="005C5D24">
        <w:rPr>
          <w:sz w:val="22"/>
          <w:szCs w:val="22"/>
        </w:rPr>
        <w:t>Սույն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որոշման</w:t>
      </w:r>
      <w:proofErr w:type="spellEnd"/>
      <w:r w:rsidRPr="005C5D24">
        <w:rPr>
          <w:sz w:val="22"/>
          <w:szCs w:val="22"/>
        </w:rPr>
        <w:t xml:space="preserve"> 1-</w:t>
      </w:r>
      <w:r w:rsidRPr="005C5D24">
        <w:rPr>
          <w:sz w:val="22"/>
          <w:szCs w:val="22"/>
        </w:rPr>
        <w:t>ին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կետում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նշված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գույքին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տրամադրել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փո</w:t>
      </w:r>
      <w:r w:rsidRPr="005C5D24">
        <w:rPr>
          <w:sz w:val="22"/>
          <w:szCs w:val="22"/>
        </w:rPr>
        <w:t>ստային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հասցե</w:t>
      </w:r>
      <w:proofErr w:type="spellEnd"/>
      <w:r w:rsidRPr="005C5D24">
        <w:rPr>
          <w:sz w:val="22"/>
          <w:szCs w:val="22"/>
        </w:rPr>
        <w:t xml:space="preserve">` </w:t>
      </w:r>
      <w:proofErr w:type="spellStart"/>
      <w:r w:rsidRPr="005C5D24">
        <w:rPr>
          <w:sz w:val="22"/>
          <w:szCs w:val="22"/>
        </w:rPr>
        <w:t>Վանաձոր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համայնք</w:t>
      </w:r>
      <w:proofErr w:type="spellEnd"/>
      <w:r w:rsidRPr="005C5D24">
        <w:rPr>
          <w:sz w:val="22"/>
          <w:szCs w:val="22"/>
        </w:rPr>
        <w:t xml:space="preserve">, </w:t>
      </w:r>
      <w:proofErr w:type="spellStart"/>
      <w:r w:rsidRPr="005C5D24">
        <w:rPr>
          <w:sz w:val="22"/>
          <w:szCs w:val="22"/>
        </w:rPr>
        <w:t>Վանաձոր</w:t>
      </w:r>
      <w:proofErr w:type="spellEnd"/>
      <w:r w:rsidRPr="005C5D24">
        <w:rPr>
          <w:sz w:val="22"/>
          <w:szCs w:val="22"/>
        </w:rPr>
        <w:t xml:space="preserve"> </w:t>
      </w:r>
      <w:proofErr w:type="gramStart"/>
      <w:r w:rsidRPr="005C5D24">
        <w:rPr>
          <w:sz w:val="22"/>
          <w:szCs w:val="22"/>
        </w:rPr>
        <w:t>ք</w:t>
      </w:r>
      <w:r w:rsidRPr="005C5D24">
        <w:rPr>
          <w:sz w:val="22"/>
          <w:szCs w:val="22"/>
        </w:rPr>
        <w:t>.,</w:t>
      </w:r>
      <w:proofErr w:type="gram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Հյուսիսային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փողոց</w:t>
      </w:r>
      <w:proofErr w:type="spellEnd"/>
      <w:r w:rsidRPr="005C5D24">
        <w:rPr>
          <w:sz w:val="22"/>
          <w:szCs w:val="22"/>
        </w:rPr>
        <w:t>, 1-</w:t>
      </w:r>
      <w:r w:rsidRPr="005C5D24">
        <w:rPr>
          <w:sz w:val="22"/>
          <w:szCs w:val="22"/>
        </w:rPr>
        <w:t>ին</w:t>
      </w:r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փակուղի</w:t>
      </w:r>
      <w:proofErr w:type="spellEnd"/>
      <w:r w:rsidRPr="005C5D24">
        <w:rPr>
          <w:sz w:val="22"/>
          <w:szCs w:val="22"/>
        </w:rPr>
        <w:t xml:space="preserve">, 8/3 </w:t>
      </w:r>
      <w:proofErr w:type="spellStart"/>
      <w:r w:rsidRPr="005C5D24">
        <w:rPr>
          <w:sz w:val="22"/>
          <w:szCs w:val="22"/>
        </w:rPr>
        <w:t>բնակելի</w:t>
      </w:r>
      <w:proofErr w:type="spellEnd"/>
      <w:r w:rsidRPr="005C5D24">
        <w:rPr>
          <w:sz w:val="22"/>
          <w:szCs w:val="22"/>
        </w:rPr>
        <w:t xml:space="preserve"> </w:t>
      </w:r>
      <w:proofErr w:type="spellStart"/>
      <w:r w:rsidRPr="005C5D24">
        <w:rPr>
          <w:sz w:val="22"/>
          <w:szCs w:val="22"/>
        </w:rPr>
        <w:t>տուն</w:t>
      </w:r>
      <w:proofErr w:type="spellEnd"/>
      <w:r w:rsidRPr="005C5D24">
        <w:rPr>
          <w:sz w:val="22"/>
          <w:szCs w:val="22"/>
        </w:rPr>
        <w:t>:</w:t>
      </w:r>
      <w:r w:rsidRPr="005C5D24">
        <w:rPr>
          <w:sz w:val="22"/>
          <w:szCs w:val="22"/>
        </w:rPr>
        <w:br/>
      </w:r>
      <w:r w:rsidRPr="005C5D24">
        <w:rPr>
          <w:rFonts w:ascii="Calibri" w:hAnsi="Calibri" w:cs="Calibri"/>
          <w:sz w:val="22"/>
          <w:szCs w:val="22"/>
        </w:rPr>
        <w:t> </w:t>
      </w:r>
    </w:p>
    <w:p w:rsidR="00000000" w:rsidRDefault="007F61B5">
      <w:pPr>
        <w:pStyle w:val="a3"/>
        <w:divId w:val="1240138723"/>
      </w:pPr>
      <w:r>
        <w:rPr>
          <w:rFonts w:ascii="Calibri" w:hAnsi="Calibri" w:cs="Calibri"/>
        </w:rPr>
        <w:t> </w:t>
      </w:r>
    </w:p>
    <w:p w:rsidR="005C5D24" w:rsidRDefault="005C5D24" w:rsidP="005C5D24">
      <w:pPr>
        <w:pStyle w:val="a3"/>
        <w:ind w:left="708"/>
        <w:divId w:val="1240138723"/>
        <w:rPr>
          <w:rStyle w:val="a4"/>
          <w:b w:val="0"/>
          <w:sz w:val="22"/>
          <w:szCs w:val="22"/>
        </w:rPr>
      </w:pPr>
    </w:p>
    <w:p w:rsidR="005C5D24" w:rsidRDefault="005C5D24" w:rsidP="005C5D24">
      <w:pPr>
        <w:pStyle w:val="a3"/>
        <w:ind w:left="708"/>
        <w:divId w:val="1240138723"/>
        <w:rPr>
          <w:rStyle w:val="a4"/>
          <w:b w:val="0"/>
          <w:sz w:val="22"/>
          <w:szCs w:val="22"/>
        </w:rPr>
      </w:pPr>
    </w:p>
    <w:p w:rsidR="005C5D24" w:rsidRDefault="005C5D24" w:rsidP="005C5D24">
      <w:pPr>
        <w:pStyle w:val="a3"/>
        <w:ind w:left="708"/>
        <w:divId w:val="1240138723"/>
        <w:rPr>
          <w:rStyle w:val="a4"/>
          <w:b w:val="0"/>
          <w:sz w:val="22"/>
          <w:szCs w:val="22"/>
        </w:rPr>
      </w:pPr>
    </w:p>
    <w:p w:rsidR="009A7833" w:rsidRPr="00FF45D1" w:rsidRDefault="009A7833" w:rsidP="009A7833">
      <w:pPr>
        <w:pStyle w:val="a3"/>
        <w:spacing w:before="0" w:beforeAutospacing="0" w:after="0" w:afterAutospacing="0"/>
        <w:ind w:left="708"/>
        <w:divId w:val="124013872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A7833" w:rsidRPr="00FF45D1" w:rsidRDefault="009A7833" w:rsidP="009A7833">
      <w:pPr>
        <w:pStyle w:val="a3"/>
        <w:spacing w:before="0" w:beforeAutospacing="0" w:after="0" w:afterAutospacing="0"/>
        <w:ind w:firstLine="708"/>
        <w:divId w:val="12401387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A7833" w:rsidRPr="00FF45D1" w:rsidRDefault="009A7833" w:rsidP="009A7833">
      <w:pPr>
        <w:pStyle w:val="a3"/>
        <w:spacing w:before="0" w:beforeAutospacing="0" w:after="0" w:afterAutospacing="0"/>
        <w:ind w:firstLine="708"/>
        <w:divId w:val="1240138723"/>
        <w:rPr>
          <w:sz w:val="22"/>
          <w:lang w:val="hy-AM"/>
        </w:rPr>
      </w:pPr>
    </w:p>
    <w:p w:rsidR="009A7833" w:rsidRPr="00FF45D1" w:rsidRDefault="009A7833" w:rsidP="009A7833">
      <w:pPr>
        <w:pStyle w:val="a3"/>
        <w:spacing w:before="0" w:beforeAutospacing="0" w:after="0" w:afterAutospacing="0"/>
        <w:ind w:left="708"/>
        <w:divId w:val="12401387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A7833" w:rsidRPr="00FF45D1" w:rsidRDefault="009A7833" w:rsidP="009A7833">
      <w:pPr>
        <w:pStyle w:val="a3"/>
        <w:spacing w:before="0" w:beforeAutospacing="0" w:after="0" w:afterAutospacing="0"/>
        <w:ind w:left="708"/>
        <w:divId w:val="12401387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F61B5" w:rsidRPr="005C5D24" w:rsidRDefault="007F61B5" w:rsidP="009A7833">
      <w:pPr>
        <w:pStyle w:val="a3"/>
        <w:ind w:left="708"/>
        <w:divId w:val="1240138723"/>
        <w:rPr>
          <w:sz w:val="18"/>
          <w:szCs w:val="18"/>
        </w:rPr>
      </w:pPr>
      <w:bookmarkStart w:id="0" w:name="_GoBack"/>
      <w:bookmarkEnd w:id="0"/>
    </w:p>
    <w:sectPr w:rsidR="007F61B5" w:rsidRPr="005C5D2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B86"/>
    <w:rsid w:val="0035701A"/>
    <w:rsid w:val="005C5D24"/>
    <w:rsid w:val="007F61B5"/>
    <w:rsid w:val="009A7833"/>
    <w:rsid w:val="00F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6E83-AF29-458F-95AB-8B67A807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2025-02-18T05:45:00Z</cp:lastPrinted>
  <dcterms:created xsi:type="dcterms:W3CDTF">2025-02-18T05:24:00Z</dcterms:created>
  <dcterms:modified xsi:type="dcterms:W3CDTF">2025-02-18T05:45:00Z</dcterms:modified>
</cp:coreProperties>
</file>