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34467593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0188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501db6686$70c848b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501db6686$70c848b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0188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01885">
      <w:pPr>
        <w:pStyle w:val="a3"/>
        <w:jc w:val="center"/>
        <w:divId w:val="34467593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14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59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01885">
      <w:pPr>
        <w:pStyle w:val="a3"/>
        <w:jc w:val="center"/>
        <w:divId w:val="111236270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19 </w:t>
      </w:r>
      <w:r>
        <w:rPr>
          <w:sz w:val="22"/>
          <w:szCs w:val="22"/>
        </w:rPr>
        <w:t>ԴԵԿՏԵՄԲԵՐԻ</w:t>
      </w:r>
      <w:r>
        <w:rPr>
          <w:sz w:val="22"/>
          <w:szCs w:val="22"/>
        </w:rPr>
        <w:t xml:space="preserve"> 2023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1899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</w:t>
      </w:r>
      <w:r>
        <w:rPr>
          <w:sz w:val="22"/>
          <w:szCs w:val="22"/>
        </w:rPr>
        <w:t>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952FF7" w:rsidRDefault="00E01885" w:rsidP="00952FF7">
      <w:pPr>
        <w:pStyle w:val="a3"/>
        <w:jc w:val="both"/>
        <w:divId w:val="344675937"/>
        <w:rPr>
          <w:sz w:val="22"/>
          <w:szCs w:val="22"/>
        </w:rPr>
      </w:pPr>
      <w:proofErr w:type="spellStart"/>
      <w:r w:rsidRPr="00952FF7">
        <w:rPr>
          <w:color w:val="333333"/>
          <w:sz w:val="22"/>
          <w:szCs w:val="22"/>
        </w:rPr>
        <w:t>Հիմք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ընդունելով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Կարեն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Սոսի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952FF7">
        <w:rPr>
          <w:color w:val="333333"/>
          <w:sz w:val="22"/>
          <w:szCs w:val="22"/>
        </w:rPr>
        <w:t>Սեփխանյա</w:t>
      </w:r>
      <w:r w:rsidRPr="00952FF7">
        <w:rPr>
          <w:color w:val="333333"/>
          <w:sz w:val="22"/>
          <w:szCs w:val="22"/>
        </w:rPr>
        <w:t>ն</w:t>
      </w:r>
      <w:r w:rsidRPr="00952FF7">
        <w:rPr>
          <w:color w:val="333333"/>
          <w:sz w:val="22"/>
          <w:szCs w:val="22"/>
        </w:rPr>
        <w:t>ի</w:t>
      </w:r>
      <w:proofErr w:type="spellEnd"/>
      <w:r w:rsidRPr="00952FF7">
        <w:rPr>
          <w:rFonts w:ascii="Calibri" w:hAnsi="Calibri" w:cs="Calibri"/>
          <w:color w:val="333333"/>
          <w:sz w:val="22"/>
          <w:szCs w:val="22"/>
        </w:rPr>
        <w:t> </w:t>
      </w:r>
      <w:r w:rsidRPr="00952FF7">
        <w:rPr>
          <w:color w:val="333333"/>
          <w:sz w:val="22"/>
          <w:szCs w:val="22"/>
        </w:rPr>
        <w:t xml:space="preserve"> 01</w:t>
      </w:r>
      <w:proofErr w:type="gramEnd"/>
      <w:r w:rsidRPr="00952FF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52FF7">
        <w:rPr>
          <w:color w:val="333333"/>
          <w:sz w:val="22"/>
          <w:szCs w:val="22"/>
        </w:rPr>
        <w:t>11</w:t>
      </w:r>
      <w:r w:rsidRPr="00952FF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52FF7">
        <w:rPr>
          <w:color w:val="333333"/>
          <w:sz w:val="22"/>
          <w:szCs w:val="22"/>
        </w:rPr>
        <w:t>2024</w:t>
      </w:r>
      <w:r w:rsidRPr="00952FF7">
        <w:rPr>
          <w:color w:val="333333"/>
          <w:sz w:val="22"/>
          <w:szCs w:val="22"/>
        </w:rPr>
        <w:t>թվականի</w:t>
      </w:r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թիվ</w:t>
      </w:r>
      <w:proofErr w:type="spellEnd"/>
      <w:r w:rsidRPr="00952FF7">
        <w:rPr>
          <w:color w:val="333333"/>
          <w:sz w:val="22"/>
          <w:szCs w:val="22"/>
        </w:rPr>
        <w:t xml:space="preserve"> 18475 </w:t>
      </w:r>
      <w:proofErr w:type="spellStart"/>
      <w:r w:rsidRPr="00952FF7">
        <w:rPr>
          <w:color w:val="333333"/>
          <w:sz w:val="22"/>
          <w:szCs w:val="22"/>
        </w:rPr>
        <w:t>դիմումը</w:t>
      </w:r>
      <w:r w:rsidRPr="00952FF7">
        <w:rPr>
          <w:color w:val="333333"/>
          <w:sz w:val="22"/>
          <w:szCs w:val="22"/>
        </w:rPr>
        <w:t>,</w:t>
      </w:r>
      <w:r w:rsidRPr="00952FF7">
        <w:rPr>
          <w:color w:val="333333"/>
          <w:sz w:val="22"/>
          <w:szCs w:val="22"/>
        </w:rPr>
        <w:t>անշարժ</w:t>
      </w:r>
      <w:proofErr w:type="spellEnd"/>
      <w:r w:rsidRPr="00952FF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52FF7">
        <w:rPr>
          <w:color w:val="333333"/>
          <w:sz w:val="22"/>
          <w:szCs w:val="22"/>
        </w:rPr>
        <w:t>գույքերի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հասցեներ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տրամադրելու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մասին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որոշման</w:t>
      </w:r>
      <w:proofErr w:type="spellEnd"/>
      <w:r w:rsidRPr="00952FF7">
        <w:rPr>
          <w:rFonts w:ascii="Calibri" w:hAnsi="Calibri" w:cs="Calibri"/>
          <w:color w:val="333333"/>
          <w:sz w:val="22"/>
          <w:szCs w:val="22"/>
        </w:rPr>
        <w:t> </w:t>
      </w:r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քաղվածք</w:t>
      </w:r>
      <w:r w:rsidRPr="00952FF7">
        <w:rPr>
          <w:color w:val="333333"/>
          <w:sz w:val="22"/>
          <w:szCs w:val="22"/>
        </w:rPr>
        <w:t>ը</w:t>
      </w:r>
      <w:proofErr w:type="spellEnd"/>
      <w:r w:rsidRPr="00952FF7">
        <w:rPr>
          <w:rFonts w:ascii="Calibri" w:hAnsi="Calibri" w:cs="Calibri"/>
          <w:color w:val="333333"/>
          <w:sz w:val="22"/>
          <w:szCs w:val="22"/>
        </w:rPr>
        <w:t> </w:t>
      </w:r>
      <w:r w:rsidRPr="00952FF7">
        <w:rPr>
          <w:color w:val="333333"/>
          <w:sz w:val="22"/>
          <w:szCs w:val="22"/>
        </w:rPr>
        <w:t>ՀՀ</w:t>
      </w:r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կադաստրի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կոմիտեի</w:t>
      </w:r>
      <w:proofErr w:type="spellEnd"/>
      <w:r w:rsidRPr="00952FF7">
        <w:rPr>
          <w:rFonts w:ascii="Calibri" w:hAnsi="Calibri" w:cs="Calibri"/>
          <w:color w:val="333333"/>
          <w:sz w:val="22"/>
          <w:szCs w:val="22"/>
        </w:rPr>
        <w:t> </w:t>
      </w:r>
      <w:r w:rsidR="00952FF7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952FF7">
        <w:rPr>
          <w:color w:val="333333"/>
          <w:sz w:val="22"/>
          <w:szCs w:val="22"/>
        </w:rPr>
        <w:t>15</w:t>
      </w:r>
      <w:r w:rsidRPr="00952FF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52FF7">
        <w:rPr>
          <w:color w:val="333333"/>
          <w:sz w:val="22"/>
          <w:szCs w:val="22"/>
        </w:rPr>
        <w:t>10</w:t>
      </w:r>
      <w:r w:rsidRPr="00952FF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52FF7">
        <w:rPr>
          <w:color w:val="333333"/>
          <w:sz w:val="22"/>
          <w:szCs w:val="22"/>
        </w:rPr>
        <w:t>2024</w:t>
      </w:r>
      <w:r w:rsidRPr="00952FF7">
        <w:rPr>
          <w:color w:val="333333"/>
          <w:sz w:val="22"/>
          <w:szCs w:val="22"/>
        </w:rPr>
        <w:t>թ</w:t>
      </w:r>
      <w:r w:rsidRPr="00952FF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52FF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52FF7">
        <w:rPr>
          <w:color w:val="333333"/>
          <w:sz w:val="22"/>
          <w:szCs w:val="22"/>
        </w:rPr>
        <w:t>գույքի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նկատմամբ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իրավունքի</w:t>
      </w:r>
      <w:proofErr w:type="spellEnd"/>
      <w:r w:rsidR="00952FF7">
        <w:rPr>
          <w:rFonts w:ascii="Calibri" w:hAnsi="Calibri" w:cs="Calibri"/>
          <w:color w:val="333333"/>
          <w:sz w:val="22"/>
          <w:szCs w:val="22"/>
        </w:rPr>
        <w:t xml:space="preserve">  </w:t>
      </w:r>
      <w:r w:rsidRPr="00952FF7">
        <w:rPr>
          <w:color w:val="333333"/>
          <w:sz w:val="22"/>
          <w:szCs w:val="22"/>
        </w:rPr>
        <w:t>(</w:t>
      </w:r>
      <w:proofErr w:type="spellStart"/>
      <w:r w:rsidRPr="00952FF7">
        <w:rPr>
          <w:color w:val="333333"/>
          <w:sz w:val="22"/>
          <w:szCs w:val="22"/>
        </w:rPr>
        <w:t>սահմանափակման</w:t>
      </w:r>
      <w:proofErr w:type="spellEnd"/>
      <w:r w:rsidRPr="00952FF7">
        <w:rPr>
          <w:color w:val="333333"/>
          <w:sz w:val="22"/>
          <w:szCs w:val="22"/>
        </w:rPr>
        <w:t>)</w:t>
      </w:r>
      <w:r w:rsidR="00952F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պետական</w:t>
      </w:r>
      <w:proofErr w:type="spellEnd"/>
      <w:r w:rsid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գրանցման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վարույթը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կասեց</w:t>
      </w:r>
      <w:r w:rsidRPr="00952FF7">
        <w:rPr>
          <w:color w:val="333333"/>
          <w:sz w:val="22"/>
          <w:szCs w:val="22"/>
        </w:rPr>
        <w:t>նելու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մասին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թիվ</w:t>
      </w:r>
      <w:proofErr w:type="spellEnd"/>
      <w:r w:rsidR="00952FF7">
        <w:rPr>
          <w:color w:val="333333"/>
          <w:sz w:val="22"/>
          <w:szCs w:val="22"/>
        </w:rPr>
        <w:t xml:space="preserve"> </w:t>
      </w:r>
      <w:r w:rsidRPr="00952FF7">
        <w:rPr>
          <w:color w:val="333333"/>
          <w:sz w:val="22"/>
          <w:szCs w:val="22"/>
        </w:rPr>
        <w:t>Կ</w:t>
      </w:r>
      <w:r w:rsidRPr="00952FF7">
        <w:rPr>
          <w:color w:val="333333"/>
          <w:sz w:val="22"/>
          <w:szCs w:val="22"/>
        </w:rPr>
        <w:t>-15102024-06-0091</w:t>
      </w:r>
      <w:r w:rsidR="00952F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որոշում</w:t>
      </w:r>
      <w:r w:rsidRPr="00952FF7">
        <w:rPr>
          <w:color w:val="333333"/>
          <w:sz w:val="22"/>
          <w:szCs w:val="22"/>
        </w:rPr>
        <w:t>ը</w:t>
      </w:r>
      <w:proofErr w:type="spellEnd"/>
      <w:r w:rsidRPr="00952FF7">
        <w:rPr>
          <w:color w:val="333333"/>
          <w:sz w:val="22"/>
          <w:szCs w:val="22"/>
        </w:rPr>
        <w:t>,</w:t>
      </w:r>
      <w:r w:rsidRPr="00952FF7">
        <w:rPr>
          <w:rFonts w:ascii="Calibri" w:hAnsi="Calibri" w:cs="Calibri"/>
          <w:color w:val="333333"/>
          <w:sz w:val="22"/>
          <w:szCs w:val="22"/>
        </w:rPr>
        <w:t> </w:t>
      </w:r>
      <w:r w:rsidRPr="00952FF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52FF7">
        <w:rPr>
          <w:color w:val="333333"/>
          <w:sz w:val="22"/>
          <w:szCs w:val="22"/>
        </w:rPr>
        <w:t>ղեկավարվելով</w:t>
      </w:r>
      <w:proofErr w:type="spellEnd"/>
      <w:r w:rsidRPr="00952FF7">
        <w:rPr>
          <w:color w:val="333333"/>
          <w:sz w:val="22"/>
          <w:szCs w:val="22"/>
        </w:rPr>
        <w:t xml:space="preserve"> «</w:t>
      </w:r>
      <w:proofErr w:type="spellStart"/>
      <w:r w:rsidRPr="00952FF7">
        <w:rPr>
          <w:color w:val="333333"/>
          <w:sz w:val="22"/>
          <w:szCs w:val="22"/>
        </w:rPr>
        <w:t>Տեղական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ինքնակառավարման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մասին</w:t>
      </w:r>
      <w:proofErr w:type="spellEnd"/>
      <w:r w:rsidRPr="00952FF7">
        <w:rPr>
          <w:color w:val="333333"/>
          <w:sz w:val="22"/>
          <w:szCs w:val="22"/>
        </w:rPr>
        <w:t xml:space="preserve">» </w:t>
      </w:r>
      <w:r w:rsidRPr="00952FF7">
        <w:rPr>
          <w:color w:val="333333"/>
          <w:sz w:val="22"/>
          <w:szCs w:val="22"/>
        </w:rPr>
        <w:t>ՀՀ</w:t>
      </w:r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օրենքի</w:t>
      </w:r>
      <w:proofErr w:type="spellEnd"/>
      <w:r w:rsidRPr="00952FF7">
        <w:rPr>
          <w:color w:val="333333"/>
          <w:sz w:val="22"/>
          <w:szCs w:val="22"/>
        </w:rPr>
        <w:t xml:space="preserve"> 35-</w:t>
      </w:r>
      <w:r w:rsidRPr="00952FF7">
        <w:rPr>
          <w:color w:val="333333"/>
          <w:sz w:val="22"/>
          <w:szCs w:val="22"/>
        </w:rPr>
        <w:t>րդ</w:t>
      </w:r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հոդվածի</w:t>
      </w:r>
      <w:proofErr w:type="spellEnd"/>
      <w:r w:rsidRPr="00952FF7">
        <w:rPr>
          <w:color w:val="333333"/>
          <w:sz w:val="22"/>
          <w:szCs w:val="22"/>
        </w:rPr>
        <w:t xml:space="preserve"> 1-</w:t>
      </w:r>
      <w:r w:rsidRPr="00952FF7">
        <w:rPr>
          <w:color w:val="333333"/>
          <w:sz w:val="22"/>
          <w:szCs w:val="22"/>
        </w:rPr>
        <w:t>ին</w:t>
      </w:r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մասի</w:t>
      </w:r>
      <w:proofErr w:type="spellEnd"/>
      <w:r w:rsidRPr="00952FF7">
        <w:rPr>
          <w:color w:val="333333"/>
          <w:sz w:val="22"/>
          <w:szCs w:val="22"/>
        </w:rPr>
        <w:t xml:space="preserve"> 24-</w:t>
      </w:r>
      <w:r w:rsidRPr="00952FF7">
        <w:rPr>
          <w:color w:val="333333"/>
          <w:sz w:val="22"/>
          <w:szCs w:val="22"/>
        </w:rPr>
        <w:t>րդ</w:t>
      </w:r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կետով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r w:rsidRPr="00952FF7">
        <w:rPr>
          <w:color w:val="333333"/>
          <w:sz w:val="22"/>
          <w:szCs w:val="22"/>
        </w:rPr>
        <w:t>և</w:t>
      </w:r>
      <w:r w:rsidRPr="00952FF7">
        <w:rPr>
          <w:color w:val="333333"/>
          <w:sz w:val="22"/>
          <w:szCs w:val="22"/>
        </w:rPr>
        <w:t xml:space="preserve"> «</w:t>
      </w:r>
      <w:proofErr w:type="spellStart"/>
      <w:r w:rsidRPr="00952FF7">
        <w:rPr>
          <w:color w:val="333333"/>
          <w:sz w:val="22"/>
          <w:szCs w:val="22"/>
        </w:rPr>
        <w:t>Նորմատիվ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իրավական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ակտերի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մասին</w:t>
      </w:r>
      <w:proofErr w:type="spellEnd"/>
      <w:r w:rsidRPr="00952FF7">
        <w:rPr>
          <w:color w:val="333333"/>
          <w:sz w:val="22"/>
          <w:szCs w:val="22"/>
        </w:rPr>
        <w:t>»</w:t>
      </w:r>
      <w:r w:rsidRPr="00952FF7">
        <w:rPr>
          <w:rFonts w:ascii="Calibri" w:hAnsi="Calibri" w:cs="Calibri"/>
          <w:color w:val="333333"/>
          <w:sz w:val="22"/>
          <w:szCs w:val="22"/>
        </w:rPr>
        <w:t> </w:t>
      </w:r>
      <w:r w:rsidRPr="00952FF7">
        <w:rPr>
          <w:color w:val="333333"/>
          <w:sz w:val="22"/>
          <w:szCs w:val="22"/>
        </w:rPr>
        <w:t>ՀՀ</w:t>
      </w:r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օրենքի</w:t>
      </w:r>
      <w:proofErr w:type="spellEnd"/>
      <w:r w:rsidRPr="00952FF7">
        <w:rPr>
          <w:color w:val="333333"/>
          <w:sz w:val="22"/>
          <w:szCs w:val="22"/>
        </w:rPr>
        <w:t xml:space="preserve"> 33-</w:t>
      </w:r>
      <w:r w:rsidRPr="00952FF7">
        <w:rPr>
          <w:color w:val="333333"/>
          <w:sz w:val="22"/>
          <w:szCs w:val="22"/>
        </w:rPr>
        <w:t>րդ</w:t>
      </w:r>
      <w:r w:rsidRPr="00952FF7">
        <w:rPr>
          <w:rFonts w:ascii="Calibri" w:hAnsi="Calibri" w:cs="Calibri"/>
          <w:color w:val="333333"/>
          <w:sz w:val="22"/>
          <w:szCs w:val="22"/>
        </w:rPr>
        <w:t> </w:t>
      </w:r>
      <w:r w:rsidRPr="00952FF7">
        <w:rPr>
          <w:color w:val="333333"/>
          <w:sz w:val="22"/>
          <w:szCs w:val="22"/>
        </w:rPr>
        <w:t>և</w:t>
      </w:r>
      <w:r w:rsidRPr="00952FF7">
        <w:rPr>
          <w:rFonts w:ascii="Calibri" w:hAnsi="Calibri" w:cs="Calibri"/>
          <w:color w:val="333333"/>
          <w:sz w:val="22"/>
          <w:szCs w:val="22"/>
        </w:rPr>
        <w:t> </w:t>
      </w:r>
      <w:r w:rsidRPr="00952FF7">
        <w:rPr>
          <w:color w:val="333333"/>
          <w:sz w:val="22"/>
          <w:szCs w:val="22"/>
        </w:rPr>
        <w:t>34-</w:t>
      </w:r>
      <w:r w:rsidRPr="00952FF7">
        <w:rPr>
          <w:color w:val="333333"/>
          <w:sz w:val="22"/>
          <w:szCs w:val="22"/>
        </w:rPr>
        <w:t>րդ</w:t>
      </w:r>
      <w:r w:rsidR="00952F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հոդվածներով</w:t>
      </w:r>
      <w:proofErr w:type="spellEnd"/>
      <w:r w:rsidRPr="00952FF7">
        <w:rPr>
          <w:color w:val="333333"/>
          <w:sz w:val="22"/>
          <w:szCs w:val="22"/>
        </w:rPr>
        <w:t>՝</w:t>
      </w:r>
      <w:r w:rsidRPr="00952FF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52FF7">
        <w:rPr>
          <w:b/>
          <w:bCs/>
          <w:color w:val="333333"/>
          <w:sz w:val="22"/>
          <w:szCs w:val="22"/>
        </w:rPr>
        <w:t>որոշում</w:t>
      </w:r>
      <w:proofErr w:type="spellEnd"/>
      <w:r w:rsidRPr="00952FF7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952FF7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952FF7">
        <w:rPr>
          <w:b/>
          <w:bCs/>
          <w:color w:val="333333"/>
          <w:sz w:val="22"/>
          <w:szCs w:val="22"/>
        </w:rPr>
        <w:t>եմ</w:t>
      </w:r>
      <w:proofErr w:type="spellEnd"/>
      <w:r w:rsidRPr="00952FF7">
        <w:rPr>
          <w:b/>
          <w:bCs/>
          <w:color w:val="333333"/>
          <w:sz w:val="22"/>
          <w:szCs w:val="22"/>
        </w:rPr>
        <w:t>.</w:t>
      </w:r>
    </w:p>
    <w:p w:rsidR="00000000" w:rsidRPr="00952FF7" w:rsidRDefault="00E01885" w:rsidP="00952FF7">
      <w:pPr>
        <w:pStyle w:val="a3"/>
        <w:spacing w:before="0" w:beforeAutospacing="0" w:after="150" w:afterAutospacing="0"/>
        <w:jc w:val="both"/>
        <w:divId w:val="344675937"/>
        <w:rPr>
          <w:color w:val="333333"/>
          <w:sz w:val="22"/>
          <w:szCs w:val="22"/>
        </w:rPr>
      </w:pPr>
      <w:proofErr w:type="spellStart"/>
      <w:r w:rsidRPr="00952FF7">
        <w:rPr>
          <w:color w:val="333333"/>
          <w:sz w:val="22"/>
          <w:szCs w:val="22"/>
        </w:rPr>
        <w:t>Վանաձոր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համայնքի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952FF7">
        <w:rPr>
          <w:color w:val="333333"/>
          <w:sz w:val="22"/>
          <w:szCs w:val="22"/>
        </w:rPr>
        <w:t>ղեկավարի</w:t>
      </w:r>
      <w:proofErr w:type="spellEnd"/>
      <w:r w:rsidR="00952FF7">
        <w:rPr>
          <w:color w:val="333333"/>
          <w:sz w:val="22"/>
          <w:szCs w:val="22"/>
          <w:lang w:val="hy-AM"/>
        </w:rPr>
        <w:t xml:space="preserve"> </w:t>
      </w:r>
      <w:r w:rsidRPr="00952FF7">
        <w:rPr>
          <w:rFonts w:ascii="Calibri" w:hAnsi="Calibri" w:cs="Calibri"/>
          <w:color w:val="333333"/>
          <w:sz w:val="22"/>
          <w:szCs w:val="22"/>
        </w:rPr>
        <w:t> </w:t>
      </w:r>
      <w:r w:rsidRPr="00952FF7">
        <w:rPr>
          <w:color w:val="333333"/>
          <w:sz w:val="22"/>
          <w:szCs w:val="22"/>
        </w:rPr>
        <w:t>19</w:t>
      </w:r>
      <w:proofErr w:type="gram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դեկտ</w:t>
      </w:r>
      <w:r w:rsidRPr="00952FF7">
        <w:rPr>
          <w:color w:val="333333"/>
          <w:sz w:val="22"/>
          <w:szCs w:val="22"/>
        </w:rPr>
        <w:t>եմբերի</w:t>
      </w:r>
      <w:proofErr w:type="spellEnd"/>
      <w:r w:rsidRPr="00952FF7">
        <w:rPr>
          <w:color w:val="333333"/>
          <w:sz w:val="22"/>
          <w:szCs w:val="22"/>
        </w:rPr>
        <w:t xml:space="preserve"> 202</w:t>
      </w:r>
      <w:r w:rsidRPr="00952FF7">
        <w:rPr>
          <w:color w:val="333333"/>
          <w:sz w:val="22"/>
          <w:szCs w:val="22"/>
        </w:rPr>
        <w:t>3</w:t>
      </w:r>
      <w:r w:rsidRPr="00952FF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52FF7">
        <w:rPr>
          <w:color w:val="333333"/>
          <w:sz w:val="22"/>
          <w:szCs w:val="22"/>
        </w:rPr>
        <w:t>թվականի</w:t>
      </w:r>
      <w:proofErr w:type="spellEnd"/>
      <w:r w:rsidR="00952FF7">
        <w:rPr>
          <w:color w:val="333333"/>
          <w:sz w:val="22"/>
          <w:szCs w:val="22"/>
          <w:lang w:val="hy-AM"/>
        </w:rPr>
        <w:t xml:space="preserve"> </w:t>
      </w:r>
      <w:r w:rsidRPr="00952FF7">
        <w:rPr>
          <w:rFonts w:ascii="Calibri" w:hAnsi="Calibri" w:cs="Calibri"/>
          <w:color w:val="333333"/>
          <w:sz w:val="22"/>
          <w:szCs w:val="22"/>
        </w:rPr>
        <w:t> </w:t>
      </w:r>
      <w:r w:rsidRPr="00952FF7">
        <w:rPr>
          <w:color w:val="333333"/>
          <w:sz w:val="22"/>
          <w:szCs w:val="22"/>
        </w:rPr>
        <w:t>«</w:t>
      </w:r>
      <w:r w:rsidRPr="00952FF7">
        <w:rPr>
          <w:color w:val="333333"/>
          <w:sz w:val="22"/>
          <w:szCs w:val="22"/>
          <w:lang w:val="hy-AM"/>
        </w:rPr>
        <w:t>Վ</w:t>
      </w:r>
      <w:proofErr w:type="spellStart"/>
      <w:r w:rsidRPr="00952FF7">
        <w:rPr>
          <w:color w:val="333333"/>
          <w:sz w:val="22"/>
          <w:szCs w:val="22"/>
        </w:rPr>
        <w:t>անաձոր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քաղաքի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r w:rsidRPr="00952FF7">
        <w:rPr>
          <w:color w:val="333333"/>
          <w:sz w:val="22"/>
          <w:szCs w:val="22"/>
          <w:lang w:val="hy-AM"/>
        </w:rPr>
        <w:t>Մ</w:t>
      </w:r>
      <w:proofErr w:type="spellStart"/>
      <w:r w:rsidRPr="00952FF7">
        <w:rPr>
          <w:color w:val="333333"/>
          <w:sz w:val="22"/>
          <w:szCs w:val="22"/>
        </w:rPr>
        <w:t>ոսկովյան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փողոց</w:t>
      </w:r>
      <w:proofErr w:type="spellEnd"/>
      <w:r w:rsidRPr="00952FF7">
        <w:rPr>
          <w:color w:val="333333"/>
          <w:sz w:val="22"/>
          <w:szCs w:val="22"/>
        </w:rPr>
        <w:t xml:space="preserve"> 52</w:t>
      </w:r>
      <w:r w:rsidRPr="00952FF7">
        <w:rPr>
          <w:color w:val="333333"/>
          <w:sz w:val="22"/>
          <w:szCs w:val="22"/>
        </w:rPr>
        <w:t>ա</w:t>
      </w:r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հասցեում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գտնվող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հողամասի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վարձակալության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պայմանագրի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ժամկետը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երկարաձգելու</w:t>
      </w:r>
      <w:proofErr w:type="spellEnd"/>
      <w:r w:rsidRPr="00952FF7">
        <w:rPr>
          <w:color w:val="333333"/>
          <w:sz w:val="22"/>
          <w:szCs w:val="22"/>
        </w:rPr>
        <w:t xml:space="preserve">, </w:t>
      </w:r>
      <w:proofErr w:type="spellStart"/>
      <w:r w:rsidRPr="00952FF7">
        <w:rPr>
          <w:color w:val="333333"/>
          <w:sz w:val="22"/>
          <w:szCs w:val="22"/>
        </w:rPr>
        <w:t>պայմանագրով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սահմանված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վարձավճարի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չափը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փոփոխելու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r w:rsidRPr="00952FF7">
        <w:rPr>
          <w:color w:val="333333"/>
          <w:sz w:val="22"/>
          <w:szCs w:val="22"/>
        </w:rPr>
        <w:t>և</w:t>
      </w:r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նոր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փոստային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հասցե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տրամադրելու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մասի</w:t>
      </w:r>
      <w:r w:rsidRPr="00952FF7">
        <w:rPr>
          <w:color w:val="333333"/>
          <w:sz w:val="22"/>
          <w:szCs w:val="22"/>
        </w:rPr>
        <w:t>ն</w:t>
      </w:r>
      <w:proofErr w:type="spellEnd"/>
      <w:r w:rsidRPr="00952FF7">
        <w:rPr>
          <w:color w:val="333333"/>
          <w:sz w:val="22"/>
          <w:szCs w:val="22"/>
        </w:rPr>
        <w:t>»</w:t>
      </w:r>
      <w:r w:rsidRPr="00952FF7">
        <w:rPr>
          <w:rFonts w:ascii="Calibri" w:hAnsi="Calibri" w:cs="Calibri"/>
          <w:color w:val="333333"/>
          <w:sz w:val="22"/>
          <w:szCs w:val="22"/>
        </w:rPr>
        <w:t> </w:t>
      </w:r>
      <w:r w:rsidR="00952FF7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թիվ</w:t>
      </w:r>
      <w:proofErr w:type="spellEnd"/>
      <w:r w:rsidRPr="00952FF7">
        <w:rPr>
          <w:color w:val="333333"/>
          <w:sz w:val="22"/>
          <w:szCs w:val="22"/>
        </w:rPr>
        <w:t xml:space="preserve"> 189</w:t>
      </w:r>
      <w:r w:rsidRPr="00952FF7">
        <w:rPr>
          <w:color w:val="333333"/>
          <w:sz w:val="22"/>
          <w:szCs w:val="22"/>
        </w:rPr>
        <w:t>9</w:t>
      </w:r>
      <w:r w:rsidR="00952FF7">
        <w:rPr>
          <w:color w:val="333333"/>
          <w:sz w:val="22"/>
          <w:szCs w:val="22"/>
          <w:lang w:val="hy-AM"/>
        </w:rPr>
        <w:t xml:space="preserve"> </w:t>
      </w:r>
      <w:r w:rsidRPr="00952FF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52FF7">
        <w:rPr>
          <w:color w:val="333333"/>
          <w:sz w:val="22"/>
          <w:szCs w:val="22"/>
        </w:rPr>
        <w:t>որոշման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մեջ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կատարել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հետևյալ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փոփոխությունները</w:t>
      </w:r>
      <w:proofErr w:type="spellEnd"/>
      <w:r w:rsidRPr="00952FF7">
        <w:rPr>
          <w:rFonts w:ascii="Cambria Math" w:hAnsi="Cambria Math" w:cs="Cambria Math"/>
          <w:color w:val="333333"/>
          <w:sz w:val="22"/>
          <w:szCs w:val="22"/>
        </w:rPr>
        <w:t>․</w:t>
      </w:r>
    </w:p>
    <w:p w:rsidR="00000000" w:rsidRPr="00952FF7" w:rsidRDefault="00E01885" w:rsidP="00952FF7">
      <w:pPr>
        <w:pStyle w:val="a3"/>
        <w:spacing w:before="0" w:beforeAutospacing="0" w:after="150" w:afterAutospacing="0"/>
        <w:jc w:val="both"/>
        <w:divId w:val="344675937"/>
        <w:rPr>
          <w:color w:val="333333"/>
          <w:sz w:val="22"/>
          <w:szCs w:val="22"/>
        </w:rPr>
      </w:pPr>
      <w:r w:rsidRPr="00952FF7">
        <w:rPr>
          <w:color w:val="333333"/>
          <w:sz w:val="22"/>
          <w:szCs w:val="22"/>
        </w:rPr>
        <w:t>1</w:t>
      </w:r>
      <w:r w:rsidRPr="00952FF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Որոշման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նախաբանում</w:t>
      </w:r>
      <w:proofErr w:type="spellEnd"/>
      <w:r w:rsidRPr="00952FF7">
        <w:rPr>
          <w:color w:val="333333"/>
          <w:sz w:val="22"/>
          <w:szCs w:val="22"/>
        </w:rPr>
        <w:t>՝</w:t>
      </w:r>
      <w:r w:rsidRPr="00952FF7">
        <w:rPr>
          <w:color w:val="333333"/>
          <w:sz w:val="22"/>
          <w:szCs w:val="22"/>
        </w:rPr>
        <w:t xml:space="preserve"> «101614» </w:t>
      </w:r>
      <w:proofErr w:type="spellStart"/>
      <w:r w:rsidRPr="00952FF7">
        <w:rPr>
          <w:color w:val="333333"/>
          <w:sz w:val="22"/>
          <w:szCs w:val="22"/>
        </w:rPr>
        <w:t>թվերը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փոխարինել</w:t>
      </w:r>
      <w:proofErr w:type="spellEnd"/>
      <w:r w:rsidRPr="00952FF7">
        <w:rPr>
          <w:color w:val="333333"/>
          <w:sz w:val="22"/>
          <w:szCs w:val="22"/>
        </w:rPr>
        <w:t xml:space="preserve"> «204279» </w:t>
      </w:r>
      <w:proofErr w:type="spellStart"/>
      <w:r w:rsidRPr="00952FF7">
        <w:rPr>
          <w:color w:val="333333"/>
          <w:sz w:val="22"/>
          <w:szCs w:val="22"/>
        </w:rPr>
        <w:t>թվերով</w:t>
      </w:r>
      <w:proofErr w:type="spellEnd"/>
      <w:r w:rsidRPr="00952FF7">
        <w:rPr>
          <w:color w:val="333333"/>
          <w:sz w:val="22"/>
          <w:szCs w:val="22"/>
        </w:rPr>
        <w:t>։</w:t>
      </w:r>
    </w:p>
    <w:p w:rsidR="00000000" w:rsidRPr="00952FF7" w:rsidRDefault="00E01885" w:rsidP="00952FF7">
      <w:pPr>
        <w:pStyle w:val="a3"/>
        <w:spacing w:before="0" w:beforeAutospacing="0" w:after="150" w:afterAutospacing="0"/>
        <w:jc w:val="both"/>
        <w:divId w:val="344675937"/>
        <w:rPr>
          <w:color w:val="333333"/>
          <w:sz w:val="22"/>
          <w:szCs w:val="22"/>
        </w:rPr>
      </w:pPr>
      <w:r w:rsidRPr="00952FF7">
        <w:rPr>
          <w:color w:val="333333"/>
          <w:sz w:val="22"/>
          <w:szCs w:val="22"/>
        </w:rPr>
        <w:t>2</w:t>
      </w:r>
      <w:r w:rsidRPr="00952FF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Որոշման</w:t>
      </w:r>
      <w:proofErr w:type="spellEnd"/>
      <w:r w:rsidRPr="00952FF7">
        <w:rPr>
          <w:color w:val="333333"/>
          <w:sz w:val="22"/>
          <w:szCs w:val="22"/>
        </w:rPr>
        <w:t xml:space="preserve"> 3-</w:t>
      </w:r>
      <w:r w:rsidRPr="00952FF7">
        <w:rPr>
          <w:color w:val="333333"/>
          <w:sz w:val="22"/>
          <w:szCs w:val="22"/>
        </w:rPr>
        <w:t>րդ</w:t>
      </w:r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կետում</w:t>
      </w:r>
      <w:proofErr w:type="spellEnd"/>
      <w:r w:rsidRPr="00952FF7">
        <w:rPr>
          <w:color w:val="333333"/>
          <w:sz w:val="22"/>
          <w:szCs w:val="22"/>
        </w:rPr>
        <w:t xml:space="preserve"> «52/19 </w:t>
      </w:r>
      <w:proofErr w:type="spellStart"/>
      <w:r w:rsidRPr="00952FF7">
        <w:rPr>
          <w:color w:val="333333"/>
          <w:sz w:val="22"/>
          <w:szCs w:val="22"/>
        </w:rPr>
        <w:t>ավտոտնակ</w:t>
      </w:r>
      <w:proofErr w:type="spellEnd"/>
      <w:r w:rsidRPr="00952FF7">
        <w:rPr>
          <w:color w:val="333333"/>
          <w:sz w:val="22"/>
          <w:szCs w:val="22"/>
        </w:rPr>
        <w:t xml:space="preserve">» </w:t>
      </w:r>
      <w:proofErr w:type="spellStart"/>
      <w:r w:rsidRPr="00952FF7">
        <w:rPr>
          <w:color w:val="333333"/>
          <w:sz w:val="22"/>
          <w:szCs w:val="22"/>
        </w:rPr>
        <w:t>բառերը</w:t>
      </w:r>
      <w:proofErr w:type="spellEnd"/>
      <w:r w:rsidRPr="00952FF7">
        <w:rPr>
          <w:color w:val="333333"/>
          <w:sz w:val="22"/>
          <w:szCs w:val="22"/>
        </w:rPr>
        <w:t xml:space="preserve"> </w:t>
      </w:r>
      <w:proofErr w:type="spellStart"/>
      <w:r w:rsidRPr="00952FF7">
        <w:rPr>
          <w:color w:val="333333"/>
          <w:sz w:val="22"/>
          <w:szCs w:val="22"/>
        </w:rPr>
        <w:t>փոխարինել</w:t>
      </w:r>
      <w:proofErr w:type="spellEnd"/>
      <w:r w:rsidRPr="00952FF7">
        <w:rPr>
          <w:color w:val="333333"/>
          <w:sz w:val="22"/>
          <w:szCs w:val="22"/>
        </w:rPr>
        <w:t xml:space="preserve"> «52/8 </w:t>
      </w:r>
      <w:proofErr w:type="spellStart"/>
      <w:r w:rsidRPr="00952FF7">
        <w:rPr>
          <w:color w:val="333333"/>
          <w:sz w:val="22"/>
          <w:szCs w:val="22"/>
        </w:rPr>
        <w:t>հողամաս</w:t>
      </w:r>
      <w:proofErr w:type="spellEnd"/>
      <w:r w:rsidRPr="00952FF7">
        <w:rPr>
          <w:color w:val="333333"/>
          <w:sz w:val="22"/>
          <w:szCs w:val="22"/>
        </w:rPr>
        <w:t xml:space="preserve">» </w:t>
      </w:r>
      <w:proofErr w:type="spellStart"/>
      <w:r w:rsidRPr="00952FF7">
        <w:rPr>
          <w:color w:val="333333"/>
          <w:sz w:val="22"/>
          <w:szCs w:val="22"/>
        </w:rPr>
        <w:t>բառերով</w:t>
      </w:r>
      <w:proofErr w:type="spellEnd"/>
      <w:r w:rsidRPr="00952FF7">
        <w:rPr>
          <w:color w:val="333333"/>
          <w:sz w:val="22"/>
          <w:szCs w:val="22"/>
        </w:rPr>
        <w:t>։</w:t>
      </w:r>
    </w:p>
    <w:p w:rsidR="00000000" w:rsidRDefault="00E01885">
      <w:pPr>
        <w:pStyle w:val="a3"/>
        <w:divId w:val="344675937"/>
      </w:pPr>
      <w:r>
        <w:rPr>
          <w:rFonts w:ascii="Calibri" w:hAnsi="Calibri" w:cs="Calibri"/>
        </w:rPr>
        <w:t> </w:t>
      </w:r>
    </w:p>
    <w:p w:rsidR="00952FF7" w:rsidRDefault="00952FF7" w:rsidP="00952FF7">
      <w:pPr>
        <w:pStyle w:val="a3"/>
        <w:spacing w:before="0" w:beforeAutospacing="0" w:after="0" w:afterAutospacing="0"/>
        <w:ind w:left="708"/>
        <w:divId w:val="344675937"/>
        <w:rPr>
          <w:sz w:val="22"/>
          <w:lang w:val="hy-AM"/>
        </w:rPr>
      </w:pPr>
    </w:p>
    <w:p w:rsidR="00952FF7" w:rsidRPr="00FF45D1" w:rsidRDefault="00952FF7" w:rsidP="00952FF7">
      <w:pPr>
        <w:pStyle w:val="a3"/>
        <w:spacing w:before="0" w:beforeAutospacing="0" w:after="0" w:afterAutospacing="0"/>
        <w:ind w:left="708"/>
        <w:divId w:val="344675937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952FF7" w:rsidRPr="00FF45D1" w:rsidRDefault="00952FF7" w:rsidP="00952FF7">
      <w:pPr>
        <w:pStyle w:val="a3"/>
        <w:spacing w:before="0" w:beforeAutospacing="0" w:after="0" w:afterAutospacing="0"/>
        <w:ind w:firstLine="708"/>
        <w:divId w:val="34467593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952FF7" w:rsidRPr="00FF45D1" w:rsidRDefault="00952FF7" w:rsidP="00952FF7">
      <w:pPr>
        <w:pStyle w:val="a3"/>
        <w:spacing w:before="0" w:beforeAutospacing="0" w:after="0" w:afterAutospacing="0"/>
        <w:ind w:firstLine="708"/>
        <w:divId w:val="344675937"/>
        <w:rPr>
          <w:sz w:val="22"/>
          <w:lang w:val="hy-AM"/>
        </w:rPr>
      </w:pPr>
    </w:p>
    <w:p w:rsidR="00952FF7" w:rsidRPr="00FF45D1" w:rsidRDefault="00952FF7" w:rsidP="00952FF7">
      <w:pPr>
        <w:pStyle w:val="a3"/>
        <w:spacing w:before="0" w:beforeAutospacing="0" w:after="0" w:afterAutospacing="0"/>
        <w:ind w:left="708"/>
        <w:divId w:val="34467593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952FF7" w:rsidRPr="00FF45D1" w:rsidRDefault="00952FF7" w:rsidP="00952FF7">
      <w:pPr>
        <w:pStyle w:val="a3"/>
        <w:spacing w:before="0" w:beforeAutospacing="0" w:after="0" w:afterAutospacing="0"/>
        <w:ind w:left="708"/>
        <w:divId w:val="34467593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952FF7" w:rsidRDefault="00952FF7" w:rsidP="00952FF7">
      <w:pPr>
        <w:pStyle w:val="a3"/>
        <w:spacing w:before="0" w:beforeAutospacing="0" w:after="0" w:afterAutospacing="0"/>
        <w:ind w:left="708"/>
        <w:divId w:val="344675937"/>
        <w:rPr>
          <w:lang w:val="hy-AM"/>
        </w:rPr>
      </w:pPr>
    </w:p>
    <w:p w:rsidR="00952FF7" w:rsidRDefault="00952FF7" w:rsidP="00952FF7">
      <w:pPr>
        <w:pStyle w:val="a3"/>
        <w:spacing w:before="0" w:beforeAutospacing="0" w:after="0" w:afterAutospacing="0"/>
        <w:ind w:left="708"/>
        <w:divId w:val="344675937"/>
        <w:rPr>
          <w:lang w:val="hy-AM"/>
        </w:rPr>
      </w:pPr>
    </w:p>
    <w:p w:rsidR="00E01885" w:rsidRPr="00952FF7" w:rsidRDefault="00E01885" w:rsidP="00952FF7">
      <w:pPr>
        <w:pStyle w:val="a3"/>
        <w:ind w:firstLine="708"/>
        <w:divId w:val="344675937"/>
        <w:rPr>
          <w:sz w:val="18"/>
          <w:szCs w:val="18"/>
        </w:rPr>
      </w:pPr>
    </w:p>
    <w:sectPr w:rsidR="00E01885" w:rsidRPr="00952FF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0E49"/>
    <w:rsid w:val="00780E49"/>
    <w:rsid w:val="00952FF7"/>
    <w:rsid w:val="00E0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CE8BB-BDB7-4212-824E-12836871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2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2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2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2025-01-14T13:18:00Z</cp:lastPrinted>
  <dcterms:created xsi:type="dcterms:W3CDTF">2025-01-14T13:15:00Z</dcterms:created>
  <dcterms:modified xsi:type="dcterms:W3CDTF">2025-01-14T13:19:00Z</dcterms:modified>
</cp:coreProperties>
</file>