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511C21" w:rsidTr="00C2227C">
        <w:trPr>
          <w:divId w:val="1487353360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511C21" w:rsidRDefault="00511C21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bd01d7f661$ff6341a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bd01d7f661$ff6341a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C21" w:rsidRDefault="00511C2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2227C">
              <w:rPr>
                <w:rFonts w:ascii="GHEA Grapalat" w:eastAsia="Times New Roman" w:hAnsi="GHEA Grapalat"/>
                <w:sz w:val="16"/>
                <w:szCs w:val="20"/>
              </w:rPr>
              <w:t>Հայաստանի Հանրապետության</w:t>
            </w:r>
            <w:r w:rsidRPr="00C2227C">
              <w:rPr>
                <w:rFonts w:ascii="Courier New" w:eastAsia="Times New Roman" w:hAnsi="Courier New" w:cs="Courier New"/>
                <w:sz w:val="16"/>
                <w:szCs w:val="20"/>
              </w:rPr>
              <w:t> </w:t>
            </w:r>
            <w:r w:rsidRPr="00C2227C">
              <w:rPr>
                <w:rFonts w:ascii="GHEA Grapalat" w:eastAsia="Times New Roman" w:hAnsi="GHEA Grapalat" w:cs="GHEA Grapalat"/>
                <w:sz w:val="16"/>
                <w:szCs w:val="20"/>
              </w:rPr>
              <w:t>Լոռու մարզի Վանաձոր համայնք</w:t>
            </w:r>
            <w:r w:rsidRPr="00C2227C">
              <w:rPr>
                <w:rFonts w:ascii="GHEA Grapalat" w:eastAsia="Times New Roman" w:hAnsi="GHEA Grapalat" w:cs="GHEA Grapalat"/>
                <w:sz w:val="16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 w:rsidRPr="00C2227C">
              <w:rPr>
                <w:rFonts w:ascii="GHEA Grapalat" w:eastAsia="Times New Roman" w:hAnsi="GHEA Grapalat" w:cs="GHEA Grapalat"/>
                <w:sz w:val="16"/>
                <w:szCs w:val="20"/>
              </w:rPr>
              <w:t>vanadzor.lori@mta.gov.am</w:t>
            </w:r>
            <w:proofErr w:type="spellEnd"/>
            <w:r w:rsidRPr="00C2227C">
              <w:rPr>
                <w:rFonts w:ascii="GHEA Grapalat" w:eastAsia="Times New Roman" w:hAnsi="GHEA Grapalat" w:cs="GHEA Grapalat"/>
                <w:sz w:val="16"/>
                <w:szCs w:val="20"/>
              </w:rPr>
              <w:t>, info@vanadzor.am</w:t>
            </w:r>
          </w:p>
        </w:tc>
      </w:tr>
    </w:tbl>
    <w:p w:rsidR="00511C21" w:rsidRDefault="00511C21">
      <w:pPr>
        <w:pStyle w:val="a3"/>
        <w:jc w:val="center"/>
        <w:divId w:val="1487353360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21 դեկտեմբերի 2021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2559</w:t>
      </w:r>
      <w:r>
        <w:rPr>
          <w:rFonts w:ascii="Courier New" w:hAnsi="Courier New" w:cs="Courier New"/>
          <w:sz w:val="22"/>
          <w:szCs w:val="22"/>
        </w:rPr>
        <w:t> </w:t>
      </w:r>
    </w:p>
    <w:p w:rsidR="00511C21" w:rsidRDefault="00511C21">
      <w:pPr>
        <w:pStyle w:val="a3"/>
        <w:jc w:val="center"/>
        <w:divId w:val="732629192"/>
      </w:pPr>
      <w:r>
        <w:rPr>
          <w:sz w:val="22"/>
          <w:szCs w:val="22"/>
        </w:rPr>
        <w:t>ՎԱՆԱՁՈՐ ՔԱՂԱՔԻ ՏԱՐՈՆ-2 ՔՇՀ 3 ԹԱՂԱՄԱՍ ԹԻՎ 75/8-1 ՀԱՍՑԵՈՒՄ ԳՏՆՎՈՂ, ՎԱՆԱՁՈՐ ՀԱՄԱՅՆՔԻ ՍԵՓԱԿԱՆՈՒԹՅՈՒՆԸ ՃԱՆԱՉՎԱԾ ԱՎՏՈՏՆԱԿԸ ԵՎ ԴՐԱՆՈՎ ԶԲԱՂԵՑՎԱԾ ՀՈՂԱՄԱՍԸ ՍԱՄՎԵԼ ՍԵՐՅՈԺԱՅԻ ՀՈՎԱՍԱՓՅԱՆԻՆ ՕՏԱՐԵԼՈՒ, ՎԱՆԱՁՈՐ ՀԱՄԱՅՆՔԻ ՂԵԿԱՎԱՐԻ 23 ՄԱՐՏԻ 2020 ԹՎԱԿԱՆԻ ԹԻՎ 745 ՈՐՈՇՈՒՄՆ ՈՒԺԸ ԿՈՐՑՐԱԾ ՃԱՆԱՉԵԼՈԻ ՄԱՍԻՆ</w:t>
      </w:r>
      <w:r>
        <w:rPr>
          <w:rFonts w:ascii="Courier New" w:hAnsi="Courier New" w:cs="Courier New"/>
        </w:rPr>
        <w:t> </w:t>
      </w:r>
    </w:p>
    <w:p w:rsidR="00511C21" w:rsidRPr="00C2227C" w:rsidRDefault="00511C21">
      <w:pPr>
        <w:pStyle w:val="a3"/>
        <w:jc w:val="both"/>
        <w:divId w:val="1487353360"/>
        <w:rPr>
          <w:sz w:val="22"/>
        </w:rPr>
      </w:pPr>
      <w:r w:rsidRPr="00C2227C">
        <w:rPr>
          <w:sz w:val="22"/>
        </w:rPr>
        <w:t xml:space="preserve">Հիմք ընդունելով Սամվել Սերյոժայի Հովասափյանի` 24.02.2020թ. 067/1124 դիմումը, Վանաձոր համայնքի անվամբ անշարժ գույքի նկատմամբ իրավունքների պետական գրանցման թիվ 20022020-06-0021 վկայականը, ղեկավարվելով ՀՀ կառավարության 2006թ. մայիսի 18-ի թիվ </w:t>
      </w:r>
      <w:r w:rsidRPr="00C2227C">
        <w:rPr>
          <w:rFonts w:ascii="Courier New" w:hAnsi="Courier New" w:cs="Courier New"/>
          <w:sz w:val="22"/>
        </w:rPr>
        <w:t> </w:t>
      </w:r>
      <w:r w:rsidRPr="00C2227C">
        <w:rPr>
          <w:rFonts w:cs="GHEA Grapalat"/>
          <w:sz w:val="22"/>
        </w:rPr>
        <w:t>912-</w:t>
      </w:r>
      <w:r w:rsidRPr="00C2227C">
        <w:rPr>
          <w:sz w:val="22"/>
        </w:rPr>
        <w:t xml:space="preserve">Ն որոշմամբ </w:t>
      </w:r>
      <w:r w:rsidRPr="00C2227C">
        <w:rPr>
          <w:rFonts w:ascii="Courier New" w:hAnsi="Courier New" w:cs="Courier New"/>
          <w:sz w:val="22"/>
        </w:rPr>
        <w:t> </w:t>
      </w:r>
      <w:r w:rsidRPr="00C2227C">
        <w:rPr>
          <w:sz w:val="22"/>
        </w:rPr>
        <w:t xml:space="preserve">հաստատված կարգի 34.2-րդ կետով և </w:t>
      </w:r>
      <w:proofErr w:type="gramStart"/>
      <w:r w:rsidRPr="00C2227C">
        <w:rPr>
          <w:sz w:val="22"/>
        </w:rPr>
        <w:t>35-րդ կետի դ) և ե) ենթակետերով,</w:t>
      </w:r>
      <w:r w:rsidRPr="00C2227C">
        <w:rPr>
          <w:rFonts w:ascii="Courier New" w:hAnsi="Courier New" w:cs="Courier New"/>
          <w:sz w:val="22"/>
        </w:rPr>
        <w:t> </w:t>
      </w:r>
      <w:r w:rsidRPr="00C2227C">
        <w:rPr>
          <w:rFonts w:cs="GHEA Grapalat"/>
          <w:sz w:val="22"/>
        </w:rPr>
        <w:t>«</w:t>
      </w:r>
      <w:r w:rsidRPr="00C2227C">
        <w:rPr>
          <w:sz w:val="22"/>
        </w:rPr>
        <w:t>Նորմատիվ իրավական ակտերի մասին» ՀՀ օրենքի 37-րդ հոդվածով`</w:t>
      </w:r>
      <w:r w:rsidRPr="00C2227C">
        <w:rPr>
          <w:rFonts w:ascii="Courier New" w:hAnsi="Courier New" w:cs="Courier New"/>
          <w:sz w:val="22"/>
        </w:rPr>
        <w:t> </w:t>
      </w:r>
      <w:r w:rsidRPr="00C2227C">
        <w:rPr>
          <w:rStyle w:val="a4"/>
          <w:i/>
          <w:iCs/>
          <w:sz w:val="22"/>
        </w:rPr>
        <w:t>որոշում եմ.</w:t>
      </w:r>
      <w:proofErr w:type="gramEnd"/>
    </w:p>
    <w:p w:rsidR="00511C21" w:rsidRPr="00C2227C" w:rsidRDefault="00511C21">
      <w:pPr>
        <w:pStyle w:val="a3"/>
        <w:jc w:val="both"/>
        <w:divId w:val="1487353360"/>
        <w:rPr>
          <w:sz w:val="22"/>
        </w:rPr>
      </w:pPr>
      <w:r w:rsidRPr="00C2227C">
        <w:rPr>
          <w:sz w:val="22"/>
        </w:rPr>
        <w:t>1. Վանաձոր քաղաքի Տարոն-2 ՔՇՀ 3 թաղամաս թիվ 75/8-1 հասցեում գտնվող, Վանաձոր համայնքի սեփականությունը ճանաչված 21.0քմ մակերեսով</w:t>
      </w:r>
      <w:r w:rsidRPr="00C2227C">
        <w:rPr>
          <w:rFonts w:ascii="Courier New" w:hAnsi="Courier New" w:cs="Courier New"/>
          <w:sz w:val="22"/>
        </w:rPr>
        <w:t> </w:t>
      </w:r>
      <w:r w:rsidRPr="00C2227C">
        <w:rPr>
          <w:sz w:val="22"/>
        </w:rPr>
        <w:t>ավտոտնակը 35700 (երեսունհինգ հազար յոթ հարյուր) դրամով</w:t>
      </w:r>
      <w:r w:rsidRPr="00C2227C">
        <w:rPr>
          <w:rFonts w:ascii="Courier New" w:hAnsi="Courier New" w:cs="Courier New"/>
          <w:sz w:val="22"/>
        </w:rPr>
        <w:t> </w:t>
      </w:r>
      <w:r w:rsidRPr="00C2227C">
        <w:rPr>
          <w:sz w:val="22"/>
        </w:rPr>
        <w:t>և դրանով զբաղեցված ու սպասարկման</w:t>
      </w:r>
      <w:r w:rsidRPr="00C2227C">
        <w:rPr>
          <w:rFonts w:ascii="Courier New" w:hAnsi="Courier New" w:cs="Courier New"/>
          <w:sz w:val="22"/>
        </w:rPr>
        <w:t> </w:t>
      </w:r>
      <w:r w:rsidRPr="00C2227C">
        <w:rPr>
          <w:sz w:val="22"/>
        </w:rPr>
        <w:t>համար անհրաժեշտ 28.0քմ մակերեսով հողամասը 53600 (հիսուներեք հազար վեց հարյուր) դրամով, ուղղակի վաճառքի ձևով օտարել Սամվել Սերյոժայի Հովասափյանին:</w:t>
      </w:r>
      <w:r w:rsidRPr="00C2227C">
        <w:rPr>
          <w:rFonts w:ascii="Courier New" w:hAnsi="Courier New" w:cs="Courier New"/>
          <w:sz w:val="22"/>
        </w:rPr>
        <w:t>  </w:t>
      </w:r>
    </w:p>
    <w:p w:rsidR="00511C21" w:rsidRPr="00C2227C" w:rsidRDefault="00511C21">
      <w:pPr>
        <w:pStyle w:val="a3"/>
        <w:jc w:val="both"/>
        <w:divId w:val="1487353360"/>
        <w:rPr>
          <w:sz w:val="22"/>
        </w:rPr>
      </w:pPr>
      <w:r w:rsidRPr="00C2227C">
        <w:rPr>
          <w:sz w:val="22"/>
        </w:rPr>
        <w:t>2. Վանաձորի համայնքապետարանի աշխատակազմի եկամուտների հավաքագրման, գույքի կառավարման և գովազդի</w:t>
      </w:r>
      <w:r w:rsidRPr="00C2227C">
        <w:rPr>
          <w:rFonts w:ascii="Courier New" w:hAnsi="Courier New" w:cs="Courier New"/>
          <w:sz w:val="22"/>
        </w:rPr>
        <w:t> </w:t>
      </w:r>
      <w:r w:rsidRPr="00C2227C">
        <w:rPr>
          <w:sz w:val="22"/>
        </w:rPr>
        <w:t>բաժնին՝ Սամվել Հովասափյանի</w:t>
      </w:r>
      <w:r w:rsidRPr="00C2227C">
        <w:rPr>
          <w:rFonts w:ascii="Courier New" w:hAnsi="Courier New" w:cs="Courier New"/>
          <w:sz w:val="22"/>
        </w:rPr>
        <w:t> </w:t>
      </w:r>
      <w:r w:rsidRPr="00C2227C">
        <w:rPr>
          <w:sz w:val="22"/>
        </w:rPr>
        <w:t>հետ ՀՀ օրենսդրությամբ սահմանված կարգով կնքել ավտոտնակի և հողամասի առուվաճառքի պայմանագիր:</w:t>
      </w:r>
    </w:p>
    <w:p w:rsidR="00511C21" w:rsidRPr="00C2227C" w:rsidRDefault="00511C21">
      <w:pPr>
        <w:pStyle w:val="a3"/>
        <w:jc w:val="both"/>
        <w:divId w:val="1487353360"/>
        <w:rPr>
          <w:sz w:val="22"/>
        </w:rPr>
      </w:pPr>
      <w:r w:rsidRPr="00C2227C">
        <w:rPr>
          <w:sz w:val="22"/>
        </w:rPr>
        <w:t>3.</w:t>
      </w:r>
      <w:r w:rsidRPr="00C2227C">
        <w:rPr>
          <w:rFonts w:ascii="Courier New" w:hAnsi="Courier New" w:cs="Courier New"/>
          <w:sz w:val="22"/>
        </w:rPr>
        <w:t> </w:t>
      </w:r>
      <w:r w:rsidRPr="00C2227C">
        <w:rPr>
          <w:sz w:val="22"/>
        </w:rPr>
        <w:t>Ուժը կորցրած ճանաչել Վանաձոր համայնքի ղեկավարի 23 մարտի 2020 թվականի «Վանաձոր քաղաքի Տարոն-2, ՔՇՀ 3 թաղամաս թիվ 75/8-1 հասցեում գտնվող, Վանաձոր համայնքի սեփականությունը ճանաչված ավտոտնակը և դրանով զբաղեցված հողամասը Սամվել Սերյոժայի Հովասափյանին օտարելու մասին» թիվ 745 որոշումը:</w:t>
      </w:r>
    </w:p>
    <w:p w:rsidR="00511C21" w:rsidRDefault="00511C21">
      <w:pPr>
        <w:pStyle w:val="a3"/>
        <w:divId w:val="1487353360"/>
      </w:pPr>
      <w:r>
        <w:rPr>
          <w:rFonts w:ascii="Courier New" w:hAnsi="Courier New" w:cs="Courier New"/>
        </w:rPr>
        <w:t> </w:t>
      </w:r>
    </w:p>
    <w:p w:rsidR="00C2227C" w:rsidRPr="00A7619F" w:rsidRDefault="00C2227C" w:rsidP="00C2227C">
      <w:pPr>
        <w:pStyle w:val="a3"/>
        <w:spacing w:before="0" w:beforeAutospacing="0" w:after="0" w:afterAutospacing="0"/>
        <w:ind w:firstLine="706"/>
        <w:divId w:val="1487353360"/>
        <w:rPr>
          <w:sz w:val="22"/>
          <w:szCs w:val="22"/>
          <w:lang w:val="hy-AM"/>
        </w:rPr>
      </w:pPr>
      <w:r w:rsidRPr="00A7619F">
        <w:rPr>
          <w:sz w:val="22"/>
          <w:szCs w:val="22"/>
          <w:lang w:val="hy-AM"/>
        </w:rPr>
        <w:t xml:space="preserve">ՀԱՄԱՅՆՔԻ ՂԵԿԱՎԱՐԻ  </w:t>
      </w:r>
    </w:p>
    <w:p w:rsidR="00C2227C" w:rsidRPr="00C2227C" w:rsidRDefault="00C2227C" w:rsidP="00C2227C">
      <w:pPr>
        <w:pStyle w:val="a3"/>
        <w:spacing w:before="0" w:beforeAutospacing="0" w:after="0" w:afterAutospacing="0"/>
        <w:ind w:firstLine="706"/>
        <w:divId w:val="1487353360"/>
        <w:rPr>
          <w:sz w:val="22"/>
          <w:szCs w:val="22"/>
        </w:rPr>
      </w:pPr>
      <w:r>
        <w:rPr>
          <w:sz w:val="22"/>
          <w:szCs w:val="22"/>
        </w:rPr>
        <w:t>ՊԱՇՏՈՆԱԿԱՏԱՐ</w:t>
      </w:r>
      <w:r>
        <w:rPr>
          <w:sz w:val="22"/>
          <w:szCs w:val="22"/>
          <w:lang w:val="en-US"/>
        </w:rPr>
        <w:t>՝</w:t>
      </w:r>
      <w:r w:rsidRPr="00C2227C">
        <w:rPr>
          <w:rFonts w:cs="GHEA Grapalat"/>
          <w:sz w:val="18"/>
          <w:szCs w:val="18"/>
        </w:rPr>
        <w:t xml:space="preserve"> </w:t>
      </w:r>
      <w:r w:rsidRPr="00A65FA3">
        <w:rPr>
          <w:rFonts w:ascii="Courier New" w:hAnsi="Courier New" w:cs="Courier New"/>
          <w:sz w:val="18"/>
          <w:szCs w:val="18"/>
          <w:lang w:val="en-US"/>
        </w:rPr>
        <w:t>  </w:t>
      </w:r>
      <w:r w:rsidRPr="00C2227C">
        <w:rPr>
          <w:rFonts w:cs="GHEA Grapalat"/>
          <w:sz w:val="18"/>
          <w:szCs w:val="18"/>
        </w:rPr>
        <w:t xml:space="preserve">  </w:t>
      </w:r>
      <w:r>
        <w:rPr>
          <w:sz w:val="22"/>
          <w:szCs w:val="22"/>
          <w:lang w:val="hy-AM"/>
        </w:rPr>
        <w:t>ՎԱՆԻԿ ՕՀԱՆՅԱՆ</w:t>
      </w:r>
      <w:r w:rsidRPr="00C2227C">
        <w:rPr>
          <w:sz w:val="22"/>
          <w:szCs w:val="22"/>
        </w:rPr>
        <w:t xml:space="preserve"> </w:t>
      </w:r>
    </w:p>
    <w:p w:rsidR="00C2227C" w:rsidRPr="00C2227C" w:rsidRDefault="00C2227C" w:rsidP="00C2227C">
      <w:pPr>
        <w:pStyle w:val="a3"/>
        <w:spacing w:before="0" w:beforeAutospacing="0" w:after="0" w:afterAutospacing="0"/>
        <w:ind w:firstLine="706"/>
        <w:divId w:val="1487353360"/>
        <w:rPr>
          <w:rFonts w:ascii="Courier New" w:hAnsi="Courier New" w:cs="Courier New"/>
          <w:sz w:val="22"/>
          <w:szCs w:val="22"/>
        </w:rPr>
      </w:pPr>
      <w:r w:rsidRPr="00A65FA3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C2227C" w:rsidRPr="00EF65AC" w:rsidRDefault="00C2227C" w:rsidP="00C2227C">
      <w:pPr>
        <w:pStyle w:val="a3"/>
        <w:spacing w:before="0" w:beforeAutospacing="0" w:after="0" w:afterAutospacing="0"/>
        <w:ind w:left="708"/>
        <w:divId w:val="1487353360"/>
        <w:rPr>
          <w:i/>
          <w:sz w:val="20"/>
          <w:szCs w:val="20"/>
          <w:lang w:val="hy-AM"/>
        </w:rPr>
      </w:pPr>
      <w:r w:rsidRPr="00EF65AC">
        <w:rPr>
          <w:i/>
          <w:sz w:val="20"/>
          <w:szCs w:val="20"/>
          <w:lang w:val="hy-AM"/>
        </w:rPr>
        <w:t>Ճիշտ է՝</w:t>
      </w:r>
    </w:p>
    <w:p w:rsidR="00511C21" w:rsidRPr="00C2227C" w:rsidRDefault="00C2227C" w:rsidP="00C2227C">
      <w:pPr>
        <w:pStyle w:val="a3"/>
        <w:spacing w:before="0" w:beforeAutospacing="0" w:after="0" w:afterAutospacing="0"/>
        <w:ind w:left="708"/>
        <w:divId w:val="1487353360"/>
        <w:rPr>
          <w:rFonts w:ascii="Cambria Math" w:hAnsi="Cambria Math"/>
          <w:sz w:val="22"/>
          <w:szCs w:val="22"/>
          <w:lang w:val="hy-AM"/>
        </w:rPr>
      </w:pPr>
      <w:r w:rsidRPr="00EF65AC">
        <w:rPr>
          <w:sz w:val="22"/>
          <w:szCs w:val="22"/>
          <w:lang w:val="hy-AM"/>
        </w:rPr>
        <w:t>ԱՇԽԱՏԱԿԱԶՄԻ</w:t>
      </w:r>
      <w:r w:rsidRPr="00F07907">
        <w:rPr>
          <w:sz w:val="22"/>
          <w:szCs w:val="22"/>
          <w:lang w:val="hy-AM"/>
        </w:rPr>
        <w:t xml:space="preserve"> </w:t>
      </w:r>
      <w:r w:rsidRPr="00EF65AC">
        <w:rPr>
          <w:sz w:val="22"/>
          <w:szCs w:val="22"/>
          <w:lang w:val="hy-AM"/>
        </w:rPr>
        <w:t>ՔԱՐՏՈՒՂԱՐԻ</w:t>
      </w:r>
      <w:r w:rsidRPr="00F07907">
        <w:rPr>
          <w:sz w:val="22"/>
          <w:szCs w:val="22"/>
          <w:lang w:val="hy-AM"/>
        </w:rPr>
        <w:br/>
      </w:r>
      <w:r w:rsidRPr="00EF65AC">
        <w:rPr>
          <w:sz w:val="22"/>
          <w:szCs w:val="22"/>
          <w:lang w:val="hy-AM"/>
        </w:rPr>
        <w:t>ԺԱՄԱՆԱԿԱՎՈՐ ՊԱՇՏՈՆԱԿԱՏԱՐ</w:t>
      </w:r>
      <w:r w:rsidRPr="00EF65AC">
        <w:rPr>
          <w:sz w:val="22"/>
          <w:szCs w:val="22"/>
          <w:lang w:val="hy-AM"/>
        </w:rPr>
        <w:tab/>
      </w:r>
      <w:r w:rsidRPr="00EF65AC">
        <w:rPr>
          <w:sz w:val="22"/>
          <w:szCs w:val="22"/>
          <w:lang w:val="hy-AM"/>
        </w:rPr>
        <w:tab/>
        <w:t xml:space="preserve">  </w:t>
      </w:r>
      <w:r>
        <w:rPr>
          <w:sz w:val="22"/>
          <w:szCs w:val="22"/>
          <w:lang w:val="hy-AM"/>
        </w:rPr>
        <w:t xml:space="preserve">         </w:t>
      </w:r>
      <w:r w:rsidRPr="00EF65AC">
        <w:rPr>
          <w:sz w:val="22"/>
          <w:szCs w:val="22"/>
          <w:lang w:val="hy-AM"/>
        </w:rPr>
        <w:tab/>
      </w:r>
      <w:r w:rsidRPr="00F07907">
        <w:rPr>
          <w:sz w:val="22"/>
          <w:szCs w:val="22"/>
          <w:lang w:val="hy-AM"/>
        </w:rPr>
        <w:t xml:space="preserve">   Դ</w:t>
      </w:r>
      <w:r w:rsidRPr="00F07907">
        <w:rPr>
          <w:rFonts w:ascii="Cambria Math" w:hAnsi="Cambria Math"/>
          <w:sz w:val="22"/>
          <w:szCs w:val="22"/>
          <w:lang w:val="hy-AM"/>
        </w:rPr>
        <w:t>․</w:t>
      </w:r>
      <w:r w:rsidRPr="00F07907">
        <w:rPr>
          <w:sz w:val="22"/>
          <w:szCs w:val="22"/>
          <w:lang w:val="hy-AM"/>
        </w:rPr>
        <w:t xml:space="preserve"> ՀԱԿՈԲՅԱՆ</w:t>
      </w:r>
    </w:p>
    <w:sectPr w:rsidR="00511C21" w:rsidRPr="00C2227C" w:rsidSect="00C2227C">
      <w:pgSz w:w="11907" w:h="16839"/>
      <w:pgMar w:top="426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C21"/>
    <w:rsid w:val="00511C21"/>
    <w:rsid w:val="00C2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2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</cp:lastModifiedBy>
  <cp:revision>2</cp:revision>
  <cp:lastPrinted>2021-12-21T11:59:00Z</cp:lastPrinted>
  <dcterms:created xsi:type="dcterms:W3CDTF">2021-12-21T11:58:00Z</dcterms:created>
  <dcterms:modified xsi:type="dcterms:W3CDTF">2021-12-21T11:59:00Z</dcterms:modified>
</cp:coreProperties>
</file>