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4373352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23A9C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6701dd0f9b$7eb225e7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6701dd0f9b$7eb225e7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23A9C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Pr="00880E9F" w:rsidRDefault="00E23A9C">
      <w:pPr>
        <w:pStyle w:val="a3"/>
        <w:jc w:val="center"/>
        <w:divId w:val="437335250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 w:rsidRPr="00880E9F">
        <w:t xml:space="preserve">09 </w:t>
      </w:r>
      <w:proofErr w:type="spellStart"/>
      <w:r w:rsidRPr="00880E9F">
        <w:t>հուլիսի</w:t>
      </w:r>
      <w:proofErr w:type="spellEnd"/>
      <w:r w:rsidRPr="00880E9F">
        <w:t xml:space="preserve"> 2026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t>թվականի</w:t>
      </w:r>
      <w:proofErr w:type="spellEnd"/>
      <w:r w:rsidRPr="00880E9F">
        <w:rPr>
          <w:rFonts w:ascii="Calibri" w:hAnsi="Calibri" w:cs="Calibri"/>
          <w:sz w:val="22"/>
          <w:szCs w:val="22"/>
        </w:rPr>
        <w:t>  </w:t>
      </w:r>
      <w:r w:rsidRPr="00880E9F">
        <w:rPr>
          <w:sz w:val="22"/>
          <w:szCs w:val="22"/>
        </w:rPr>
        <w:t xml:space="preserve"> N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>1309</w:t>
      </w:r>
      <w:r w:rsidRPr="00880E9F">
        <w:rPr>
          <w:rFonts w:ascii="Calibri" w:hAnsi="Calibri" w:cs="Calibri"/>
          <w:sz w:val="22"/>
          <w:szCs w:val="22"/>
        </w:rPr>
        <w:t> </w:t>
      </w:r>
    </w:p>
    <w:p w:rsidR="00000000" w:rsidRPr="00880E9F" w:rsidRDefault="00E23A9C">
      <w:pPr>
        <w:pStyle w:val="a3"/>
        <w:jc w:val="center"/>
        <w:divId w:val="1173111767"/>
      </w:pPr>
      <w:r w:rsidRPr="00880E9F">
        <w:rPr>
          <w:sz w:val="22"/>
          <w:szCs w:val="22"/>
        </w:rPr>
        <w:t>ՎԱՆԱՁՈՐ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ՀԱՄԱՅՆՔԻ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ՎԱՆԱՁՈՐ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ՔԱՂԱՔԻ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ԽՆՁՈՐՈՒՏ</w:t>
      </w:r>
      <w:r w:rsidRPr="00880E9F">
        <w:rPr>
          <w:sz w:val="22"/>
          <w:szCs w:val="22"/>
        </w:rPr>
        <w:t xml:space="preserve"> 2-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ՓՈՂՈՑ</w:t>
      </w:r>
      <w:r w:rsidRPr="00880E9F">
        <w:rPr>
          <w:sz w:val="22"/>
          <w:szCs w:val="22"/>
        </w:rPr>
        <w:t xml:space="preserve"> 3-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ՓԱԿՈՒՂԻ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ԹԻՎ</w:t>
      </w:r>
      <w:r w:rsidRPr="00880E9F">
        <w:rPr>
          <w:sz w:val="22"/>
          <w:szCs w:val="22"/>
        </w:rPr>
        <w:t xml:space="preserve"> 4 (</w:t>
      </w:r>
      <w:r w:rsidRPr="00880E9F">
        <w:rPr>
          <w:sz w:val="22"/>
          <w:szCs w:val="22"/>
        </w:rPr>
        <w:t>ՊԱՅՄԱՆԱԿԱՆ</w:t>
      </w:r>
      <w:r w:rsidRPr="00880E9F">
        <w:rPr>
          <w:sz w:val="22"/>
          <w:szCs w:val="22"/>
        </w:rPr>
        <w:t xml:space="preserve">) </w:t>
      </w:r>
      <w:r w:rsidRPr="00880E9F">
        <w:rPr>
          <w:sz w:val="22"/>
          <w:szCs w:val="22"/>
        </w:rPr>
        <w:t>ՀԱՍՑԵՈՒՄ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ԳՏՆՎՈՂ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ԲՆԱԿԵԼԻ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ՏԱ</w:t>
      </w:r>
      <w:r w:rsidRPr="00880E9F">
        <w:rPr>
          <w:sz w:val="22"/>
          <w:szCs w:val="22"/>
        </w:rPr>
        <w:t>Ն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ՈՒ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ՀՈՂԱՄԱՍԻ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ՆԿԱՏՄԱՄԲ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ՌՈՒԶԱՆՆԱ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ԳԱՌՆԻԿԻ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ԱՎԱԳՅԱՆԻ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ԵՎ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ԱՐԱՐԱՏ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ԱՆԴՐԱՆԻԿԻ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ՂԱԶԱԽԵՑՅԱՆԻ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ԸՆԴՀԱՆՈՒՐ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ԲԱԺՆԱՅԻՆ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ՍԵՓԱԿԱՆՈՒԹՅԱՆ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ԻՐԱՎՈՒՆՔԸ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ՃԱՆԱՉԵԼՈՒ</w:t>
      </w:r>
      <w:r w:rsidRPr="00880E9F">
        <w:rPr>
          <w:sz w:val="22"/>
          <w:szCs w:val="22"/>
        </w:rPr>
        <w:t xml:space="preserve">, </w:t>
      </w:r>
      <w:r w:rsidRPr="00880E9F">
        <w:rPr>
          <w:sz w:val="22"/>
          <w:szCs w:val="22"/>
        </w:rPr>
        <w:t>ՀՈՂԱՄԱՍԻ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ՃՇՏՎԱԾ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ՍԱՀՄԱՆՆԵՐԸ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ՀԱՍՏԱՏԵԼՈՒ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ԵՎ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ՓՈՍՏԱՅԻՆ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ՀԱՍՑԵ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ՏՐԱՄԱԴՐԵԼՈՒ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ՄԱՍԻՆ</w:t>
      </w:r>
      <w:r w:rsidRPr="00880E9F">
        <w:rPr>
          <w:rFonts w:ascii="Calibri" w:hAnsi="Calibri" w:cs="Calibri"/>
        </w:rPr>
        <w:t> </w:t>
      </w:r>
    </w:p>
    <w:p w:rsidR="00000000" w:rsidRPr="00880E9F" w:rsidRDefault="00E23A9C" w:rsidP="00880E9F">
      <w:pPr>
        <w:pStyle w:val="a3"/>
        <w:jc w:val="both"/>
        <w:divId w:val="437335250"/>
        <w:rPr>
          <w:sz w:val="22"/>
          <w:szCs w:val="22"/>
        </w:rPr>
      </w:pPr>
      <w:proofErr w:type="spellStart"/>
      <w:r w:rsidRPr="00880E9F">
        <w:rPr>
          <w:sz w:val="22"/>
          <w:szCs w:val="22"/>
        </w:rPr>
        <w:t>Հիմք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ընդունելով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Ռուզաննա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Գառնիկի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Ավագյանի</w:t>
      </w:r>
      <w:proofErr w:type="spellEnd"/>
      <w:r w:rsidRPr="00880E9F">
        <w:rPr>
          <w:sz w:val="22"/>
          <w:szCs w:val="22"/>
        </w:rPr>
        <w:t xml:space="preserve"> (</w:t>
      </w:r>
      <w:proofErr w:type="spellStart"/>
      <w:r w:rsidRPr="00880E9F">
        <w:rPr>
          <w:sz w:val="22"/>
          <w:szCs w:val="22"/>
        </w:rPr>
        <w:t>ծնվ</w:t>
      </w:r>
      <w:r w:rsidRPr="00880E9F">
        <w:rPr>
          <w:sz w:val="22"/>
          <w:szCs w:val="22"/>
        </w:rPr>
        <w:t>ած</w:t>
      </w:r>
      <w:proofErr w:type="spellEnd"/>
      <w:r w:rsidRPr="00880E9F">
        <w:rPr>
          <w:sz w:val="22"/>
          <w:szCs w:val="22"/>
        </w:rPr>
        <w:t>՝</w:t>
      </w:r>
      <w:r w:rsidRPr="00880E9F">
        <w:rPr>
          <w:sz w:val="22"/>
          <w:szCs w:val="22"/>
        </w:rPr>
        <w:t xml:space="preserve"> 18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01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1963</w:t>
      </w:r>
      <w:r w:rsidRPr="00880E9F">
        <w:rPr>
          <w:sz w:val="22"/>
          <w:szCs w:val="22"/>
        </w:rPr>
        <w:t>թ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 xml:space="preserve">) </w:t>
      </w:r>
      <w:r w:rsidRPr="00880E9F">
        <w:rPr>
          <w:sz w:val="22"/>
          <w:szCs w:val="22"/>
        </w:rPr>
        <w:t>և</w:t>
      </w:r>
      <w:r w:rsidR="00880E9F" w:rsidRPr="00880E9F">
        <w:rPr>
          <w:sz w:val="22"/>
          <w:szCs w:val="22"/>
          <w:lang w:val="hy-AM"/>
        </w:rPr>
        <w:t xml:space="preserve">                  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Արարատ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Անդրանիկի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Ղազախեցյանի</w:t>
      </w:r>
      <w:proofErr w:type="spellEnd"/>
      <w:r w:rsidRPr="00880E9F">
        <w:rPr>
          <w:sz w:val="22"/>
          <w:szCs w:val="22"/>
        </w:rPr>
        <w:t xml:space="preserve"> (</w:t>
      </w:r>
      <w:proofErr w:type="spellStart"/>
      <w:r w:rsidRPr="00880E9F">
        <w:rPr>
          <w:sz w:val="22"/>
          <w:szCs w:val="22"/>
        </w:rPr>
        <w:t>ծնված</w:t>
      </w:r>
      <w:proofErr w:type="spellEnd"/>
      <w:r w:rsidRPr="00880E9F">
        <w:rPr>
          <w:sz w:val="22"/>
          <w:szCs w:val="22"/>
        </w:rPr>
        <w:t>՝</w:t>
      </w:r>
      <w:r w:rsidRPr="00880E9F">
        <w:rPr>
          <w:sz w:val="22"/>
          <w:szCs w:val="22"/>
        </w:rPr>
        <w:t xml:space="preserve"> 20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07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1956</w:t>
      </w:r>
      <w:proofErr w:type="gramStart"/>
      <w:r w:rsidRPr="00880E9F">
        <w:rPr>
          <w:sz w:val="22"/>
          <w:szCs w:val="22"/>
        </w:rPr>
        <w:t>)</w:t>
      </w:r>
      <w:r w:rsidRPr="00880E9F">
        <w:rPr>
          <w:rFonts w:ascii="Calibri" w:hAnsi="Calibri" w:cs="Calibri"/>
          <w:sz w:val="22"/>
          <w:szCs w:val="22"/>
        </w:rPr>
        <w:t>  </w:t>
      </w:r>
      <w:r w:rsidRPr="00880E9F">
        <w:rPr>
          <w:sz w:val="22"/>
          <w:szCs w:val="22"/>
        </w:rPr>
        <w:t>06.05.2026</w:t>
      </w:r>
      <w:r w:rsidRPr="00880E9F">
        <w:rPr>
          <w:sz w:val="22"/>
          <w:szCs w:val="22"/>
        </w:rPr>
        <w:t>թ</w:t>
      </w:r>
      <w:proofErr w:type="gramEnd"/>
      <w:r w:rsidRPr="00880E9F">
        <w:rPr>
          <w:sz w:val="22"/>
          <w:szCs w:val="22"/>
        </w:rPr>
        <w:t xml:space="preserve">. 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02/6884 </w:t>
      </w:r>
      <w:r w:rsidR="00880E9F" w:rsidRPr="00880E9F">
        <w:rPr>
          <w:sz w:val="22"/>
          <w:szCs w:val="22"/>
          <w:lang w:val="hy-AM"/>
        </w:rPr>
        <w:t xml:space="preserve">               </w:t>
      </w:r>
      <w:proofErr w:type="spellStart"/>
      <w:r w:rsidRPr="00880E9F">
        <w:rPr>
          <w:sz w:val="22"/>
          <w:szCs w:val="22"/>
        </w:rPr>
        <w:t>դիմումը</w:t>
      </w:r>
      <w:proofErr w:type="spellEnd"/>
      <w:r w:rsidRPr="00880E9F">
        <w:rPr>
          <w:sz w:val="22"/>
          <w:szCs w:val="22"/>
        </w:rPr>
        <w:t xml:space="preserve">, </w:t>
      </w:r>
      <w:proofErr w:type="spellStart"/>
      <w:r w:rsidRPr="00880E9F">
        <w:rPr>
          <w:sz w:val="22"/>
          <w:szCs w:val="22"/>
        </w:rPr>
        <w:t>հանրային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ծառայություններ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մատուցող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կազմակերպությունների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եզրակացությունները</w:t>
      </w:r>
      <w:proofErr w:type="spellEnd"/>
      <w:r w:rsidRPr="00880E9F">
        <w:rPr>
          <w:sz w:val="22"/>
          <w:szCs w:val="22"/>
        </w:rPr>
        <w:t>,</w:t>
      </w:r>
      <w:r w:rsidR="00880E9F" w:rsidRPr="00880E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փոխադարձ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հաշվարկների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ստուգման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ակտը</w:t>
      </w:r>
      <w:proofErr w:type="spellEnd"/>
      <w:r w:rsidRPr="00880E9F">
        <w:rPr>
          <w:sz w:val="22"/>
          <w:szCs w:val="22"/>
        </w:rPr>
        <w:t>, 29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06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2026</w:t>
      </w:r>
      <w:r w:rsidRPr="00880E9F">
        <w:rPr>
          <w:sz w:val="22"/>
          <w:szCs w:val="22"/>
        </w:rPr>
        <w:t>թ</w:t>
      </w:r>
      <w:r w:rsidRPr="00880E9F">
        <w:rPr>
          <w:sz w:val="22"/>
          <w:szCs w:val="22"/>
        </w:rPr>
        <w:t xml:space="preserve">. </w:t>
      </w:r>
      <w:proofErr w:type="spellStart"/>
      <w:r w:rsidRPr="00880E9F">
        <w:rPr>
          <w:sz w:val="22"/>
          <w:szCs w:val="22"/>
        </w:rPr>
        <w:t>տրված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3626, 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362</w:t>
      </w:r>
      <w:r w:rsidRPr="00880E9F">
        <w:rPr>
          <w:sz w:val="22"/>
          <w:szCs w:val="22"/>
        </w:rPr>
        <w:t>5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>30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06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2026</w:t>
      </w:r>
      <w:r w:rsidRPr="00880E9F">
        <w:rPr>
          <w:sz w:val="22"/>
          <w:szCs w:val="22"/>
        </w:rPr>
        <w:t>թ</w:t>
      </w:r>
      <w:r w:rsidRPr="00880E9F">
        <w:rPr>
          <w:sz w:val="22"/>
          <w:szCs w:val="22"/>
        </w:rPr>
        <w:t xml:space="preserve">. </w:t>
      </w:r>
      <w:proofErr w:type="spellStart"/>
      <w:r w:rsidRPr="00880E9F">
        <w:rPr>
          <w:sz w:val="22"/>
          <w:szCs w:val="22"/>
        </w:rPr>
        <w:t>տրված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364</w:t>
      </w:r>
      <w:r w:rsidRPr="00880E9F">
        <w:rPr>
          <w:sz w:val="22"/>
          <w:szCs w:val="22"/>
        </w:rPr>
        <w:t>1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հայտարարությունները</w:t>
      </w:r>
      <w:proofErr w:type="spellEnd"/>
      <w:r w:rsidRPr="00880E9F">
        <w:rPr>
          <w:sz w:val="22"/>
          <w:szCs w:val="22"/>
        </w:rPr>
        <w:t>,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 xml:space="preserve"> 30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04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2026</w:t>
      </w:r>
      <w:r w:rsidRPr="00880E9F">
        <w:rPr>
          <w:sz w:val="22"/>
          <w:szCs w:val="22"/>
        </w:rPr>
        <w:t>թ</w:t>
      </w:r>
      <w:r w:rsidRPr="00880E9F">
        <w:rPr>
          <w:sz w:val="22"/>
          <w:szCs w:val="22"/>
        </w:rPr>
        <w:t>. «</w:t>
      </w:r>
      <w:r w:rsidRPr="00880E9F">
        <w:rPr>
          <w:sz w:val="22"/>
          <w:szCs w:val="22"/>
        </w:rPr>
        <w:t>ՆԱՐԻՆԵ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ԱՍԱՏՐՅԱՆ</w:t>
      </w:r>
      <w:r w:rsidRPr="00880E9F">
        <w:rPr>
          <w:sz w:val="22"/>
          <w:szCs w:val="22"/>
        </w:rPr>
        <w:t xml:space="preserve">» </w:t>
      </w:r>
      <w:r w:rsidRPr="00880E9F">
        <w:rPr>
          <w:sz w:val="22"/>
          <w:szCs w:val="22"/>
        </w:rPr>
        <w:t>ԱՁ</w:t>
      </w:r>
      <w:r w:rsidRPr="00880E9F">
        <w:rPr>
          <w:sz w:val="22"/>
          <w:szCs w:val="22"/>
        </w:rPr>
        <w:t>-</w:t>
      </w:r>
      <w:r w:rsidRPr="00880E9F">
        <w:rPr>
          <w:sz w:val="22"/>
          <w:szCs w:val="22"/>
        </w:rPr>
        <w:t>ի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կողմից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տրված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շինությունների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տեխնիկական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վիճակի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վերաբերյալ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44-001123 </w:t>
      </w:r>
      <w:proofErr w:type="spellStart"/>
      <w:r w:rsidRPr="00880E9F">
        <w:rPr>
          <w:sz w:val="22"/>
          <w:szCs w:val="22"/>
        </w:rPr>
        <w:t>եզրակացությունը</w:t>
      </w:r>
      <w:proofErr w:type="spellEnd"/>
      <w:r w:rsidRPr="00880E9F">
        <w:rPr>
          <w:sz w:val="22"/>
          <w:szCs w:val="22"/>
        </w:rPr>
        <w:t xml:space="preserve">, </w:t>
      </w:r>
      <w:proofErr w:type="spellStart"/>
      <w:r w:rsidRPr="00880E9F">
        <w:rPr>
          <w:sz w:val="22"/>
          <w:szCs w:val="22"/>
        </w:rPr>
        <w:t>անշարժ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գույքերի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հասցեներ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տրամադրելու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մասին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որոշման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քաղվածքը</w:t>
      </w:r>
      <w:proofErr w:type="spellEnd"/>
      <w:r w:rsidRPr="00880E9F">
        <w:rPr>
          <w:sz w:val="22"/>
          <w:szCs w:val="22"/>
        </w:rPr>
        <w:t>,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 xml:space="preserve"> </w:t>
      </w:r>
      <w:r w:rsidRPr="00880E9F">
        <w:rPr>
          <w:rFonts w:cs="GHEA Grapalat"/>
          <w:sz w:val="22"/>
          <w:szCs w:val="22"/>
        </w:rPr>
        <w:t>«</w:t>
      </w:r>
      <w:r w:rsidRPr="00880E9F">
        <w:rPr>
          <w:sz w:val="22"/>
          <w:szCs w:val="22"/>
        </w:rPr>
        <w:t>ՏԱՐՈՆ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ՎԱՐԴԱՆՅԱՆ</w:t>
      </w:r>
      <w:r w:rsidRPr="00880E9F">
        <w:rPr>
          <w:sz w:val="22"/>
          <w:szCs w:val="22"/>
        </w:rPr>
        <w:t xml:space="preserve">» </w:t>
      </w:r>
      <w:r w:rsidRPr="00880E9F">
        <w:rPr>
          <w:sz w:val="22"/>
          <w:szCs w:val="22"/>
        </w:rPr>
        <w:t>ԱՁ</w:t>
      </w:r>
      <w:r w:rsidRPr="00880E9F">
        <w:rPr>
          <w:sz w:val="22"/>
          <w:szCs w:val="22"/>
        </w:rPr>
        <w:t>-</w:t>
      </w:r>
      <w:r w:rsidRPr="00880E9F">
        <w:rPr>
          <w:sz w:val="22"/>
          <w:szCs w:val="22"/>
        </w:rPr>
        <w:t>ի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կողմից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տրված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հողամասի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ու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շինությունների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հատակագծերը</w:t>
      </w:r>
      <w:proofErr w:type="spellEnd"/>
      <w:r w:rsidRPr="00880E9F">
        <w:rPr>
          <w:sz w:val="22"/>
          <w:szCs w:val="22"/>
        </w:rPr>
        <w:t xml:space="preserve">, </w:t>
      </w:r>
      <w:proofErr w:type="spellStart"/>
      <w:r w:rsidRPr="00880E9F">
        <w:rPr>
          <w:sz w:val="22"/>
          <w:szCs w:val="22"/>
        </w:rPr>
        <w:t>շինությունների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բնութագիրը</w:t>
      </w:r>
      <w:proofErr w:type="spellEnd"/>
      <w:r w:rsidRPr="00880E9F">
        <w:rPr>
          <w:sz w:val="22"/>
          <w:szCs w:val="22"/>
        </w:rPr>
        <w:t>,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հաշվի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առնելով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այն</w:t>
      </w:r>
      <w:proofErr w:type="spellEnd"/>
      <w:r w:rsidRPr="00880E9F">
        <w:rPr>
          <w:sz w:val="22"/>
          <w:szCs w:val="22"/>
        </w:rPr>
        <w:t xml:space="preserve">, </w:t>
      </w:r>
      <w:proofErr w:type="spellStart"/>
      <w:r w:rsidRPr="00880E9F">
        <w:rPr>
          <w:sz w:val="22"/>
          <w:szCs w:val="22"/>
        </w:rPr>
        <w:t>որ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Վանաձոր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համայնք</w:t>
      </w:r>
      <w:r w:rsidRPr="00880E9F">
        <w:rPr>
          <w:sz w:val="22"/>
          <w:szCs w:val="22"/>
        </w:rPr>
        <w:t>ի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Վանաձոր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քաղաքի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Խնձորուտ</w:t>
      </w:r>
      <w:proofErr w:type="spellEnd"/>
      <w:r w:rsidRPr="00880E9F">
        <w:rPr>
          <w:sz w:val="22"/>
          <w:szCs w:val="22"/>
        </w:rPr>
        <w:t xml:space="preserve"> 2-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փողոց</w:t>
      </w:r>
      <w:proofErr w:type="spellEnd"/>
      <w:r w:rsidRPr="00880E9F">
        <w:rPr>
          <w:sz w:val="22"/>
          <w:szCs w:val="22"/>
        </w:rPr>
        <w:t xml:space="preserve"> 3-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փակուղի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4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>(</w:t>
      </w:r>
      <w:proofErr w:type="spellStart"/>
      <w:r w:rsidRPr="00880E9F">
        <w:rPr>
          <w:sz w:val="22"/>
          <w:szCs w:val="22"/>
        </w:rPr>
        <w:t>պայմանական</w:t>
      </w:r>
      <w:proofErr w:type="spellEnd"/>
      <w:r w:rsidRPr="00880E9F">
        <w:rPr>
          <w:sz w:val="22"/>
          <w:szCs w:val="22"/>
        </w:rPr>
        <w:t xml:space="preserve">) </w:t>
      </w:r>
      <w:proofErr w:type="spellStart"/>
      <w:r w:rsidRPr="00880E9F">
        <w:rPr>
          <w:sz w:val="22"/>
          <w:szCs w:val="22"/>
        </w:rPr>
        <w:t>հասցեում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գտնվող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բնակելի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տունը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դրա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զբաղեցրած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ու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սպասարկման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համա</w:t>
      </w:r>
      <w:r w:rsidRPr="00880E9F">
        <w:rPr>
          <w:sz w:val="22"/>
          <w:szCs w:val="22"/>
        </w:rPr>
        <w:t>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անհրաժեշտ</w:t>
      </w:r>
      <w:proofErr w:type="spellEnd"/>
      <w:r w:rsidRPr="00880E9F">
        <w:rPr>
          <w:sz w:val="22"/>
          <w:szCs w:val="22"/>
        </w:rPr>
        <w:t xml:space="preserve"> 398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4</w:t>
      </w:r>
      <w:r w:rsidRPr="00880E9F">
        <w:rPr>
          <w:sz w:val="22"/>
          <w:szCs w:val="22"/>
        </w:rPr>
        <w:t>քմ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մակերեսով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հողամասը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չեն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գտնվում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ՀՀ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հողային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օրենսգրքի</w:t>
      </w:r>
      <w:proofErr w:type="spellEnd"/>
      <w:r w:rsidRPr="00880E9F">
        <w:rPr>
          <w:sz w:val="22"/>
          <w:szCs w:val="22"/>
        </w:rPr>
        <w:t xml:space="preserve"> 60-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հոդվածով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սահմանված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հողամասերի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ինժեներատրանսպորտային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օբյեկտների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օտարման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գոտիներում</w:t>
      </w:r>
      <w:proofErr w:type="spellEnd"/>
      <w:r w:rsidRPr="00880E9F">
        <w:rPr>
          <w:sz w:val="22"/>
          <w:szCs w:val="22"/>
        </w:rPr>
        <w:t xml:space="preserve">, </w:t>
      </w:r>
      <w:proofErr w:type="spellStart"/>
      <w:r w:rsidRPr="00880E9F">
        <w:rPr>
          <w:sz w:val="22"/>
          <w:szCs w:val="22"/>
        </w:rPr>
        <w:t>չեն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հակասում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քաղաքաշինական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նորմերին</w:t>
      </w:r>
      <w:proofErr w:type="spellEnd"/>
      <w:r w:rsidRPr="00880E9F">
        <w:rPr>
          <w:sz w:val="22"/>
          <w:szCs w:val="22"/>
        </w:rPr>
        <w:t xml:space="preserve">, </w:t>
      </w:r>
      <w:proofErr w:type="spellStart"/>
      <w:r w:rsidRPr="00880E9F">
        <w:rPr>
          <w:sz w:val="22"/>
          <w:szCs w:val="22"/>
        </w:rPr>
        <w:t>չեն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առաջացնում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սերվիտուտ</w:t>
      </w:r>
      <w:proofErr w:type="spellEnd"/>
      <w:r w:rsidRPr="00880E9F">
        <w:rPr>
          <w:sz w:val="22"/>
          <w:szCs w:val="22"/>
        </w:rPr>
        <w:t xml:space="preserve">: </w:t>
      </w:r>
      <w:proofErr w:type="spellStart"/>
      <w:r w:rsidRPr="00880E9F">
        <w:rPr>
          <w:sz w:val="22"/>
          <w:szCs w:val="22"/>
        </w:rPr>
        <w:t>Բնակելի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տունը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կառուցվել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է</w:t>
      </w:r>
      <w:r w:rsidRPr="00880E9F">
        <w:rPr>
          <w:sz w:val="22"/>
          <w:szCs w:val="22"/>
        </w:rPr>
        <w:t xml:space="preserve"> 1990</w:t>
      </w:r>
      <w:r w:rsidRPr="00880E9F">
        <w:rPr>
          <w:sz w:val="22"/>
          <w:szCs w:val="22"/>
        </w:rPr>
        <w:t>-2001</w:t>
      </w:r>
      <w:r w:rsidRPr="00880E9F">
        <w:rPr>
          <w:sz w:val="22"/>
          <w:szCs w:val="22"/>
        </w:rPr>
        <w:t>թթ</w:t>
      </w:r>
      <w:r w:rsidRPr="00880E9F">
        <w:rPr>
          <w:sz w:val="22"/>
          <w:szCs w:val="22"/>
        </w:rPr>
        <w:t xml:space="preserve">., </w:t>
      </w:r>
      <w:proofErr w:type="spellStart"/>
      <w:r w:rsidRPr="00880E9F">
        <w:rPr>
          <w:sz w:val="22"/>
          <w:szCs w:val="22"/>
        </w:rPr>
        <w:t>դրա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կառուցման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սպասարկման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համար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անհրաժեշտ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>398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4</w:t>
      </w:r>
      <w:r w:rsidRPr="00880E9F">
        <w:rPr>
          <w:sz w:val="22"/>
          <w:szCs w:val="22"/>
        </w:rPr>
        <w:t>քմ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մակերեսով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հողամասը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զբաղեցվել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շահագործվում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է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սկսած</w:t>
      </w:r>
      <w:proofErr w:type="spellEnd"/>
      <w:r w:rsidRPr="00880E9F">
        <w:rPr>
          <w:sz w:val="22"/>
          <w:szCs w:val="22"/>
        </w:rPr>
        <w:t xml:space="preserve"> 1990</w:t>
      </w:r>
      <w:r w:rsidRPr="00880E9F">
        <w:rPr>
          <w:sz w:val="22"/>
          <w:szCs w:val="22"/>
        </w:rPr>
        <w:t>թ</w:t>
      </w:r>
      <w:r w:rsidRPr="00880E9F">
        <w:rPr>
          <w:sz w:val="22"/>
          <w:szCs w:val="22"/>
        </w:rPr>
        <w:t>.-</w:t>
      </w:r>
      <w:r w:rsidRPr="00880E9F">
        <w:rPr>
          <w:sz w:val="22"/>
          <w:szCs w:val="22"/>
        </w:rPr>
        <w:t>ից</w:t>
      </w:r>
      <w:r w:rsidRPr="00880E9F">
        <w:rPr>
          <w:sz w:val="22"/>
          <w:szCs w:val="22"/>
        </w:rPr>
        <w:t>:</w:t>
      </w:r>
      <w:r w:rsidR="00880E9F" w:rsidRPr="00880E9F">
        <w:rPr>
          <w:sz w:val="22"/>
          <w:szCs w:val="22"/>
        </w:rPr>
        <w:br/>
      </w:r>
      <w:r w:rsidRPr="00880E9F">
        <w:rPr>
          <w:sz w:val="22"/>
          <w:szCs w:val="22"/>
        </w:rPr>
        <w:br/>
      </w:r>
      <w:proofErr w:type="spellStart"/>
      <w:r w:rsidRPr="00880E9F">
        <w:rPr>
          <w:sz w:val="22"/>
          <w:szCs w:val="22"/>
        </w:rPr>
        <w:t>Ղեկավարվելով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ՀՀ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հողային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օրենսգրքի</w:t>
      </w:r>
      <w:proofErr w:type="spellEnd"/>
      <w:r w:rsidRPr="00880E9F">
        <w:rPr>
          <w:sz w:val="22"/>
          <w:szCs w:val="22"/>
        </w:rPr>
        <w:t xml:space="preserve"> 59-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հոդվածով</w:t>
      </w:r>
      <w:proofErr w:type="spellEnd"/>
      <w:r w:rsidRPr="00880E9F">
        <w:rPr>
          <w:sz w:val="22"/>
          <w:szCs w:val="22"/>
        </w:rPr>
        <w:t>, «</w:t>
      </w:r>
      <w:proofErr w:type="spellStart"/>
      <w:r w:rsidRPr="00880E9F">
        <w:rPr>
          <w:sz w:val="22"/>
          <w:szCs w:val="22"/>
        </w:rPr>
        <w:t>Տեղական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ինքնակառավարման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մասին</w:t>
      </w:r>
      <w:proofErr w:type="spellEnd"/>
      <w:r w:rsidRPr="00880E9F">
        <w:rPr>
          <w:sz w:val="22"/>
          <w:szCs w:val="22"/>
        </w:rPr>
        <w:t xml:space="preserve">» </w:t>
      </w:r>
      <w:r w:rsidRPr="00880E9F">
        <w:rPr>
          <w:sz w:val="22"/>
          <w:szCs w:val="22"/>
        </w:rPr>
        <w:t>ՀՀ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օրենքի</w:t>
      </w:r>
      <w:proofErr w:type="spellEnd"/>
      <w:r w:rsidRPr="00880E9F">
        <w:rPr>
          <w:sz w:val="22"/>
          <w:szCs w:val="22"/>
        </w:rPr>
        <w:t xml:space="preserve"> 35-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հոդվածի</w:t>
      </w:r>
      <w:proofErr w:type="spellEnd"/>
      <w:r w:rsidRPr="00880E9F">
        <w:rPr>
          <w:sz w:val="22"/>
          <w:szCs w:val="22"/>
        </w:rPr>
        <w:t xml:space="preserve"> 1-</w:t>
      </w:r>
      <w:r w:rsidRPr="00880E9F">
        <w:rPr>
          <w:sz w:val="22"/>
          <w:szCs w:val="22"/>
        </w:rPr>
        <w:t>ին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մասի</w:t>
      </w:r>
      <w:proofErr w:type="spellEnd"/>
      <w:r w:rsidRPr="00880E9F">
        <w:rPr>
          <w:sz w:val="22"/>
          <w:szCs w:val="22"/>
        </w:rPr>
        <w:t xml:space="preserve"> 24-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կետով</w:t>
      </w:r>
      <w:proofErr w:type="spellEnd"/>
      <w:r w:rsidRPr="00880E9F">
        <w:rPr>
          <w:sz w:val="22"/>
          <w:szCs w:val="22"/>
        </w:rPr>
        <w:t xml:space="preserve">, </w:t>
      </w:r>
      <w:r w:rsidRPr="00880E9F">
        <w:rPr>
          <w:sz w:val="22"/>
          <w:szCs w:val="22"/>
        </w:rPr>
        <w:t>ՀՀ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կառավարության</w:t>
      </w:r>
      <w:proofErr w:type="spellEnd"/>
      <w:r w:rsidRPr="00880E9F">
        <w:rPr>
          <w:sz w:val="22"/>
          <w:szCs w:val="22"/>
        </w:rPr>
        <w:t xml:space="preserve"> 29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04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2021</w:t>
      </w:r>
      <w:r w:rsidRPr="00880E9F">
        <w:rPr>
          <w:sz w:val="22"/>
          <w:szCs w:val="22"/>
        </w:rPr>
        <w:t>թ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698-</w:t>
      </w:r>
      <w:r w:rsidRPr="00880E9F">
        <w:rPr>
          <w:sz w:val="22"/>
          <w:szCs w:val="22"/>
        </w:rPr>
        <w:t>Ն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որոշումով</w:t>
      </w:r>
      <w:proofErr w:type="spellEnd"/>
      <w:r w:rsidRPr="00880E9F">
        <w:rPr>
          <w:sz w:val="22"/>
          <w:szCs w:val="22"/>
        </w:rPr>
        <w:t xml:space="preserve">, </w:t>
      </w:r>
      <w:r w:rsidRPr="00880E9F">
        <w:rPr>
          <w:sz w:val="22"/>
          <w:szCs w:val="22"/>
        </w:rPr>
        <w:t>ՀՀ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քաղաքացիական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օրենսգրքի</w:t>
      </w:r>
      <w:proofErr w:type="spellEnd"/>
      <w:r w:rsidRPr="00880E9F">
        <w:rPr>
          <w:sz w:val="22"/>
          <w:szCs w:val="22"/>
        </w:rPr>
        <w:t xml:space="preserve"> 189-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ր</w:t>
      </w:r>
      <w:r w:rsidRPr="00880E9F">
        <w:rPr>
          <w:sz w:val="22"/>
          <w:szCs w:val="22"/>
        </w:rPr>
        <w:t xml:space="preserve"> 190-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հոդվածներով</w:t>
      </w:r>
      <w:proofErr w:type="spellEnd"/>
      <w:r w:rsidRPr="00880E9F">
        <w:rPr>
          <w:sz w:val="22"/>
          <w:szCs w:val="22"/>
        </w:rPr>
        <w:t>, 10.06.2008</w:t>
      </w:r>
      <w:r w:rsidRPr="00880E9F">
        <w:rPr>
          <w:sz w:val="22"/>
          <w:szCs w:val="22"/>
        </w:rPr>
        <w:t>թ</w:t>
      </w:r>
      <w:r w:rsidRPr="00880E9F">
        <w:rPr>
          <w:sz w:val="22"/>
          <w:szCs w:val="22"/>
        </w:rPr>
        <w:t>. «</w:t>
      </w:r>
      <w:proofErr w:type="spellStart"/>
      <w:r w:rsidRPr="00880E9F">
        <w:rPr>
          <w:sz w:val="22"/>
          <w:szCs w:val="22"/>
        </w:rPr>
        <w:t>Իրավունք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հաստատող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փաստաթղթերը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չպահպանված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անհատական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բնակելի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տների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կարգավիճակի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մասին</w:t>
      </w:r>
      <w:proofErr w:type="spellEnd"/>
      <w:r w:rsidRPr="00880E9F">
        <w:rPr>
          <w:sz w:val="22"/>
          <w:szCs w:val="22"/>
        </w:rPr>
        <w:t xml:space="preserve">» </w:t>
      </w:r>
      <w:r w:rsidRPr="00880E9F">
        <w:rPr>
          <w:sz w:val="22"/>
          <w:szCs w:val="22"/>
        </w:rPr>
        <w:t>ՀՀ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օրենքով</w:t>
      </w:r>
      <w:proofErr w:type="spellEnd"/>
      <w:r w:rsidRPr="00880E9F">
        <w:rPr>
          <w:sz w:val="22"/>
          <w:szCs w:val="22"/>
        </w:rPr>
        <w:t>,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rStyle w:val="a5"/>
          <w:i w:val="0"/>
          <w:iCs w:val="0"/>
          <w:sz w:val="22"/>
          <w:szCs w:val="22"/>
        </w:rPr>
        <w:t>ՀՀ</w:t>
      </w:r>
      <w:r w:rsidRPr="00880E9F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կառավարության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 xml:space="preserve"> 2005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թվականի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դեկտեմբերի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 xml:space="preserve"> 2</w:t>
      </w:r>
      <w:r w:rsidRPr="00880E9F">
        <w:rPr>
          <w:rStyle w:val="a5"/>
          <w:i w:val="0"/>
          <w:iCs w:val="0"/>
          <w:sz w:val="22"/>
          <w:szCs w:val="22"/>
        </w:rPr>
        <w:t>9-</w:t>
      </w:r>
      <w:r w:rsidRPr="00880E9F">
        <w:rPr>
          <w:rStyle w:val="a5"/>
          <w:i w:val="0"/>
          <w:iCs w:val="0"/>
          <w:sz w:val="22"/>
          <w:szCs w:val="22"/>
        </w:rPr>
        <w:t>ի</w:t>
      </w:r>
      <w:r w:rsidRPr="00880E9F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թիվ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 xml:space="preserve"> 2387-</w:t>
      </w:r>
      <w:r w:rsidRPr="00880E9F">
        <w:rPr>
          <w:rStyle w:val="a5"/>
          <w:i w:val="0"/>
          <w:iCs w:val="0"/>
          <w:sz w:val="22"/>
          <w:szCs w:val="22"/>
        </w:rPr>
        <w:t>Ն</w:t>
      </w:r>
      <w:r w:rsidRPr="00880E9F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որոշմամբ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հաստատված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կարգի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 xml:space="preserve"> 29-</w:t>
      </w:r>
      <w:r w:rsidRPr="00880E9F">
        <w:rPr>
          <w:rStyle w:val="a5"/>
          <w:i w:val="0"/>
          <w:iCs w:val="0"/>
          <w:sz w:val="22"/>
          <w:szCs w:val="22"/>
        </w:rPr>
        <w:t>րդ</w:t>
      </w:r>
      <w:r w:rsidRPr="00880E9F">
        <w:rPr>
          <w:rStyle w:val="a5"/>
          <w:i w:val="0"/>
          <w:iCs w:val="0"/>
          <w:sz w:val="22"/>
          <w:szCs w:val="22"/>
        </w:rPr>
        <w:t xml:space="preserve">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կետի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 xml:space="preserve"> </w:t>
      </w:r>
      <w:r w:rsidRPr="00880E9F">
        <w:rPr>
          <w:rStyle w:val="a5"/>
          <w:i w:val="0"/>
          <w:iCs w:val="0"/>
          <w:sz w:val="22"/>
          <w:szCs w:val="22"/>
        </w:rPr>
        <w:t>ա</w:t>
      </w:r>
      <w:r w:rsidRPr="00880E9F">
        <w:rPr>
          <w:rStyle w:val="a5"/>
          <w:i w:val="0"/>
          <w:iCs w:val="0"/>
          <w:sz w:val="22"/>
          <w:szCs w:val="22"/>
        </w:rPr>
        <w:t xml:space="preserve">) </w:t>
      </w:r>
      <w:proofErr w:type="spellStart"/>
      <w:r w:rsidRPr="00880E9F">
        <w:rPr>
          <w:rStyle w:val="a5"/>
          <w:i w:val="0"/>
          <w:iCs w:val="0"/>
          <w:sz w:val="22"/>
          <w:szCs w:val="22"/>
        </w:rPr>
        <w:t>ենթակետով</w:t>
      </w:r>
      <w:proofErr w:type="spellEnd"/>
      <w:r w:rsidRPr="00880E9F">
        <w:rPr>
          <w:rStyle w:val="a5"/>
          <w:i w:val="0"/>
          <w:iCs w:val="0"/>
          <w:sz w:val="22"/>
          <w:szCs w:val="22"/>
        </w:rPr>
        <w:t>`</w:t>
      </w:r>
      <w:r w:rsidRPr="00880E9F">
        <w:rPr>
          <w:rStyle w:val="a5"/>
          <w:rFonts w:ascii="Calibri" w:hAnsi="Calibri" w:cs="Calibri"/>
          <w:b/>
          <w:bCs/>
          <w:sz w:val="22"/>
          <w:szCs w:val="22"/>
        </w:rPr>
        <w:t> </w:t>
      </w:r>
      <w:proofErr w:type="spellStart"/>
      <w:r w:rsidRPr="00880E9F">
        <w:rPr>
          <w:rStyle w:val="a5"/>
          <w:b/>
          <w:bCs/>
          <w:sz w:val="22"/>
          <w:szCs w:val="22"/>
        </w:rPr>
        <w:t>որոշում</w:t>
      </w:r>
      <w:proofErr w:type="spellEnd"/>
      <w:r w:rsidRPr="00880E9F">
        <w:rPr>
          <w:rStyle w:val="a5"/>
          <w:b/>
          <w:bCs/>
          <w:sz w:val="22"/>
          <w:szCs w:val="22"/>
        </w:rPr>
        <w:t xml:space="preserve"> </w:t>
      </w:r>
      <w:proofErr w:type="spellStart"/>
      <w:r w:rsidRPr="00880E9F">
        <w:rPr>
          <w:rStyle w:val="a5"/>
          <w:b/>
          <w:bCs/>
          <w:sz w:val="22"/>
          <w:szCs w:val="22"/>
        </w:rPr>
        <w:t>եմ</w:t>
      </w:r>
      <w:proofErr w:type="spellEnd"/>
      <w:r w:rsidRPr="00880E9F">
        <w:rPr>
          <w:rStyle w:val="a5"/>
          <w:b/>
          <w:bCs/>
          <w:sz w:val="22"/>
          <w:szCs w:val="22"/>
        </w:rPr>
        <w:t>.</w:t>
      </w:r>
    </w:p>
    <w:p w:rsidR="00000000" w:rsidRPr="00880E9F" w:rsidRDefault="00E23A9C" w:rsidP="00880E9F">
      <w:pPr>
        <w:pStyle w:val="a3"/>
        <w:jc w:val="both"/>
        <w:divId w:val="437335250"/>
        <w:rPr>
          <w:sz w:val="22"/>
          <w:szCs w:val="22"/>
        </w:rPr>
      </w:pPr>
      <w:r w:rsidRPr="00880E9F">
        <w:rPr>
          <w:sz w:val="22"/>
          <w:szCs w:val="22"/>
        </w:rPr>
        <w:t xml:space="preserve">1. </w:t>
      </w:r>
      <w:proofErr w:type="spellStart"/>
      <w:r w:rsidRPr="00880E9F">
        <w:rPr>
          <w:sz w:val="22"/>
          <w:szCs w:val="22"/>
        </w:rPr>
        <w:t>Ճանաչել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Ռուզաննա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Գառնիկի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Ավագյանի</w:t>
      </w:r>
      <w:proofErr w:type="spellEnd"/>
      <w:r w:rsidRPr="00880E9F">
        <w:rPr>
          <w:sz w:val="22"/>
          <w:szCs w:val="22"/>
        </w:rPr>
        <w:t xml:space="preserve"> (</w:t>
      </w:r>
      <w:proofErr w:type="spellStart"/>
      <w:r w:rsidRPr="00880E9F">
        <w:rPr>
          <w:sz w:val="22"/>
          <w:szCs w:val="22"/>
        </w:rPr>
        <w:t>ծնված</w:t>
      </w:r>
      <w:proofErr w:type="spellEnd"/>
      <w:r w:rsidRPr="00880E9F">
        <w:rPr>
          <w:sz w:val="22"/>
          <w:szCs w:val="22"/>
        </w:rPr>
        <w:t>՝</w:t>
      </w:r>
      <w:r w:rsidRPr="00880E9F">
        <w:rPr>
          <w:sz w:val="22"/>
          <w:szCs w:val="22"/>
        </w:rPr>
        <w:t xml:space="preserve"> 18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01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1963</w:t>
      </w:r>
      <w:r w:rsidRPr="00880E9F">
        <w:rPr>
          <w:sz w:val="22"/>
          <w:szCs w:val="22"/>
        </w:rPr>
        <w:t>թ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)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 xml:space="preserve">(1/2) </w:t>
      </w:r>
      <w:r w:rsidRPr="00880E9F">
        <w:rPr>
          <w:sz w:val="22"/>
          <w:szCs w:val="22"/>
        </w:rPr>
        <w:t>և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Արարատ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Անդրանիկի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Ղազախեցյանի</w:t>
      </w:r>
      <w:proofErr w:type="spellEnd"/>
      <w:r w:rsidRPr="00880E9F">
        <w:rPr>
          <w:sz w:val="22"/>
          <w:szCs w:val="22"/>
        </w:rPr>
        <w:t xml:space="preserve"> (</w:t>
      </w:r>
      <w:proofErr w:type="spellStart"/>
      <w:r w:rsidRPr="00880E9F">
        <w:rPr>
          <w:sz w:val="22"/>
          <w:szCs w:val="22"/>
        </w:rPr>
        <w:t>ծնված</w:t>
      </w:r>
      <w:proofErr w:type="spellEnd"/>
      <w:r w:rsidRPr="00880E9F">
        <w:rPr>
          <w:sz w:val="22"/>
          <w:szCs w:val="22"/>
        </w:rPr>
        <w:t>՝</w:t>
      </w:r>
      <w:r w:rsidRPr="00880E9F">
        <w:rPr>
          <w:sz w:val="22"/>
          <w:szCs w:val="22"/>
        </w:rPr>
        <w:t xml:space="preserve"> 20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07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1956)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 xml:space="preserve">(1/2) </w:t>
      </w:r>
      <w:proofErr w:type="spellStart"/>
      <w:r w:rsidRPr="00880E9F">
        <w:rPr>
          <w:sz w:val="22"/>
          <w:szCs w:val="22"/>
        </w:rPr>
        <w:t>ընդհանուր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բաժնային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սեփականության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իրավունքը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lastRenderedPageBreak/>
        <w:t>մինչև</w:t>
      </w:r>
      <w:proofErr w:type="spellEnd"/>
      <w:r w:rsidRPr="00880E9F">
        <w:rPr>
          <w:sz w:val="22"/>
          <w:szCs w:val="22"/>
        </w:rPr>
        <w:t xml:space="preserve"> 2001</w:t>
      </w:r>
      <w:r w:rsidRPr="00880E9F">
        <w:rPr>
          <w:sz w:val="22"/>
          <w:szCs w:val="22"/>
        </w:rPr>
        <w:t>թ</w:t>
      </w:r>
      <w:r w:rsidRPr="00880E9F">
        <w:rPr>
          <w:sz w:val="22"/>
          <w:szCs w:val="22"/>
        </w:rPr>
        <w:t xml:space="preserve">. </w:t>
      </w:r>
      <w:proofErr w:type="spellStart"/>
      <w:r w:rsidRPr="00880E9F">
        <w:rPr>
          <w:sz w:val="22"/>
          <w:szCs w:val="22"/>
        </w:rPr>
        <w:t>մայիսի</w:t>
      </w:r>
      <w:proofErr w:type="spellEnd"/>
      <w:r w:rsidRPr="00880E9F">
        <w:rPr>
          <w:sz w:val="22"/>
          <w:szCs w:val="22"/>
        </w:rPr>
        <w:t xml:space="preserve"> 15-</w:t>
      </w:r>
      <w:r w:rsidRPr="00880E9F">
        <w:rPr>
          <w:sz w:val="22"/>
          <w:szCs w:val="22"/>
        </w:rPr>
        <w:t>ը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Վանաձոր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համայնքի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Վանաձոր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քաղաքի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Խնձորուտ</w:t>
      </w:r>
      <w:proofErr w:type="spellEnd"/>
      <w:r w:rsidRPr="00880E9F">
        <w:rPr>
          <w:sz w:val="22"/>
          <w:szCs w:val="22"/>
        </w:rPr>
        <w:t xml:space="preserve"> 2-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փողոց</w:t>
      </w:r>
      <w:proofErr w:type="spellEnd"/>
      <w:r w:rsidRPr="00880E9F">
        <w:rPr>
          <w:sz w:val="22"/>
          <w:szCs w:val="22"/>
        </w:rPr>
        <w:t xml:space="preserve"> </w:t>
      </w:r>
      <w:r w:rsidR="00880E9F" w:rsidRPr="00880E9F">
        <w:rPr>
          <w:sz w:val="22"/>
          <w:szCs w:val="22"/>
          <w:lang w:val="hy-AM"/>
        </w:rPr>
        <w:t xml:space="preserve">   </w:t>
      </w:r>
      <w:r w:rsidRPr="00880E9F">
        <w:rPr>
          <w:sz w:val="22"/>
          <w:szCs w:val="22"/>
        </w:rPr>
        <w:t>3-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փակուղի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4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>(</w:t>
      </w:r>
      <w:proofErr w:type="spellStart"/>
      <w:r w:rsidRPr="00880E9F">
        <w:rPr>
          <w:sz w:val="22"/>
          <w:szCs w:val="22"/>
        </w:rPr>
        <w:t>պայմանական</w:t>
      </w:r>
      <w:proofErr w:type="spellEnd"/>
      <w:r w:rsidRPr="00880E9F">
        <w:rPr>
          <w:sz w:val="22"/>
          <w:szCs w:val="22"/>
        </w:rPr>
        <w:t xml:space="preserve">) </w:t>
      </w:r>
      <w:proofErr w:type="spellStart"/>
      <w:r w:rsidRPr="00880E9F">
        <w:rPr>
          <w:sz w:val="22"/>
          <w:szCs w:val="22"/>
        </w:rPr>
        <w:t>հասցեում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կառուցված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իրավունք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հաստատող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փաստաթղթերը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չպահպանված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անհատական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բնակելի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կառուցման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սպասարկման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համար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անհրաժեշտ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>39</w:t>
      </w:r>
      <w:r w:rsidRPr="00880E9F">
        <w:rPr>
          <w:sz w:val="22"/>
          <w:szCs w:val="22"/>
        </w:rPr>
        <w:t>8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4</w:t>
      </w:r>
      <w:r w:rsidRPr="00880E9F">
        <w:rPr>
          <w:sz w:val="22"/>
          <w:szCs w:val="22"/>
        </w:rPr>
        <w:t>քմ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մակերեսով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հողամասի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դրա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վրա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գտնվող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բնակելի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նշանակության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բոլոր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շինությունների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նկատմամբ</w:t>
      </w:r>
      <w:proofErr w:type="spellEnd"/>
      <w:r w:rsidRPr="00880E9F">
        <w:rPr>
          <w:sz w:val="22"/>
          <w:szCs w:val="22"/>
        </w:rPr>
        <w:t>։</w:t>
      </w:r>
      <w:r w:rsidR="00880E9F" w:rsidRPr="00880E9F">
        <w:rPr>
          <w:sz w:val="22"/>
          <w:szCs w:val="22"/>
        </w:rPr>
        <w:tab/>
      </w:r>
      <w:r w:rsidRPr="00880E9F">
        <w:rPr>
          <w:sz w:val="22"/>
          <w:szCs w:val="22"/>
        </w:rPr>
        <w:br/>
      </w:r>
      <w:r w:rsidRPr="00880E9F">
        <w:rPr>
          <w:sz w:val="22"/>
          <w:szCs w:val="22"/>
        </w:rPr>
        <w:br/>
      </w:r>
      <w:r w:rsidRPr="00880E9F">
        <w:rPr>
          <w:sz w:val="22"/>
          <w:szCs w:val="22"/>
        </w:rPr>
        <w:t>2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Հաստատել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Վանաձոր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համայնքի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Վանաձոր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քաղաքի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Խնձորուտ</w:t>
      </w:r>
      <w:proofErr w:type="spellEnd"/>
      <w:r w:rsidRPr="00880E9F">
        <w:rPr>
          <w:sz w:val="22"/>
          <w:szCs w:val="22"/>
        </w:rPr>
        <w:t xml:space="preserve"> 2-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փողոց</w:t>
      </w:r>
      <w:proofErr w:type="spellEnd"/>
      <w:r w:rsidRPr="00880E9F">
        <w:rPr>
          <w:sz w:val="22"/>
          <w:szCs w:val="22"/>
        </w:rPr>
        <w:t xml:space="preserve"> 3-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փակուղի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թիվ</w:t>
      </w:r>
      <w:proofErr w:type="spellEnd"/>
      <w:r w:rsidRPr="00880E9F">
        <w:rPr>
          <w:sz w:val="22"/>
          <w:szCs w:val="22"/>
        </w:rPr>
        <w:t xml:space="preserve"> 4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>(</w:t>
      </w:r>
      <w:proofErr w:type="spellStart"/>
      <w:r w:rsidRPr="00880E9F">
        <w:rPr>
          <w:sz w:val="22"/>
          <w:szCs w:val="22"/>
        </w:rPr>
        <w:t>պայմանական</w:t>
      </w:r>
      <w:proofErr w:type="spellEnd"/>
      <w:r w:rsidRPr="00880E9F">
        <w:rPr>
          <w:sz w:val="22"/>
          <w:szCs w:val="22"/>
        </w:rPr>
        <w:t>)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հասցեում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գտնվող</w:t>
      </w:r>
      <w:proofErr w:type="spellEnd"/>
      <w:r w:rsidRPr="00880E9F">
        <w:rPr>
          <w:rFonts w:ascii="Calibri" w:hAnsi="Calibri" w:cs="Calibri"/>
          <w:sz w:val="22"/>
          <w:szCs w:val="22"/>
        </w:rPr>
        <w:t>  </w:t>
      </w:r>
      <w:proofErr w:type="spellStart"/>
      <w:r w:rsidRPr="00880E9F">
        <w:rPr>
          <w:sz w:val="22"/>
          <w:szCs w:val="22"/>
        </w:rPr>
        <w:t>Ռուզաննա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Գառնիկի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Ավագյանին</w:t>
      </w:r>
      <w:proofErr w:type="spellEnd"/>
      <w:r w:rsidRPr="00880E9F">
        <w:rPr>
          <w:sz w:val="22"/>
          <w:szCs w:val="22"/>
        </w:rPr>
        <w:t xml:space="preserve"> (</w:t>
      </w:r>
      <w:proofErr w:type="spellStart"/>
      <w:r w:rsidRPr="00880E9F">
        <w:rPr>
          <w:sz w:val="22"/>
          <w:szCs w:val="22"/>
        </w:rPr>
        <w:t>ծնված</w:t>
      </w:r>
      <w:proofErr w:type="spellEnd"/>
      <w:r w:rsidRPr="00880E9F">
        <w:rPr>
          <w:sz w:val="22"/>
          <w:szCs w:val="22"/>
        </w:rPr>
        <w:t>՝</w:t>
      </w:r>
      <w:r w:rsidRPr="00880E9F">
        <w:rPr>
          <w:sz w:val="22"/>
          <w:szCs w:val="22"/>
        </w:rPr>
        <w:t xml:space="preserve"> 18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01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1963</w:t>
      </w:r>
      <w:r w:rsidRPr="00880E9F">
        <w:rPr>
          <w:sz w:val="22"/>
          <w:szCs w:val="22"/>
        </w:rPr>
        <w:t>թ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)</w:t>
      </w:r>
      <w:r w:rsidRPr="00880E9F">
        <w:rPr>
          <w:sz w:val="22"/>
          <w:szCs w:val="22"/>
        </w:rPr>
        <w:t xml:space="preserve"> (1/2)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Արարատ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Անդրանիկի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Ղազախեցյանին</w:t>
      </w:r>
      <w:proofErr w:type="spellEnd"/>
      <w:r w:rsidRPr="00880E9F">
        <w:rPr>
          <w:sz w:val="22"/>
          <w:szCs w:val="22"/>
        </w:rPr>
        <w:t xml:space="preserve"> (</w:t>
      </w:r>
      <w:proofErr w:type="spellStart"/>
      <w:r w:rsidRPr="00880E9F">
        <w:rPr>
          <w:sz w:val="22"/>
          <w:szCs w:val="22"/>
        </w:rPr>
        <w:t>ծնված</w:t>
      </w:r>
      <w:proofErr w:type="spellEnd"/>
      <w:r w:rsidRPr="00880E9F">
        <w:rPr>
          <w:sz w:val="22"/>
          <w:szCs w:val="22"/>
        </w:rPr>
        <w:t>՝</w:t>
      </w:r>
      <w:r w:rsidRPr="00880E9F">
        <w:rPr>
          <w:sz w:val="22"/>
          <w:szCs w:val="22"/>
        </w:rPr>
        <w:t xml:space="preserve"> 20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07</w:t>
      </w:r>
      <w:r w:rsidRPr="00880E9F">
        <w:rPr>
          <w:rFonts w:ascii="Cambria Math" w:hAnsi="Cambria Math" w:cs="Cambria Math"/>
          <w:sz w:val="22"/>
          <w:szCs w:val="22"/>
        </w:rPr>
        <w:t>․</w:t>
      </w:r>
      <w:r w:rsidRPr="00880E9F">
        <w:rPr>
          <w:sz w:val="22"/>
          <w:szCs w:val="22"/>
        </w:rPr>
        <w:t>1956) (1/2)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ընդհանուր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բաժնային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սեփականության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իրավունքով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պատկանող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բնակելի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տան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զբաղեցրած</w:t>
      </w:r>
      <w:proofErr w:type="spellEnd"/>
      <w:r w:rsidRPr="00880E9F">
        <w:rPr>
          <w:sz w:val="22"/>
          <w:szCs w:val="22"/>
        </w:rPr>
        <w:t xml:space="preserve"> 0,03984</w:t>
      </w:r>
      <w:r w:rsidRPr="00880E9F">
        <w:rPr>
          <w:sz w:val="22"/>
          <w:szCs w:val="22"/>
        </w:rPr>
        <w:t>հա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մակերեսով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հողամասի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ճշտված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սահմանները</w:t>
      </w:r>
      <w:proofErr w:type="spellEnd"/>
      <w:r w:rsidRPr="00880E9F">
        <w:rPr>
          <w:sz w:val="22"/>
          <w:szCs w:val="22"/>
        </w:rPr>
        <w:t>՝</w:t>
      </w:r>
      <w:r w:rsidRPr="00880E9F">
        <w:rPr>
          <w:rFonts w:ascii="Calibri" w:hAnsi="Calibri" w:cs="Calibri"/>
          <w:sz w:val="22"/>
          <w:szCs w:val="22"/>
        </w:rPr>
        <w:t>  </w:t>
      </w:r>
      <w:proofErr w:type="spellStart"/>
      <w:r w:rsidRPr="00880E9F">
        <w:rPr>
          <w:sz w:val="22"/>
          <w:szCs w:val="22"/>
        </w:rPr>
        <w:t>համաձայն</w:t>
      </w:r>
      <w:proofErr w:type="spellEnd"/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rFonts w:cs="GHEA Grapalat"/>
          <w:sz w:val="22"/>
          <w:szCs w:val="22"/>
        </w:rPr>
        <w:t>«</w:t>
      </w:r>
      <w:r w:rsidRPr="00880E9F">
        <w:rPr>
          <w:sz w:val="22"/>
          <w:szCs w:val="22"/>
        </w:rPr>
        <w:t>ՏԱՐՈՆ</w:t>
      </w:r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ՎԱՐԴԱՆՅԱՆ</w:t>
      </w:r>
      <w:r w:rsidRPr="00880E9F">
        <w:rPr>
          <w:sz w:val="22"/>
          <w:szCs w:val="22"/>
        </w:rPr>
        <w:t>»</w:t>
      </w:r>
      <w:r w:rsidRPr="00880E9F">
        <w:rPr>
          <w:rFonts w:ascii="Calibri" w:hAnsi="Calibri" w:cs="Calibri"/>
          <w:sz w:val="22"/>
          <w:szCs w:val="22"/>
        </w:rPr>
        <w:t> </w:t>
      </w:r>
      <w:r w:rsidRPr="00880E9F">
        <w:rPr>
          <w:sz w:val="22"/>
          <w:szCs w:val="22"/>
        </w:rPr>
        <w:t>ԱՁ</w:t>
      </w:r>
      <w:r w:rsidRPr="00880E9F">
        <w:rPr>
          <w:sz w:val="22"/>
          <w:szCs w:val="22"/>
        </w:rPr>
        <w:t>-</w:t>
      </w:r>
      <w:r w:rsidRPr="00880E9F">
        <w:rPr>
          <w:sz w:val="22"/>
          <w:szCs w:val="22"/>
        </w:rPr>
        <w:t>ի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կողմից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տրված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և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համայնքի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ղեկավարի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</w:t>
      </w:r>
      <w:r w:rsidRPr="00880E9F">
        <w:rPr>
          <w:sz w:val="22"/>
          <w:szCs w:val="22"/>
        </w:rPr>
        <w:t>ողմից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հաստատված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հատակագծի</w:t>
      </w:r>
      <w:proofErr w:type="spellEnd"/>
      <w:r w:rsidRPr="00880E9F">
        <w:rPr>
          <w:sz w:val="22"/>
          <w:szCs w:val="22"/>
        </w:rPr>
        <w:t>։</w:t>
      </w:r>
      <w:r w:rsidRPr="00880E9F">
        <w:rPr>
          <w:sz w:val="22"/>
          <w:szCs w:val="22"/>
        </w:rPr>
        <w:br/>
      </w:r>
      <w:r w:rsidRPr="00880E9F">
        <w:rPr>
          <w:sz w:val="22"/>
          <w:szCs w:val="22"/>
        </w:rPr>
        <w:br/>
      </w:r>
      <w:r w:rsidRPr="00880E9F">
        <w:rPr>
          <w:sz w:val="22"/>
          <w:szCs w:val="22"/>
        </w:rPr>
        <w:t xml:space="preserve">3. </w:t>
      </w:r>
      <w:proofErr w:type="spellStart"/>
      <w:r w:rsidRPr="00880E9F">
        <w:rPr>
          <w:sz w:val="22"/>
          <w:szCs w:val="22"/>
        </w:rPr>
        <w:t>Ս</w:t>
      </w:r>
      <w:r w:rsidRPr="00880E9F">
        <w:rPr>
          <w:sz w:val="22"/>
          <w:szCs w:val="22"/>
        </w:rPr>
        <w:t>ույն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որոշման</w:t>
      </w:r>
      <w:proofErr w:type="spellEnd"/>
      <w:r w:rsidRPr="00880E9F">
        <w:rPr>
          <w:sz w:val="22"/>
          <w:szCs w:val="22"/>
        </w:rPr>
        <w:t xml:space="preserve"> 1-</w:t>
      </w:r>
      <w:r w:rsidRPr="00880E9F">
        <w:rPr>
          <w:sz w:val="22"/>
          <w:szCs w:val="22"/>
        </w:rPr>
        <w:t>ին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կետում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նշված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գույքին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տրամադրել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փոստային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հասցե</w:t>
      </w:r>
      <w:proofErr w:type="spellEnd"/>
      <w:r w:rsidRPr="00880E9F">
        <w:rPr>
          <w:sz w:val="22"/>
          <w:szCs w:val="22"/>
        </w:rPr>
        <w:t>`</w:t>
      </w:r>
      <w:r w:rsidRPr="00880E9F">
        <w:rPr>
          <w:rFonts w:ascii="Calibri" w:hAnsi="Calibri" w:cs="Calibri"/>
          <w:sz w:val="22"/>
          <w:szCs w:val="22"/>
        </w:rPr>
        <w:t> </w:t>
      </w:r>
      <w:proofErr w:type="spellStart"/>
      <w:r w:rsidRPr="00880E9F">
        <w:rPr>
          <w:sz w:val="22"/>
          <w:szCs w:val="22"/>
        </w:rPr>
        <w:t>Վանաձոր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համայնք</w:t>
      </w:r>
      <w:proofErr w:type="spellEnd"/>
      <w:r w:rsidRPr="00880E9F">
        <w:rPr>
          <w:sz w:val="22"/>
          <w:szCs w:val="22"/>
        </w:rPr>
        <w:t xml:space="preserve">, </w:t>
      </w:r>
      <w:proofErr w:type="spellStart"/>
      <w:r w:rsidRPr="00880E9F">
        <w:rPr>
          <w:sz w:val="22"/>
          <w:szCs w:val="22"/>
        </w:rPr>
        <w:t>Վանաձոր</w:t>
      </w:r>
      <w:proofErr w:type="spellEnd"/>
      <w:r w:rsidRPr="00880E9F">
        <w:rPr>
          <w:sz w:val="22"/>
          <w:szCs w:val="22"/>
        </w:rPr>
        <w:t xml:space="preserve"> </w:t>
      </w:r>
      <w:r w:rsidRPr="00880E9F">
        <w:rPr>
          <w:sz w:val="22"/>
          <w:szCs w:val="22"/>
        </w:rPr>
        <w:t>ք</w:t>
      </w:r>
      <w:r w:rsidRPr="00880E9F">
        <w:rPr>
          <w:sz w:val="22"/>
          <w:szCs w:val="22"/>
        </w:rPr>
        <w:t xml:space="preserve">., </w:t>
      </w:r>
      <w:proofErr w:type="spellStart"/>
      <w:r w:rsidRPr="00880E9F">
        <w:rPr>
          <w:sz w:val="22"/>
          <w:szCs w:val="22"/>
        </w:rPr>
        <w:t>Խնձորուտ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թաղամասի</w:t>
      </w:r>
      <w:proofErr w:type="spellEnd"/>
      <w:r w:rsidRPr="00880E9F">
        <w:rPr>
          <w:sz w:val="22"/>
          <w:szCs w:val="22"/>
        </w:rPr>
        <w:t xml:space="preserve"> 2-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փողոց</w:t>
      </w:r>
      <w:proofErr w:type="spellEnd"/>
      <w:r w:rsidRPr="00880E9F">
        <w:rPr>
          <w:sz w:val="22"/>
          <w:szCs w:val="22"/>
        </w:rPr>
        <w:t>, 3-</w:t>
      </w:r>
      <w:r w:rsidRPr="00880E9F">
        <w:rPr>
          <w:sz w:val="22"/>
          <w:szCs w:val="22"/>
        </w:rPr>
        <w:t>րդ</w:t>
      </w:r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փակուղի</w:t>
      </w:r>
      <w:proofErr w:type="spellEnd"/>
      <w:r w:rsidRPr="00880E9F">
        <w:rPr>
          <w:sz w:val="22"/>
          <w:szCs w:val="22"/>
        </w:rPr>
        <w:t xml:space="preserve">, 6 </w:t>
      </w:r>
      <w:proofErr w:type="spellStart"/>
      <w:r w:rsidRPr="00880E9F">
        <w:rPr>
          <w:sz w:val="22"/>
          <w:szCs w:val="22"/>
        </w:rPr>
        <w:t>բնակելի</w:t>
      </w:r>
      <w:proofErr w:type="spellEnd"/>
      <w:r w:rsidRPr="00880E9F">
        <w:rPr>
          <w:sz w:val="22"/>
          <w:szCs w:val="22"/>
        </w:rPr>
        <w:t xml:space="preserve"> </w:t>
      </w:r>
      <w:proofErr w:type="spellStart"/>
      <w:r w:rsidRPr="00880E9F">
        <w:rPr>
          <w:sz w:val="22"/>
          <w:szCs w:val="22"/>
        </w:rPr>
        <w:t>տուն</w:t>
      </w:r>
      <w:proofErr w:type="spellEnd"/>
      <w:r w:rsidRPr="00880E9F">
        <w:rPr>
          <w:sz w:val="22"/>
          <w:szCs w:val="22"/>
        </w:rPr>
        <w:t>։</w:t>
      </w:r>
    </w:p>
    <w:p w:rsidR="00000000" w:rsidRPr="00880E9F" w:rsidRDefault="00E23A9C" w:rsidP="00880E9F">
      <w:pPr>
        <w:pStyle w:val="a3"/>
        <w:jc w:val="both"/>
        <w:divId w:val="437335250"/>
        <w:rPr>
          <w:rFonts w:ascii="Calibri" w:hAnsi="Calibri" w:cs="Calibri"/>
          <w:sz w:val="22"/>
          <w:szCs w:val="22"/>
        </w:rPr>
      </w:pPr>
      <w:r w:rsidRPr="00880E9F">
        <w:rPr>
          <w:rFonts w:ascii="Calibri" w:hAnsi="Calibri" w:cs="Calibri"/>
          <w:sz w:val="22"/>
          <w:szCs w:val="22"/>
        </w:rPr>
        <w:t> </w:t>
      </w:r>
    </w:p>
    <w:p w:rsidR="00880E9F" w:rsidRPr="00880E9F" w:rsidRDefault="00880E9F">
      <w:pPr>
        <w:pStyle w:val="a3"/>
        <w:divId w:val="437335250"/>
        <w:rPr>
          <w:rFonts w:ascii="Calibri" w:hAnsi="Calibri" w:cs="Calibri"/>
          <w:sz w:val="22"/>
          <w:szCs w:val="22"/>
        </w:rPr>
      </w:pPr>
    </w:p>
    <w:p w:rsidR="00880E9F" w:rsidRPr="00880E9F" w:rsidRDefault="00880E9F">
      <w:pPr>
        <w:pStyle w:val="a3"/>
        <w:divId w:val="437335250"/>
        <w:rPr>
          <w:sz w:val="22"/>
          <w:szCs w:val="22"/>
        </w:rPr>
      </w:pPr>
    </w:p>
    <w:p w:rsidR="00880E9F" w:rsidRPr="00FF45D1" w:rsidRDefault="00880E9F" w:rsidP="00880E9F">
      <w:pPr>
        <w:pStyle w:val="a3"/>
        <w:spacing w:before="0" w:beforeAutospacing="0" w:after="0" w:afterAutospacing="0"/>
        <w:ind w:left="708"/>
        <w:divId w:val="437335250"/>
        <w:rPr>
          <w:sz w:val="22"/>
          <w:lang w:val="hy-AM"/>
        </w:rPr>
      </w:pPr>
      <w:r w:rsidRPr="00FF45D1">
        <w:rPr>
          <w:sz w:val="22"/>
          <w:lang w:val="hy-AM"/>
        </w:rPr>
        <w:t>ՀԱՄԱՅՆՔԻ ՂԵԿԱՎԱՐԻ</w:t>
      </w:r>
    </w:p>
    <w:p w:rsidR="00880E9F" w:rsidRPr="00FF45D1" w:rsidRDefault="00880E9F" w:rsidP="00880E9F">
      <w:pPr>
        <w:pStyle w:val="a3"/>
        <w:spacing w:before="0" w:beforeAutospacing="0" w:after="0" w:afterAutospacing="0"/>
        <w:ind w:firstLine="708"/>
        <w:divId w:val="437335250"/>
        <w:rPr>
          <w:sz w:val="22"/>
          <w:lang w:val="hy-AM"/>
        </w:rPr>
      </w:pPr>
      <w:r w:rsidRPr="00FF45D1">
        <w:rPr>
          <w:sz w:val="22"/>
          <w:lang w:val="hy-AM"/>
        </w:rPr>
        <w:t xml:space="preserve">ՊԱՇՏՈՆԱԿԱՏԱՐ` </w:t>
      </w:r>
      <w:r w:rsidRPr="00FF45D1">
        <w:rPr>
          <w:rFonts w:ascii="Calibri" w:hAnsi="Calibri" w:cs="Calibri"/>
          <w:sz w:val="22"/>
          <w:lang w:val="hy-AM"/>
        </w:rPr>
        <w:t> </w:t>
      </w:r>
      <w:r w:rsidRPr="00FF45D1">
        <w:rPr>
          <w:sz w:val="22"/>
          <w:lang w:val="hy-AM"/>
        </w:rPr>
        <w:t xml:space="preserve"> </w:t>
      </w:r>
      <w:r w:rsidRPr="00FF45D1">
        <w:rPr>
          <w:rFonts w:ascii="Calibri" w:hAnsi="Calibri" w:cs="Calibri"/>
          <w:sz w:val="22"/>
          <w:lang w:val="hy-AM"/>
        </w:rPr>
        <w:t> </w:t>
      </w:r>
      <w:r w:rsidRPr="00FF45D1">
        <w:rPr>
          <w:sz w:val="22"/>
          <w:lang w:val="hy-AM"/>
        </w:rPr>
        <w:t xml:space="preserve"> </w:t>
      </w:r>
      <w:r w:rsidRPr="00FF45D1">
        <w:rPr>
          <w:rFonts w:cs="GHEA Grapalat"/>
          <w:sz w:val="22"/>
          <w:lang w:val="hy-AM"/>
        </w:rPr>
        <w:t>ԱՐԿԱԴԻ</w:t>
      </w:r>
      <w:r w:rsidRPr="00FF45D1">
        <w:rPr>
          <w:sz w:val="22"/>
          <w:lang w:val="hy-AM"/>
        </w:rPr>
        <w:t xml:space="preserve"> </w:t>
      </w:r>
      <w:r w:rsidRPr="00FF45D1">
        <w:rPr>
          <w:rFonts w:cs="GHEA Grapalat"/>
          <w:sz w:val="22"/>
          <w:lang w:val="hy-AM"/>
        </w:rPr>
        <w:t>ՓԵԼԵՇՅԱՆ</w:t>
      </w:r>
    </w:p>
    <w:p w:rsidR="00880E9F" w:rsidRPr="00FF45D1" w:rsidRDefault="00880E9F" w:rsidP="00880E9F">
      <w:pPr>
        <w:pStyle w:val="a3"/>
        <w:spacing w:before="0" w:beforeAutospacing="0" w:after="0" w:afterAutospacing="0"/>
        <w:ind w:firstLine="708"/>
        <w:divId w:val="437335250"/>
        <w:rPr>
          <w:sz w:val="22"/>
          <w:lang w:val="hy-AM"/>
        </w:rPr>
      </w:pPr>
    </w:p>
    <w:p w:rsidR="00880E9F" w:rsidRPr="00FF45D1" w:rsidRDefault="00880E9F" w:rsidP="00880E9F">
      <w:pPr>
        <w:pStyle w:val="a3"/>
        <w:spacing w:before="0" w:beforeAutospacing="0" w:after="0" w:afterAutospacing="0"/>
        <w:ind w:left="708"/>
        <w:divId w:val="437335250"/>
        <w:rPr>
          <w:sz w:val="22"/>
          <w:lang w:val="hy-AM"/>
        </w:rPr>
      </w:pPr>
      <w:r w:rsidRPr="00FF45D1">
        <w:rPr>
          <w:sz w:val="22"/>
          <w:lang w:val="hy-AM"/>
        </w:rPr>
        <w:t>Ճիշտ է՝</w:t>
      </w:r>
    </w:p>
    <w:p w:rsidR="00880E9F" w:rsidRPr="00FF45D1" w:rsidRDefault="00880E9F" w:rsidP="00880E9F">
      <w:pPr>
        <w:pStyle w:val="a3"/>
        <w:spacing w:before="0" w:beforeAutospacing="0" w:after="0" w:afterAutospacing="0"/>
        <w:ind w:left="708"/>
        <w:divId w:val="437335250"/>
        <w:rPr>
          <w:sz w:val="22"/>
          <w:lang w:val="hy-AM"/>
        </w:rPr>
      </w:pPr>
      <w:r w:rsidRPr="00FF45D1">
        <w:rPr>
          <w:sz w:val="22"/>
          <w:lang w:val="hy-AM"/>
        </w:rPr>
        <w:t xml:space="preserve">ԱՇԽԱՏԱԿԱԶՄԻ  ՔԱՐՏՈՒՂԱՐ </w:t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</w:r>
      <w:r w:rsidRPr="00FF45D1">
        <w:rPr>
          <w:sz w:val="22"/>
          <w:lang w:val="hy-AM"/>
        </w:rPr>
        <w:tab/>
        <w:t>Հ.ՎԻՐԱԲՅԱՆ</w:t>
      </w:r>
    </w:p>
    <w:p w:rsidR="00880E9F" w:rsidRDefault="00880E9F" w:rsidP="00880E9F">
      <w:pPr>
        <w:pStyle w:val="a3"/>
        <w:spacing w:before="0" w:beforeAutospacing="0" w:after="0" w:afterAutospacing="0"/>
        <w:ind w:left="708"/>
        <w:divId w:val="437335250"/>
        <w:rPr>
          <w:lang w:val="hy-AM"/>
        </w:rPr>
      </w:pPr>
    </w:p>
    <w:p w:rsidR="00E23A9C" w:rsidRPr="00880E9F" w:rsidRDefault="00E23A9C" w:rsidP="00880E9F">
      <w:pPr>
        <w:pStyle w:val="a3"/>
        <w:ind w:firstLine="708"/>
        <w:divId w:val="437335250"/>
        <w:rPr>
          <w:sz w:val="18"/>
          <w:szCs w:val="18"/>
        </w:rPr>
      </w:pPr>
      <w:bookmarkStart w:id="0" w:name="_GoBack"/>
      <w:bookmarkEnd w:id="0"/>
    </w:p>
    <w:sectPr w:rsidR="00E23A9C" w:rsidRPr="00880E9F" w:rsidSect="00880E9F">
      <w:pgSz w:w="11907" w:h="16839"/>
      <w:pgMar w:top="852" w:right="852" w:bottom="113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5F8A"/>
    <w:rsid w:val="00880E9F"/>
    <w:rsid w:val="00C75F8A"/>
    <w:rsid w:val="00E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492DB-88EC-451A-B8A1-9B0594B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0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1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2026-07-09T12:12:00Z</cp:lastPrinted>
  <dcterms:created xsi:type="dcterms:W3CDTF">2026-07-09T12:07:00Z</dcterms:created>
  <dcterms:modified xsi:type="dcterms:W3CDTF">2026-07-09T12:13:00Z</dcterms:modified>
</cp:coreProperties>
</file>