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21045845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2C4F4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3d01dc17e7$06e3fcd4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d01dc17e7$06e3fcd4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2C4F4A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2C4F4A">
      <w:pPr>
        <w:pStyle w:val="a3"/>
        <w:jc w:val="center"/>
        <w:divId w:val="210458453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28 </w:t>
      </w:r>
      <w:proofErr w:type="spellStart"/>
      <w:r>
        <w:t>օգոստոսի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2033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2C4F4A">
      <w:pPr>
        <w:pStyle w:val="a3"/>
        <w:jc w:val="center"/>
        <w:divId w:val="1979996837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ԼՈՒՍԱՎՈՐՉԻ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50/12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ԼՈՒՍԱՎՈՐՉԻ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50/13 </w:t>
      </w:r>
      <w:r>
        <w:rPr>
          <w:sz w:val="22"/>
          <w:szCs w:val="22"/>
        </w:rPr>
        <w:t>ՀԱՍՑ</w:t>
      </w:r>
      <w:r>
        <w:rPr>
          <w:sz w:val="22"/>
          <w:szCs w:val="22"/>
        </w:rPr>
        <w:t>ԵՆԵՐՈՒՄ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ՍԱՄՍՈՆ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ՍԱՄՎԵԼԻ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ՀՈՎՀԱՆՆԻՍՅԱՆԻՆ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ՊԱՏԿԱՆՈՂ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ՈՐՊԵՍ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ԳՈՒՅՔԱՅԻՆ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875F71" w:rsidRDefault="002C4F4A" w:rsidP="00875F71">
      <w:pPr>
        <w:pStyle w:val="a3"/>
        <w:jc w:val="both"/>
        <w:divId w:val="210458453"/>
        <w:rPr>
          <w:sz w:val="22"/>
          <w:szCs w:val="22"/>
        </w:rPr>
      </w:pPr>
      <w:proofErr w:type="spellStart"/>
      <w:r w:rsidRPr="00875F71">
        <w:rPr>
          <w:color w:val="333333"/>
          <w:sz w:val="22"/>
          <w:szCs w:val="22"/>
        </w:rPr>
        <w:t>Հիմք</w:t>
      </w:r>
      <w:proofErr w:type="spellEnd"/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ընդունելով</w:t>
      </w:r>
      <w:proofErr w:type="spellEnd"/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Սամսոն</w:t>
      </w:r>
      <w:proofErr w:type="spellEnd"/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Սամվելի</w:t>
      </w:r>
      <w:proofErr w:type="spellEnd"/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Հովհաննիսյանի</w:t>
      </w:r>
      <w:proofErr w:type="spellEnd"/>
      <w:r w:rsidRPr="00875F71">
        <w:rPr>
          <w:color w:val="333333"/>
          <w:sz w:val="22"/>
          <w:szCs w:val="22"/>
        </w:rPr>
        <w:t xml:space="preserve"> 04</w:t>
      </w:r>
      <w:r w:rsidRPr="00875F7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75F71">
        <w:rPr>
          <w:color w:val="333333"/>
          <w:sz w:val="22"/>
          <w:szCs w:val="22"/>
        </w:rPr>
        <w:t>08</w:t>
      </w:r>
      <w:r w:rsidRPr="00875F7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75F71">
        <w:rPr>
          <w:color w:val="333333"/>
          <w:sz w:val="22"/>
          <w:szCs w:val="22"/>
        </w:rPr>
        <w:t xml:space="preserve">2025 </w:t>
      </w:r>
      <w:proofErr w:type="spellStart"/>
      <w:r w:rsidRPr="00875F71">
        <w:rPr>
          <w:color w:val="333333"/>
          <w:sz w:val="22"/>
          <w:szCs w:val="22"/>
        </w:rPr>
        <w:t>թվականի</w:t>
      </w:r>
      <w:proofErr w:type="spellEnd"/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թիվ</w:t>
      </w:r>
      <w:proofErr w:type="spellEnd"/>
      <w:r w:rsidRPr="00875F71">
        <w:rPr>
          <w:color w:val="333333"/>
          <w:sz w:val="22"/>
          <w:szCs w:val="22"/>
        </w:rPr>
        <w:t xml:space="preserve"> 02/</w:t>
      </w:r>
      <w:r w:rsidRPr="00875F71">
        <w:rPr>
          <w:color w:val="333333"/>
          <w:sz w:val="22"/>
          <w:szCs w:val="22"/>
        </w:rPr>
        <w:t xml:space="preserve">10894 </w:t>
      </w:r>
      <w:proofErr w:type="spellStart"/>
      <w:r w:rsidRPr="00875F71">
        <w:rPr>
          <w:color w:val="333333"/>
          <w:sz w:val="22"/>
          <w:szCs w:val="22"/>
        </w:rPr>
        <w:t>դիմումը</w:t>
      </w:r>
      <w:proofErr w:type="spellEnd"/>
      <w:r w:rsidRPr="00875F71">
        <w:rPr>
          <w:color w:val="333333"/>
          <w:sz w:val="22"/>
          <w:szCs w:val="22"/>
        </w:rPr>
        <w:t>,</w:t>
      </w:r>
      <w:r w:rsidRPr="00875F7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75F71">
        <w:rPr>
          <w:color w:val="333333"/>
          <w:sz w:val="22"/>
          <w:szCs w:val="22"/>
        </w:rPr>
        <w:t>անշարժ</w:t>
      </w:r>
      <w:proofErr w:type="spellEnd"/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գույքերի</w:t>
      </w:r>
      <w:proofErr w:type="spellEnd"/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հասցեներ</w:t>
      </w:r>
      <w:proofErr w:type="spellEnd"/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տրամադրելու</w:t>
      </w:r>
      <w:proofErr w:type="spellEnd"/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մասին</w:t>
      </w:r>
      <w:proofErr w:type="spellEnd"/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որոշման</w:t>
      </w:r>
      <w:proofErr w:type="spellEnd"/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քաղվածքը</w:t>
      </w:r>
      <w:proofErr w:type="spellEnd"/>
      <w:r w:rsidRPr="00875F71">
        <w:rPr>
          <w:color w:val="333333"/>
          <w:sz w:val="22"/>
          <w:szCs w:val="22"/>
        </w:rPr>
        <w:t xml:space="preserve"> /251612/,</w:t>
      </w:r>
      <w:r w:rsidR="00875F71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անշարժ</w:t>
      </w:r>
      <w:proofErr w:type="spellEnd"/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գույքի</w:t>
      </w:r>
      <w:proofErr w:type="spellEnd"/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նկատմամբ</w:t>
      </w:r>
      <w:proofErr w:type="spellEnd"/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իրավունքների</w:t>
      </w:r>
      <w:proofErr w:type="spellEnd"/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պետական</w:t>
      </w:r>
      <w:proofErr w:type="spellEnd"/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գրանցման</w:t>
      </w:r>
      <w:proofErr w:type="spellEnd"/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թիվ</w:t>
      </w:r>
      <w:proofErr w:type="spellEnd"/>
      <w:r w:rsidRPr="00875F71">
        <w:rPr>
          <w:color w:val="333333"/>
          <w:sz w:val="22"/>
          <w:szCs w:val="22"/>
        </w:rPr>
        <w:t xml:space="preserve"> 21072025-06-0076 </w:t>
      </w:r>
      <w:r w:rsidRPr="00875F71">
        <w:rPr>
          <w:color w:val="333333"/>
          <w:sz w:val="22"/>
          <w:szCs w:val="22"/>
        </w:rPr>
        <w:t>և</w:t>
      </w:r>
      <w:r w:rsidRPr="00875F71">
        <w:rPr>
          <w:color w:val="333333"/>
          <w:sz w:val="22"/>
          <w:szCs w:val="22"/>
        </w:rPr>
        <w:t xml:space="preserve"> 11072025-06-0103 </w:t>
      </w:r>
      <w:proofErr w:type="spellStart"/>
      <w:r w:rsidRPr="00875F71">
        <w:rPr>
          <w:color w:val="333333"/>
          <w:sz w:val="22"/>
          <w:szCs w:val="22"/>
        </w:rPr>
        <w:t>վկայականները</w:t>
      </w:r>
      <w:proofErr w:type="spellEnd"/>
      <w:r w:rsidRPr="00875F71">
        <w:rPr>
          <w:color w:val="333333"/>
          <w:sz w:val="22"/>
          <w:szCs w:val="22"/>
        </w:rPr>
        <w:t>, «</w:t>
      </w:r>
      <w:proofErr w:type="spellStart"/>
      <w:r w:rsidRPr="00875F71">
        <w:rPr>
          <w:color w:val="333333"/>
          <w:sz w:val="22"/>
          <w:szCs w:val="22"/>
        </w:rPr>
        <w:t>Արտյոմ</w:t>
      </w:r>
      <w:proofErr w:type="spellEnd"/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Սաքանյան</w:t>
      </w:r>
      <w:proofErr w:type="spellEnd"/>
      <w:r w:rsidRPr="00875F71">
        <w:rPr>
          <w:color w:val="333333"/>
          <w:sz w:val="22"/>
          <w:szCs w:val="22"/>
        </w:rPr>
        <w:t xml:space="preserve">» </w:t>
      </w:r>
      <w:r w:rsidRPr="00875F71">
        <w:rPr>
          <w:color w:val="333333"/>
          <w:sz w:val="22"/>
          <w:szCs w:val="22"/>
        </w:rPr>
        <w:t>ԱՁ</w:t>
      </w:r>
      <w:r w:rsidRPr="00875F71">
        <w:rPr>
          <w:color w:val="333333"/>
          <w:sz w:val="22"/>
          <w:szCs w:val="22"/>
        </w:rPr>
        <w:t>-</w:t>
      </w:r>
      <w:r w:rsidRPr="00875F71">
        <w:rPr>
          <w:color w:val="333333"/>
          <w:sz w:val="22"/>
          <w:szCs w:val="22"/>
        </w:rPr>
        <w:t>ի</w:t>
      </w:r>
      <w:r w:rsidRPr="00875F71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875F71">
        <w:rPr>
          <w:color w:val="333333"/>
          <w:sz w:val="22"/>
          <w:szCs w:val="22"/>
        </w:rPr>
        <w:t>կողմից</w:t>
      </w:r>
      <w:proofErr w:type="spellEnd"/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տրված</w:t>
      </w:r>
      <w:proofErr w:type="spellEnd"/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հողամասի</w:t>
      </w:r>
      <w:proofErr w:type="spellEnd"/>
      <w:r w:rsidRPr="00875F71">
        <w:rPr>
          <w:color w:val="333333"/>
          <w:sz w:val="22"/>
          <w:szCs w:val="22"/>
        </w:rPr>
        <w:t xml:space="preserve"> </w:t>
      </w:r>
      <w:r w:rsidRPr="00875F71">
        <w:rPr>
          <w:color w:val="333333"/>
          <w:sz w:val="22"/>
          <w:szCs w:val="22"/>
        </w:rPr>
        <w:t>և</w:t>
      </w:r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շինություների</w:t>
      </w:r>
      <w:proofErr w:type="spellEnd"/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հա</w:t>
      </w:r>
      <w:r w:rsidRPr="00875F71">
        <w:rPr>
          <w:color w:val="333333"/>
          <w:sz w:val="22"/>
          <w:szCs w:val="22"/>
        </w:rPr>
        <w:t>տակագծերը</w:t>
      </w:r>
      <w:proofErr w:type="spellEnd"/>
      <w:r w:rsidRPr="00875F71">
        <w:rPr>
          <w:color w:val="333333"/>
          <w:sz w:val="22"/>
          <w:szCs w:val="22"/>
        </w:rPr>
        <w:t xml:space="preserve">, </w:t>
      </w:r>
      <w:proofErr w:type="spellStart"/>
      <w:r w:rsidRPr="00875F71">
        <w:rPr>
          <w:color w:val="333333"/>
          <w:sz w:val="22"/>
          <w:szCs w:val="22"/>
        </w:rPr>
        <w:t>շինությունների</w:t>
      </w:r>
      <w:proofErr w:type="spellEnd"/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բնութագիրը</w:t>
      </w:r>
      <w:proofErr w:type="spellEnd"/>
      <w:r w:rsidRPr="00875F71">
        <w:rPr>
          <w:color w:val="333333"/>
          <w:sz w:val="22"/>
          <w:szCs w:val="22"/>
        </w:rPr>
        <w:t>,</w:t>
      </w:r>
      <w:r w:rsidRPr="00875F71">
        <w:rPr>
          <w:rFonts w:ascii="Calibri" w:hAnsi="Calibri" w:cs="Calibri"/>
          <w:color w:val="333333"/>
          <w:sz w:val="22"/>
          <w:szCs w:val="22"/>
        </w:rPr>
        <w:t> </w:t>
      </w:r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ղեկավարվելով</w:t>
      </w:r>
      <w:proofErr w:type="spellEnd"/>
      <w:r w:rsidRPr="00875F71">
        <w:rPr>
          <w:color w:val="333333"/>
          <w:sz w:val="22"/>
          <w:szCs w:val="22"/>
        </w:rPr>
        <w:t xml:space="preserve"> «</w:t>
      </w:r>
      <w:proofErr w:type="spellStart"/>
      <w:r w:rsidRPr="00875F71">
        <w:rPr>
          <w:color w:val="333333"/>
          <w:sz w:val="22"/>
          <w:szCs w:val="22"/>
        </w:rPr>
        <w:t>Տեղական</w:t>
      </w:r>
      <w:proofErr w:type="spellEnd"/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ինքնակառավարման</w:t>
      </w:r>
      <w:proofErr w:type="spellEnd"/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մասին</w:t>
      </w:r>
      <w:proofErr w:type="spellEnd"/>
      <w:r w:rsidRPr="00875F71">
        <w:rPr>
          <w:color w:val="333333"/>
          <w:sz w:val="22"/>
          <w:szCs w:val="22"/>
        </w:rPr>
        <w:t xml:space="preserve">» </w:t>
      </w:r>
      <w:r w:rsidRPr="00875F71">
        <w:rPr>
          <w:color w:val="333333"/>
          <w:sz w:val="22"/>
          <w:szCs w:val="22"/>
        </w:rPr>
        <w:t>ՀՀ</w:t>
      </w:r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օրենքի</w:t>
      </w:r>
      <w:proofErr w:type="spellEnd"/>
      <w:r w:rsidRPr="00875F71">
        <w:rPr>
          <w:color w:val="333333"/>
          <w:sz w:val="22"/>
          <w:szCs w:val="22"/>
        </w:rPr>
        <w:t xml:space="preserve"> 35-</w:t>
      </w:r>
      <w:r w:rsidRPr="00875F71">
        <w:rPr>
          <w:color w:val="333333"/>
          <w:sz w:val="22"/>
          <w:szCs w:val="22"/>
        </w:rPr>
        <w:t>րդ</w:t>
      </w:r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հոդվածի</w:t>
      </w:r>
      <w:proofErr w:type="spellEnd"/>
      <w:r w:rsidRPr="00875F71">
        <w:rPr>
          <w:color w:val="333333"/>
          <w:sz w:val="22"/>
          <w:szCs w:val="22"/>
        </w:rPr>
        <w:t xml:space="preserve"> 1-</w:t>
      </w:r>
      <w:r w:rsidRPr="00875F71">
        <w:rPr>
          <w:color w:val="333333"/>
          <w:sz w:val="22"/>
          <w:szCs w:val="22"/>
        </w:rPr>
        <w:t>ին</w:t>
      </w:r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մասի</w:t>
      </w:r>
      <w:proofErr w:type="spellEnd"/>
      <w:r w:rsidRPr="00875F71">
        <w:rPr>
          <w:color w:val="333333"/>
          <w:sz w:val="22"/>
          <w:szCs w:val="22"/>
        </w:rPr>
        <w:t xml:space="preserve"> 24-</w:t>
      </w:r>
      <w:r w:rsidRPr="00875F71">
        <w:rPr>
          <w:color w:val="333333"/>
          <w:sz w:val="22"/>
          <w:szCs w:val="22"/>
        </w:rPr>
        <w:t>րդ</w:t>
      </w:r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կետով</w:t>
      </w:r>
      <w:r w:rsidRPr="00875F71">
        <w:rPr>
          <w:color w:val="333333"/>
          <w:sz w:val="22"/>
          <w:szCs w:val="22"/>
        </w:rPr>
        <w:t>,</w:t>
      </w:r>
      <w:r w:rsidRPr="00875F71">
        <w:rPr>
          <w:color w:val="333333"/>
          <w:sz w:val="22"/>
          <w:szCs w:val="22"/>
        </w:rPr>
        <w:t>ՀՀ</w:t>
      </w:r>
      <w:proofErr w:type="spellEnd"/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կառավարության</w:t>
      </w:r>
      <w:proofErr w:type="spellEnd"/>
      <w:r w:rsidRPr="00875F71">
        <w:rPr>
          <w:color w:val="333333"/>
          <w:sz w:val="22"/>
          <w:szCs w:val="22"/>
        </w:rPr>
        <w:t xml:space="preserve"> 2021 </w:t>
      </w:r>
      <w:proofErr w:type="spellStart"/>
      <w:r w:rsidRPr="00875F71">
        <w:rPr>
          <w:color w:val="333333"/>
          <w:sz w:val="22"/>
          <w:szCs w:val="22"/>
        </w:rPr>
        <w:t>թվականի</w:t>
      </w:r>
      <w:proofErr w:type="spellEnd"/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փետրվարի</w:t>
      </w:r>
      <w:proofErr w:type="spellEnd"/>
      <w:r w:rsidRPr="00875F71">
        <w:rPr>
          <w:color w:val="333333"/>
          <w:sz w:val="22"/>
          <w:szCs w:val="22"/>
        </w:rPr>
        <w:t xml:space="preserve"> 25-</w:t>
      </w:r>
      <w:r w:rsidRPr="00875F71">
        <w:rPr>
          <w:color w:val="333333"/>
          <w:sz w:val="22"/>
          <w:szCs w:val="22"/>
        </w:rPr>
        <w:t>ի</w:t>
      </w:r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թիվ</w:t>
      </w:r>
      <w:proofErr w:type="spellEnd"/>
      <w:r w:rsidRPr="00875F71">
        <w:rPr>
          <w:color w:val="333333"/>
          <w:sz w:val="22"/>
          <w:szCs w:val="22"/>
        </w:rPr>
        <w:t xml:space="preserve"> 233-</w:t>
      </w:r>
      <w:r w:rsidRPr="00875F71">
        <w:rPr>
          <w:color w:val="333333"/>
          <w:sz w:val="22"/>
          <w:szCs w:val="22"/>
        </w:rPr>
        <w:t>Ն</w:t>
      </w:r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որոշմամբ</w:t>
      </w:r>
      <w:proofErr w:type="spellEnd"/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հաստատված</w:t>
      </w:r>
      <w:proofErr w:type="spellEnd"/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կարգի</w:t>
      </w:r>
      <w:proofErr w:type="spellEnd"/>
      <w:r w:rsidRPr="00875F71">
        <w:rPr>
          <w:color w:val="333333"/>
          <w:sz w:val="22"/>
          <w:szCs w:val="22"/>
        </w:rPr>
        <w:t xml:space="preserve"> 29-</w:t>
      </w:r>
      <w:r w:rsidRPr="00875F71">
        <w:rPr>
          <w:color w:val="333333"/>
          <w:sz w:val="22"/>
          <w:szCs w:val="22"/>
        </w:rPr>
        <w:t>րդ</w:t>
      </w:r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կետի</w:t>
      </w:r>
      <w:proofErr w:type="spellEnd"/>
      <w:r w:rsidRPr="00875F71">
        <w:rPr>
          <w:color w:val="333333"/>
          <w:sz w:val="22"/>
          <w:szCs w:val="22"/>
        </w:rPr>
        <w:t xml:space="preserve"> 2-</w:t>
      </w:r>
      <w:r w:rsidRPr="00875F71">
        <w:rPr>
          <w:color w:val="333333"/>
          <w:sz w:val="22"/>
          <w:szCs w:val="22"/>
        </w:rPr>
        <w:t>րդ</w:t>
      </w:r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ենթակետով</w:t>
      </w:r>
      <w:proofErr w:type="spellEnd"/>
      <w:r w:rsidRPr="00875F71">
        <w:rPr>
          <w:color w:val="333333"/>
          <w:sz w:val="22"/>
          <w:szCs w:val="22"/>
        </w:rPr>
        <w:t>՝</w:t>
      </w:r>
      <w:r w:rsidRPr="00875F7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75F71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875F71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875F71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875F71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875F71" w:rsidRDefault="002C4F4A" w:rsidP="00875F71">
      <w:pPr>
        <w:pStyle w:val="a3"/>
        <w:jc w:val="both"/>
        <w:divId w:val="210458453"/>
        <w:rPr>
          <w:sz w:val="22"/>
          <w:szCs w:val="22"/>
        </w:rPr>
      </w:pPr>
      <w:r w:rsidRPr="00875F71">
        <w:rPr>
          <w:color w:val="333333"/>
          <w:sz w:val="22"/>
          <w:szCs w:val="22"/>
        </w:rPr>
        <w:t>1</w:t>
      </w:r>
      <w:r w:rsidRPr="00875F7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75F71">
        <w:rPr>
          <w:rFonts w:ascii="Cambria Math" w:hAnsi="Cambria Math" w:cs="Cambria Math"/>
          <w:color w:val="333333"/>
          <w:sz w:val="22"/>
          <w:szCs w:val="22"/>
        </w:rPr>
        <w:t> </w:t>
      </w:r>
      <w:proofErr w:type="spellStart"/>
      <w:r w:rsidRPr="00875F71">
        <w:rPr>
          <w:color w:val="333333"/>
          <w:sz w:val="22"/>
          <w:szCs w:val="22"/>
        </w:rPr>
        <w:t>Միավո</w:t>
      </w:r>
      <w:r w:rsidRPr="00875F71">
        <w:rPr>
          <w:color w:val="333333"/>
          <w:sz w:val="22"/>
          <w:szCs w:val="22"/>
        </w:rPr>
        <w:t>րել</w:t>
      </w:r>
      <w:proofErr w:type="spellEnd"/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Վանաձոր</w:t>
      </w:r>
      <w:proofErr w:type="spellEnd"/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համանք</w:t>
      </w:r>
      <w:proofErr w:type="spellEnd"/>
      <w:r w:rsidRPr="00875F71">
        <w:rPr>
          <w:color w:val="333333"/>
          <w:sz w:val="22"/>
          <w:szCs w:val="22"/>
        </w:rPr>
        <w:t xml:space="preserve">, </w:t>
      </w:r>
      <w:proofErr w:type="spellStart"/>
      <w:r w:rsidRPr="00875F71">
        <w:rPr>
          <w:color w:val="333333"/>
          <w:sz w:val="22"/>
          <w:szCs w:val="22"/>
        </w:rPr>
        <w:t>Վանաձոր</w:t>
      </w:r>
      <w:proofErr w:type="spellEnd"/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քաղաքի</w:t>
      </w:r>
      <w:proofErr w:type="spellEnd"/>
      <w:r w:rsidRPr="00875F71">
        <w:rPr>
          <w:color w:val="333333"/>
          <w:sz w:val="22"/>
          <w:szCs w:val="22"/>
        </w:rPr>
        <w:t xml:space="preserve"> </w:t>
      </w:r>
      <w:r w:rsidRPr="00875F71">
        <w:rPr>
          <w:color w:val="333333"/>
          <w:sz w:val="22"/>
          <w:szCs w:val="22"/>
        </w:rPr>
        <w:t>Գ</w:t>
      </w:r>
      <w:r w:rsidRPr="00875F7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Լուսավորչի</w:t>
      </w:r>
      <w:proofErr w:type="spellEnd"/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փողոց</w:t>
      </w:r>
      <w:proofErr w:type="spellEnd"/>
      <w:r w:rsidRPr="00875F71">
        <w:rPr>
          <w:color w:val="333333"/>
          <w:sz w:val="22"/>
          <w:szCs w:val="22"/>
        </w:rPr>
        <w:t xml:space="preserve"> 50/12 </w:t>
      </w:r>
      <w:r w:rsidRPr="00875F71">
        <w:rPr>
          <w:color w:val="333333"/>
          <w:sz w:val="22"/>
          <w:szCs w:val="22"/>
        </w:rPr>
        <w:t>և</w:t>
      </w:r>
      <w:r w:rsidRPr="00875F71">
        <w:rPr>
          <w:color w:val="333333"/>
          <w:sz w:val="22"/>
          <w:szCs w:val="22"/>
        </w:rPr>
        <w:t xml:space="preserve"> </w:t>
      </w:r>
      <w:r w:rsidRPr="00875F71">
        <w:rPr>
          <w:color w:val="333333"/>
          <w:sz w:val="22"/>
          <w:szCs w:val="22"/>
        </w:rPr>
        <w:t>Գ</w:t>
      </w:r>
      <w:r w:rsidRPr="00875F7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Լուսավորչի</w:t>
      </w:r>
      <w:proofErr w:type="spellEnd"/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փողոց</w:t>
      </w:r>
      <w:proofErr w:type="spellEnd"/>
      <w:r w:rsidRPr="00875F71">
        <w:rPr>
          <w:color w:val="333333"/>
          <w:sz w:val="22"/>
          <w:szCs w:val="22"/>
        </w:rPr>
        <w:t xml:space="preserve"> 50/13</w:t>
      </w:r>
      <w:r w:rsidRPr="00875F7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75F71">
        <w:rPr>
          <w:color w:val="333333"/>
          <w:sz w:val="22"/>
          <w:szCs w:val="22"/>
        </w:rPr>
        <w:t>հասցեներում</w:t>
      </w:r>
      <w:proofErr w:type="spellEnd"/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գտնվող</w:t>
      </w:r>
      <w:proofErr w:type="spellEnd"/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Սամսոն</w:t>
      </w:r>
      <w:proofErr w:type="spellEnd"/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Սամվելի</w:t>
      </w:r>
      <w:proofErr w:type="spellEnd"/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Հովհաննիսյանին</w:t>
      </w:r>
      <w:proofErr w:type="spellEnd"/>
      <w:r w:rsidR="00875F71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սեփականության</w:t>
      </w:r>
      <w:proofErr w:type="spellEnd"/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իրավունքով</w:t>
      </w:r>
      <w:proofErr w:type="spellEnd"/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պատկանող</w:t>
      </w:r>
      <w:proofErr w:type="spellEnd"/>
      <w:r w:rsidRPr="00875F71">
        <w:rPr>
          <w:color w:val="333333"/>
          <w:sz w:val="22"/>
          <w:szCs w:val="22"/>
        </w:rPr>
        <w:t xml:space="preserve"> 0.00315</w:t>
      </w:r>
      <w:r w:rsidRPr="00875F71">
        <w:rPr>
          <w:color w:val="333333"/>
          <w:sz w:val="22"/>
          <w:szCs w:val="22"/>
        </w:rPr>
        <w:t>հա</w:t>
      </w:r>
      <w:r w:rsidR="00875F71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ընդհանուր</w:t>
      </w:r>
      <w:proofErr w:type="spellEnd"/>
      <w:r w:rsidRPr="00875F7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75F71">
        <w:rPr>
          <w:color w:val="333333"/>
          <w:sz w:val="22"/>
          <w:szCs w:val="22"/>
        </w:rPr>
        <w:t>մակերեսով</w:t>
      </w:r>
      <w:proofErr w:type="spellEnd"/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հողամասերը</w:t>
      </w:r>
      <w:proofErr w:type="spellEnd"/>
      <w:r w:rsidRPr="00875F71">
        <w:rPr>
          <w:color w:val="333333"/>
          <w:sz w:val="22"/>
          <w:szCs w:val="22"/>
        </w:rPr>
        <w:t xml:space="preserve"> </w:t>
      </w:r>
      <w:r w:rsidRPr="00875F71">
        <w:rPr>
          <w:color w:val="333333"/>
          <w:sz w:val="22"/>
          <w:szCs w:val="22"/>
        </w:rPr>
        <w:t>և</w:t>
      </w:r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դրա</w:t>
      </w:r>
      <w:proofErr w:type="spellEnd"/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վրա</w:t>
      </w:r>
      <w:proofErr w:type="spellEnd"/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գտնվող</w:t>
      </w:r>
      <w:proofErr w:type="spellEnd"/>
      <w:r w:rsidRPr="00875F71">
        <w:rPr>
          <w:color w:val="333333"/>
          <w:sz w:val="22"/>
          <w:szCs w:val="22"/>
        </w:rPr>
        <w:t xml:space="preserve"> 19</w:t>
      </w:r>
      <w:r w:rsidRPr="00875F7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75F71">
        <w:rPr>
          <w:color w:val="333333"/>
          <w:sz w:val="22"/>
          <w:szCs w:val="22"/>
        </w:rPr>
        <w:t>92</w:t>
      </w:r>
      <w:r w:rsidRPr="00875F71">
        <w:rPr>
          <w:color w:val="333333"/>
          <w:sz w:val="22"/>
          <w:szCs w:val="22"/>
        </w:rPr>
        <w:t>քմ</w:t>
      </w:r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մակերեսով</w:t>
      </w:r>
      <w:proofErr w:type="spellEnd"/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շինությո</w:t>
      </w:r>
      <w:r w:rsidRPr="00875F71">
        <w:rPr>
          <w:color w:val="333333"/>
          <w:sz w:val="22"/>
          <w:szCs w:val="22"/>
        </w:rPr>
        <w:t>ւնները</w:t>
      </w:r>
      <w:proofErr w:type="spellEnd"/>
      <w:r w:rsidRPr="00875F71">
        <w:rPr>
          <w:color w:val="333333"/>
          <w:sz w:val="22"/>
          <w:szCs w:val="22"/>
        </w:rPr>
        <w:t xml:space="preserve">` </w:t>
      </w:r>
      <w:proofErr w:type="spellStart"/>
      <w:r w:rsidRPr="00875F71">
        <w:rPr>
          <w:color w:val="333333"/>
          <w:sz w:val="22"/>
          <w:szCs w:val="22"/>
        </w:rPr>
        <w:t>համաձայն</w:t>
      </w:r>
      <w:proofErr w:type="spellEnd"/>
      <w:r w:rsidRPr="00875F71">
        <w:rPr>
          <w:color w:val="333333"/>
          <w:sz w:val="22"/>
          <w:szCs w:val="22"/>
        </w:rPr>
        <w:t xml:space="preserve"> «</w:t>
      </w:r>
      <w:proofErr w:type="spellStart"/>
      <w:r w:rsidRPr="00875F71">
        <w:rPr>
          <w:color w:val="333333"/>
          <w:sz w:val="22"/>
          <w:szCs w:val="22"/>
        </w:rPr>
        <w:t>Արտյոմ</w:t>
      </w:r>
      <w:proofErr w:type="spellEnd"/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Սաքանյան</w:t>
      </w:r>
      <w:proofErr w:type="spellEnd"/>
      <w:r w:rsidRPr="00875F71">
        <w:rPr>
          <w:color w:val="333333"/>
          <w:sz w:val="22"/>
          <w:szCs w:val="22"/>
        </w:rPr>
        <w:t>»</w:t>
      </w:r>
      <w:r w:rsidRPr="00875F71">
        <w:rPr>
          <w:rFonts w:ascii="Calibri" w:hAnsi="Calibri" w:cs="Calibri"/>
          <w:color w:val="333333"/>
          <w:sz w:val="22"/>
          <w:szCs w:val="22"/>
        </w:rPr>
        <w:t> </w:t>
      </w:r>
      <w:r w:rsidRPr="00875F71">
        <w:rPr>
          <w:color w:val="333333"/>
          <w:sz w:val="22"/>
          <w:szCs w:val="22"/>
        </w:rPr>
        <w:t>ԱՁ</w:t>
      </w:r>
      <w:r w:rsidRPr="00875F71">
        <w:rPr>
          <w:color w:val="333333"/>
          <w:sz w:val="22"/>
          <w:szCs w:val="22"/>
        </w:rPr>
        <w:t>-</w:t>
      </w:r>
      <w:r w:rsidRPr="00875F71">
        <w:rPr>
          <w:color w:val="333333"/>
          <w:sz w:val="22"/>
          <w:szCs w:val="22"/>
        </w:rPr>
        <w:t>ի</w:t>
      </w:r>
      <w:r w:rsidR="00875F71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կողմից</w:t>
      </w:r>
      <w:proofErr w:type="spellEnd"/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տրված</w:t>
      </w:r>
      <w:proofErr w:type="spellEnd"/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հատակագծի</w:t>
      </w:r>
      <w:proofErr w:type="spellEnd"/>
      <w:r w:rsidRPr="00875F71">
        <w:rPr>
          <w:color w:val="333333"/>
          <w:sz w:val="22"/>
          <w:szCs w:val="22"/>
        </w:rPr>
        <w:t>։</w:t>
      </w:r>
    </w:p>
    <w:p w:rsidR="00000000" w:rsidRPr="00875F71" w:rsidRDefault="002C4F4A" w:rsidP="00875F71">
      <w:pPr>
        <w:pStyle w:val="a3"/>
        <w:jc w:val="both"/>
        <w:divId w:val="210458453"/>
        <w:rPr>
          <w:sz w:val="22"/>
          <w:szCs w:val="22"/>
        </w:rPr>
      </w:pPr>
      <w:r w:rsidRPr="00875F71">
        <w:rPr>
          <w:color w:val="333333"/>
          <w:sz w:val="22"/>
          <w:szCs w:val="22"/>
        </w:rPr>
        <w:t>2</w:t>
      </w:r>
      <w:r w:rsidRPr="00875F7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75F71">
        <w:rPr>
          <w:rFonts w:ascii="Cambria Math" w:hAnsi="Cambria Math" w:cs="Cambria Math"/>
          <w:color w:val="333333"/>
          <w:sz w:val="22"/>
          <w:szCs w:val="22"/>
        </w:rPr>
        <w:t> </w:t>
      </w:r>
      <w:proofErr w:type="spellStart"/>
      <w:r w:rsidRPr="00875F71">
        <w:rPr>
          <w:color w:val="333333"/>
          <w:sz w:val="22"/>
          <w:szCs w:val="22"/>
        </w:rPr>
        <w:t>Սույն</w:t>
      </w:r>
      <w:proofErr w:type="spellEnd"/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որոշման</w:t>
      </w:r>
      <w:proofErr w:type="spellEnd"/>
      <w:r w:rsidRPr="00875F71">
        <w:rPr>
          <w:color w:val="333333"/>
          <w:sz w:val="22"/>
          <w:szCs w:val="22"/>
        </w:rPr>
        <w:t xml:space="preserve"> 1-</w:t>
      </w:r>
      <w:r w:rsidRPr="00875F71">
        <w:rPr>
          <w:color w:val="333333"/>
          <w:sz w:val="22"/>
          <w:szCs w:val="22"/>
        </w:rPr>
        <w:t>ին</w:t>
      </w:r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կետում</w:t>
      </w:r>
      <w:proofErr w:type="spellEnd"/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նշված</w:t>
      </w:r>
      <w:proofErr w:type="spellEnd"/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գույքին</w:t>
      </w:r>
      <w:proofErr w:type="spellEnd"/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տրամադրել</w:t>
      </w:r>
      <w:proofErr w:type="spellEnd"/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նոր</w:t>
      </w:r>
      <w:proofErr w:type="spellEnd"/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փոստային</w:t>
      </w:r>
      <w:proofErr w:type="spellEnd"/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հասցե</w:t>
      </w:r>
      <w:proofErr w:type="spellEnd"/>
      <w:r w:rsidRPr="00875F71">
        <w:rPr>
          <w:color w:val="333333"/>
          <w:sz w:val="22"/>
          <w:szCs w:val="22"/>
        </w:rPr>
        <w:t xml:space="preserve">` </w:t>
      </w:r>
      <w:proofErr w:type="spellStart"/>
      <w:r w:rsidRPr="00875F71">
        <w:rPr>
          <w:color w:val="333333"/>
          <w:sz w:val="22"/>
          <w:szCs w:val="22"/>
        </w:rPr>
        <w:t>Վանաձոր</w:t>
      </w:r>
      <w:proofErr w:type="spellEnd"/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համայնք</w:t>
      </w:r>
      <w:proofErr w:type="spellEnd"/>
      <w:r w:rsidRPr="00875F71">
        <w:rPr>
          <w:color w:val="333333"/>
          <w:sz w:val="22"/>
          <w:szCs w:val="22"/>
        </w:rPr>
        <w:t xml:space="preserve">, </w:t>
      </w:r>
      <w:proofErr w:type="spellStart"/>
      <w:r w:rsidRPr="00875F71">
        <w:rPr>
          <w:color w:val="333333"/>
          <w:sz w:val="22"/>
          <w:szCs w:val="22"/>
        </w:rPr>
        <w:t>Վանաձոր</w:t>
      </w:r>
      <w:proofErr w:type="spellEnd"/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քաղաք</w:t>
      </w:r>
      <w:proofErr w:type="spellEnd"/>
      <w:r w:rsidRPr="00875F71">
        <w:rPr>
          <w:color w:val="333333"/>
          <w:sz w:val="22"/>
          <w:szCs w:val="22"/>
        </w:rPr>
        <w:t xml:space="preserve">, </w:t>
      </w:r>
      <w:r w:rsidRPr="00875F71">
        <w:rPr>
          <w:color w:val="333333"/>
          <w:sz w:val="22"/>
          <w:szCs w:val="22"/>
        </w:rPr>
        <w:t>Գ</w:t>
      </w:r>
      <w:r w:rsidRPr="00875F7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Լուսավորչի</w:t>
      </w:r>
      <w:proofErr w:type="spellEnd"/>
      <w:r w:rsidRPr="00875F71">
        <w:rPr>
          <w:color w:val="333333"/>
          <w:sz w:val="22"/>
          <w:szCs w:val="22"/>
        </w:rPr>
        <w:t xml:space="preserve"> </w:t>
      </w:r>
      <w:proofErr w:type="spellStart"/>
      <w:r w:rsidRPr="00875F71">
        <w:rPr>
          <w:color w:val="333333"/>
          <w:sz w:val="22"/>
          <w:szCs w:val="22"/>
        </w:rPr>
        <w:t>փողոց</w:t>
      </w:r>
      <w:proofErr w:type="spellEnd"/>
      <w:r w:rsidRPr="00875F71">
        <w:rPr>
          <w:color w:val="333333"/>
          <w:sz w:val="22"/>
          <w:szCs w:val="22"/>
        </w:rPr>
        <w:t xml:space="preserve">, 50/12 </w:t>
      </w:r>
      <w:proofErr w:type="spellStart"/>
      <w:r w:rsidRPr="00875F71">
        <w:rPr>
          <w:color w:val="333333"/>
          <w:sz w:val="22"/>
          <w:szCs w:val="22"/>
        </w:rPr>
        <w:t>տաղավար</w:t>
      </w:r>
      <w:proofErr w:type="spellEnd"/>
      <w:r w:rsidRPr="00875F71">
        <w:rPr>
          <w:color w:val="333333"/>
          <w:sz w:val="22"/>
          <w:szCs w:val="22"/>
        </w:rPr>
        <w:t>։</w:t>
      </w:r>
    </w:p>
    <w:p w:rsidR="00000000" w:rsidRDefault="002C4F4A">
      <w:pPr>
        <w:pStyle w:val="a3"/>
        <w:divId w:val="210458453"/>
      </w:pPr>
      <w:r>
        <w:rPr>
          <w:rFonts w:ascii="Calibri" w:hAnsi="Calibri" w:cs="Calibri"/>
        </w:rPr>
        <w:t> </w:t>
      </w:r>
    </w:p>
    <w:p w:rsidR="00875F71" w:rsidRPr="00FF45D1" w:rsidRDefault="00875F71" w:rsidP="00875F71">
      <w:pPr>
        <w:pStyle w:val="a3"/>
        <w:spacing w:before="0" w:beforeAutospacing="0" w:after="0" w:afterAutospacing="0"/>
        <w:ind w:left="708"/>
        <w:divId w:val="210458453"/>
        <w:rPr>
          <w:sz w:val="22"/>
          <w:lang w:val="hy-AM"/>
        </w:rPr>
      </w:pPr>
      <w:r>
        <w:rPr>
          <w:sz w:val="22"/>
          <w:lang w:val="hy-AM"/>
        </w:rPr>
        <w:br/>
      </w: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875F71" w:rsidRPr="00FF45D1" w:rsidRDefault="00875F71" w:rsidP="00875F71">
      <w:pPr>
        <w:pStyle w:val="a3"/>
        <w:spacing w:before="0" w:beforeAutospacing="0" w:after="0" w:afterAutospacing="0"/>
        <w:ind w:firstLine="708"/>
        <w:divId w:val="21045845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875F71" w:rsidRPr="00FF45D1" w:rsidRDefault="00875F71" w:rsidP="00875F71">
      <w:pPr>
        <w:pStyle w:val="a3"/>
        <w:spacing w:before="0" w:beforeAutospacing="0" w:after="0" w:afterAutospacing="0"/>
        <w:ind w:firstLine="708"/>
        <w:divId w:val="210458453"/>
        <w:rPr>
          <w:sz w:val="22"/>
          <w:lang w:val="hy-AM"/>
        </w:rPr>
      </w:pPr>
    </w:p>
    <w:p w:rsidR="00875F71" w:rsidRPr="00FF45D1" w:rsidRDefault="00875F71" w:rsidP="00875F71">
      <w:pPr>
        <w:pStyle w:val="a3"/>
        <w:spacing w:before="0" w:beforeAutospacing="0" w:after="0" w:afterAutospacing="0"/>
        <w:ind w:left="708"/>
        <w:divId w:val="210458453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875F71" w:rsidRPr="00FF45D1" w:rsidRDefault="00875F71" w:rsidP="00875F71">
      <w:pPr>
        <w:pStyle w:val="a3"/>
        <w:spacing w:before="0" w:beforeAutospacing="0" w:after="0" w:afterAutospacing="0"/>
        <w:ind w:left="708"/>
        <w:divId w:val="21045845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2C4F4A" w:rsidRPr="00875F71" w:rsidRDefault="002C4F4A" w:rsidP="00875F71">
      <w:pPr>
        <w:pStyle w:val="a3"/>
        <w:divId w:val="210458453"/>
        <w:rPr>
          <w:sz w:val="18"/>
          <w:szCs w:val="18"/>
        </w:rPr>
      </w:pPr>
    </w:p>
    <w:sectPr w:rsidR="002C4F4A" w:rsidRPr="00875F71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1E6D"/>
    <w:rsid w:val="00051E6D"/>
    <w:rsid w:val="002C4F4A"/>
    <w:rsid w:val="0087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ED2EF-556B-4529-8E8F-384413F6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75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5F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5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2025-08-28T06:44:00Z</cp:lastPrinted>
  <dcterms:created xsi:type="dcterms:W3CDTF">2025-08-28T06:43:00Z</dcterms:created>
  <dcterms:modified xsi:type="dcterms:W3CDTF">2025-08-28T06:44:00Z</dcterms:modified>
</cp:coreProperties>
</file>