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6"/>
      </w:tblGrid>
      <w:tr w:rsidR="00FE4446">
        <w:trPr>
          <w:divId w:val="183089739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E4446" w:rsidRDefault="00FE4446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d301dbec11$609e63a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d301dbec11$609e63a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446" w:rsidRDefault="00FE444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FE4446" w:rsidRDefault="00FE4446">
      <w:pPr>
        <w:pStyle w:val="a3"/>
        <w:jc w:val="center"/>
        <w:divId w:val="1830897392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03 հուլիսի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1558</w:t>
      </w:r>
      <w:r>
        <w:rPr>
          <w:rFonts w:ascii="Courier New" w:hAnsi="Courier New" w:cs="Courier New"/>
          <w:sz w:val="22"/>
          <w:szCs w:val="22"/>
        </w:rPr>
        <w:t> </w:t>
      </w:r>
    </w:p>
    <w:p w:rsidR="00FE4446" w:rsidRDefault="00FE4446">
      <w:pPr>
        <w:pStyle w:val="a3"/>
        <w:jc w:val="center"/>
        <w:divId w:val="1501965438"/>
      </w:pPr>
      <w:r>
        <w:rPr>
          <w:sz w:val="22"/>
          <w:szCs w:val="22"/>
        </w:rPr>
        <w:t>ՎԱՆԱՁՈՐ ՀԱՄԱՅՆՔԻ ՂԵԿԱՎԱՐԻ 10 ՀՈՒՆԻՍԻ 2025 ԹՎԱԿԱՆԻ ԹԻՎ 1311 ՈՐՈՇՈՒՄՆ ՈՒԺԸ ԿՈՐՑՐԱԾ ՃԱՆԱՉԵԼՈՒ, ՎԱՆԱՁՈՐ ՀԱՄԱՅՆՔԻ, ՎԱՆԱՁՈՐ ՔԱՂԱՔԻ Գ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ՆԱՐԵԿԱՑԻ ՓՈՂՈՑՈՒՄ ԳՏՆՎՈՂ, 06-001-0262-0001 ԿԱԴԱՍՏՐԱՅԻՆ ԾԱԾԿԱԳՐՈՎ ՀՈՂԱՄԱՍԻ ԳՈՐԾԱՌՆԱԿԱՆ ՆՇԱՆԱԿՈՒԹՅՈՒՆԸ ՓՈԽԵԼՈՒ ԵՎ ՓՈՍՏԱՅԻՆ ՀԱՍՑԵ ՏՐԱՄԱԴՐԵԼՈՒ ՄԱՍԻՆ</w:t>
      </w:r>
      <w:r>
        <w:rPr>
          <w:rFonts w:ascii="Courier New" w:hAnsi="Courier New" w:cs="Courier New"/>
        </w:rPr>
        <w:t> </w:t>
      </w:r>
    </w:p>
    <w:p w:rsidR="00FE4446" w:rsidRPr="00F5436C" w:rsidRDefault="00FE4446" w:rsidP="00F5436C">
      <w:pPr>
        <w:pStyle w:val="a3"/>
        <w:jc w:val="both"/>
        <w:divId w:val="1830897392"/>
        <w:rPr>
          <w:sz w:val="22"/>
          <w:szCs w:val="22"/>
        </w:rPr>
      </w:pPr>
      <w:r w:rsidRPr="00F5436C">
        <w:rPr>
          <w:sz w:val="22"/>
          <w:szCs w:val="22"/>
        </w:rPr>
        <w:t>Հիմք ընդունելով ՀՀ կադաստրի կոմիտեի կողմից 30/06/2025թ տրված «գույքի նկատմամբ իրավունքի</w:t>
      </w:r>
      <w:r w:rsidRPr="00F5436C">
        <w:rPr>
          <w:rFonts w:ascii="Courier New" w:hAnsi="Courier New" w:cs="Courier New"/>
          <w:sz w:val="22"/>
          <w:szCs w:val="22"/>
        </w:rPr>
        <w:t> </w:t>
      </w:r>
      <w:r w:rsidRPr="00F5436C">
        <w:rPr>
          <w:rFonts w:cs="GHEA Grapalat"/>
          <w:sz w:val="22"/>
          <w:szCs w:val="22"/>
        </w:rPr>
        <w:t>(</w:t>
      </w:r>
      <w:r w:rsidRPr="00F5436C">
        <w:rPr>
          <w:sz w:val="22"/>
          <w:szCs w:val="22"/>
        </w:rPr>
        <w:t>սահմանափակման)</w:t>
      </w:r>
      <w:r w:rsidRPr="00F5436C">
        <w:rPr>
          <w:rFonts w:ascii="Courier New" w:hAnsi="Courier New" w:cs="Courier New"/>
          <w:sz w:val="22"/>
          <w:szCs w:val="22"/>
        </w:rPr>
        <w:t> </w:t>
      </w:r>
      <w:r w:rsidRPr="00F5436C">
        <w:rPr>
          <w:sz w:val="22"/>
          <w:szCs w:val="22"/>
        </w:rPr>
        <w:t>պետական գրանցման վարույթը կասեցնելու մասին»</w:t>
      </w:r>
      <w:r w:rsidRPr="00F5436C">
        <w:rPr>
          <w:rFonts w:ascii="Courier New" w:hAnsi="Courier New" w:cs="Courier New"/>
          <w:sz w:val="22"/>
          <w:szCs w:val="22"/>
        </w:rPr>
        <w:t> </w:t>
      </w:r>
      <w:r w:rsidRPr="00F5436C">
        <w:rPr>
          <w:sz w:val="22"/>
          <w:szCs w:val="22"/>
        </w:rPr>
        <w:t xml:space="preserve">թիվ </w:t>
      </w:r>
      <w:r w:rsidR="00F5436C">
        <w:rPr>
          <w:sz w:val="22"/>
          <w:szCs w:val="22"/>
          <w:lang w:val="hy-AM"/>
        </w:rPr>
        <w:br/>
      </w:r>
      <w:r w:rsidRPr="00F5436C">
        <w:rPr>
          <w:sz w:val="22"/>
          <w:szCs w:val="22"/>
        </w:rPr>
        <w:t>Կ-30062025-06-0179 որոշումը,</w:t>
      </w:r>
      <w:r w:rsidRPr="00F5436C">
        <w:rPr>
          <w:rFonts w:ascii="Courier New" w:hAnsi="Courier New" w:cs="Courier New"/>
          <w:sz w:val="22"/>
          <w:szCs w:val="22"/>
        </w:rPr>
        <w:t> </w:t>
      </w:r>
      <w:r w:rsidRPr="00F5436C">
        <w:rPr>
          <w:rFonts w:cs="GHEA Grapalat"/>
          <w:sz w:val="22"/>
          <w:szCs w:val="22"/>
        </w:rPr>
        <w:t xml:space="preserve"> </w:t>
      </w:r>
      <w:r w:rsidRPr="00F5436C">
        <w:rPr>
          <w:sz w:val="22"/>
          <w:szCs w:val="22"/>
        </w:rPr>
        <w:t>անշարժ գույքերի հասցեներ տրամադրելու մասին որոշման քաղվածքը, «Արսեն Իսահակյան Ռուդիկի»</w:t>
      </w:r>
      <w:r w:rsidRPr="00F5436C">
        <w:rPr>
          <w:rFonts w:ascii="Courier New" w:hAnsi="Courier New" w:cs="Courier New"/>
          <w:sz w:val="22"/>
          <w:szCs w:val="22"/>
        </w:rPr>
        <w:t> </w:t>
      </w:r>
      <w:r w:rsidRPr="00F5436C">
        <w:rPr>
          <w:sz w:val="22"/>
          <w:szCs w:val="22"/>
        </w:rPr>
        <w:t>ԱՁ կողմից տրված հողամասի հատակագիծը,</w:t>
      </w:r>
      <w:r w:rsidR="00F5436C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F5436C">
        <w:rPr>
          <w:sz w:val="22"/>
          <w:szCs w:val="22"/>
        </w:rPr>
        <w:t xml:space="preserve">ղեկավարվելով ՀՀ հողային օրենսգրքի 3-րդ հոդվածի 1-ին մասի 1-ին կետով, 8-րդ հոդվածի </w:t>
      </w:r>
      <w:r w:rsidR="00F5436C">
        <w:rPr>
          <w:sz w:val="22"/>
          <w:szCs w:val="22"/>
          <w:lang w:val="hy-AM"/>
        </w:rPr>
        <w:br/>
      </w:r>
      <w:r w:rsidRPr="00F5436C">
        <w:rPr>
          <w:sz w:val="22"/>
          <w:szCs w:val="22"/>
        </w:rPr>
        <w:t xml:space="preserve">1-ին մասով, «Տեղական ինքնակառավարման մասին» ՀՀ օրենքի 43-րդ հոդվածի 1-ին մասի </w:t>
      </w:r>
      <w:r w:rsidR="00F5436C">
        <w:rPr>
          <w:sz w:val="22"/>
          <w:szCs w:val="22"/>
          <w:lang w:val="hy-AM"/>
        </w:rPr>
        <w:br/>
      </w:r>
      <w:r w:rsidRPr="00F5436C">
        <w:rPr>
          <w:sz w:val="22"/>
          <w:szCs w:val="22"/>
        </w:rPr>
        <w:t>4-րդ կետով, «Քաղաքաշինության մասին» ՀՀ</w:t>
      </w:r>
      <w:r w:rsidRPr="00F5436C">
        <w:rPr>
          <w:rFonts w:ascii="Courier New" w:hAnsi="Courier New" w:cs="Courier New"/>
          <w:sz w:val="22"/>
          <w:szCs w:val="22"/>
        </w:rPr>
        <w:t> </w:t>
      </w:r>
      <w:r w:rsidRPr="00F5436C">
        <w:rPr>
          <w:rFonts w:cs="GHEA Grapalat"/>
          <w:sz w:val="22"/>
          <w:szCs w:val="22"/>
        </w:rPr>
        <w:t xml:space="preserve"> </w:t>
      </w:r>
      <w:r w:rsidRPr="00F5436C">
        <w:rPr>
          <w:sz w:val="22"/>
          <w:szCs w:val="22"/>
        </w:rPr>
        <w:t>օրենքի 14</w:t>
      </w:r>
      <w:r w:rsidRPr="00F5436C">
        <w:rPr>
          <w:sz w:val="22"/>
          <w:szCs w:val="22"/>
          <w:vertAlign w:val="superscript"/>
        </w:rPr>
        <w:t>3</w:t>
      </w:r>
      <w:r w:rsidRPr="00F5436C">
        <w:rPr>
          <w:sz w:val="22"/>
          <w:szCs w:val="22"/>
        </w:rPr>
        <w:t>-րդ հոդվածի 11, 12, 13, 14</w:t>
      </w:r>
      <w:r w:rsidR="00F5436C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F5436C">
        <w:rPr>
          <w:sz w:val="22"/>
          <w:szCs w:val="22"/>
        </w:rPr>
        <w:t>մասերով,</w:t>
      </w:r>
      <w:r w:rsidRPr="00F5436C">
        <w:rPr>
          <w:rFonts w:ascii="Courier New" w:hAnsi="Courier New" w:cs="Courier New"/>
          <w:sz w:val="22"/>
          <w:szCs w:val="22"/>
        </w:rPr>
        <w:t> </w:t>
      </w:r>
      <w:r w:rsidRPr="00F5436C">
        <w:rPr>
          <w:sz w:val="22"/>
          <w:szCs w:val="22"/>
        </w:rPr>
        <w:t>ՀՀ</w:t>
      </w:r>
      <w:r w:rsidRPr="00F5436C">
        <w:rPr>
          <w:rFonts w:ascii="Courier New" w:hAnsi="Courier New" w:cs="Courier New"/>
          <w:sz w:val="22"/>
          <w:szCs w:val="22"/>
        </w:rPr>
        <w:t> </w:t>
      </w:r>
      <w:r w:rsidRPr="00F5436C">
        <w:rPr>
          <w:rFonts w:cs="GHEA Grapalat"/>
          <w:sz w:val="22"/>
          <w:szCs w:val="22"/>
        </w:rPr>
        <w:t xml:space="preserve"> </w:t>
      </w:r>
      <w:r w:rsidRPr="00F5436C">
        <w:rPr>
          <w:sz w:val="22"/>
          <w:szCs w:val="22"/>
        </w:rPr>
        <w:t>կառավարության</w:t>
      </w:r>
      <w:r w:rsidRPr="00F5436C">
        <w:rPr>
          <w:rFonts w:ascii="Courier New" w:hAnsi="Courier New" w:cs="Courier New"/>
          <w:sz w:val="22"/>
          <w:szCs w:val="22"/>
        </w:rPr>
        <w:t> </w:t>
      </w:r>
      <w:r w:rsidRPr="00F5436C">
        <w:rPr>
          <w:rFonts w:cs="GHEA Grapalat"/>
          <w:sz w:val="22"/>
          <w:szCs w:val="22"/>
        </w:rPr>
        <w:t xml:space="preserve">29 </w:t>
      </w:r>
      <w:r w:rsidRPr="00F5436C">
        <w:rPr>
          <w:sz w:val="22"/>
          <w:szCs w:val="22"/>
        </w:rPr>
        <w:t xml:space="preserve">դեկտեմբերի 2011թ. 1920-Ն որոշման N1 հավելվածի </w:t>
      </w:r>
      <w:r w:rsidR="00F5436C">
        <w:rPr>
          <w:sz w:val="22"/>
          <w:szCs w:val="22"/>
          <w:lang w:val="hy-AM"/>
        </w:rPr>
        <w:br/>
      </w:r>
      <w:r w:rsidRPr="00F5436C">
        <w:rPr>
          <w:sz w:val="22"/>
          <w:szCs w:val="22"/>
        </w:rPr>
        <w:t>24-րդ</w:t>
      </w:r>
      <w:r w:rsidR="00F5436C">
        <w:rPr>
          <w:sz w:val="22"/>
          <w:szCs w:val="22"/>
          <w:lang w:val="hy-AM"/>
        </w:rPr>
        <w:t xml:space="preserve"> </w:t>
      </w:r>
      <w:r w:rsidRPr="00F5436C">
        <w:rPr>
          <w:sz w:val="22"/>
          <w:szCs w:val="22"/>
        </w:rPr>
        <w:t>կետի 3-րդ մասով,</w:t>
      </w:r>
      <w:r w:rsidRPr="00F5436C">
        <w:rPr>
          <w:rFonts w:ascii="Courier New" w:hAnsi="Courier New" w:cs="Courier New"/>
          <w:sz w:val="22"/>
          <w:szCs w:val="22"/>
        </w:rPr>
        <w:t> </w:t>
      </w:r>
      <w:r w:rsidRPr="00F5436C">
        <w:rPr>
          <w:sz w:val="22"/>
          <w:szCs w:val="22"/>
        </w:rPr>
        <w:t>ՀՀ</w:t>
      </w:r>
      <w:r w:rsidRPr="00F5436C">
        <w:rPr>
          <w:rFonts w:ascii="Courier New" w:hAnsi="Courier New" w:cs="Courier New"/>
          <w:sz w:val="22"/>
          <w:szCs w:val="22"/>
        </w:rPr>
        <w:t> </w:t>
      </w:r>
      <w:r w:rsidRPr="00F5436C">
        <w:rPr>
          <w:rFonts w:cs="GHEA Grapalat"/>
          <w:sz w:val="22"/>
          <w:szCs w:val="22"/>
        </w:rPr>
        <w:t xml:space="preserve"> </w:t>
      </w:r>
      <w:r w:rsidRPr="00F5436C">
        <w:rPr>
          <w:sz w:val="22"/>
          <w:szCs w:val="22"/>
        </w:rPr>
        <w:t>կառավարության 2021 թվականի փետրվարի 25-ի թիվ 233-Ն որոշմամբ հաստատված կարգի 29-րդ կետի 1-ին ենթակետով,</w:t>
      </w:r>
      <w:r w:rsidRPr="00F5436C">
        <w:rPr>
          <w:rFonts w:ascii="Courier New" w:hAnsi="Courier New" w:cs="Courier New"/>
          <w:sz w:val="22"/>
          <w:szCs w:val="22"/>
        </w:rPr>
        <w:t> </w:t>
      </w:r>
      <w:r w:rsidRPr="00F5436C">
        <w:rPr>
          <w:rFonts w:cs="GHEA Grapalat"/>
          <w:sz w:val="22"/>
          <w:szCs w:val="22"/>
        </w:rPr>
        <w:t>«</w:t>
      </w:r>
      <w:r w:rsidRPr="00F5436C">
        <w:rPr>
          <w:sz w:val="22"/>
          <w:szCs w:val="22"/>
        </w:rPr>
        <w:t>Նորմատիվ իրավական</w:t>
      </w:r>
      <w:r w:rsidR="00F5436C">
        <w:rPr>
          <w:sz w:val="22"/>
          <w:szCs w:val="22"/>
          <w:lang w:val="hy-AM"/>
        </w:rPr>
        <w:t xml:space="preserve"> </w:t>
      </w:r>
      <w:r w:rsidRPr="00F5436C">
        <w:rPr>
          <w:sz w:val="22"/>
          <w:szCs w:val="22"/>
        </w:rPr>
        <w:t>ակտերի մասին» ՀՀ օրենքի 37-րդ հոդվածով`</w:t>
      </w:r>
      <w:r w:rsidRPr="00F5436C">
        <w:rPr>
          <w:rFonts w:ascii="Courier New" w:hAnsi="Courier New" w:cs="Courier New"/>
          <w:sz w:val="22"/>
          <w:szCs w:val="22"/>
        </w:rPr>
        <w:t> </w:t>
      </w:r>
      <w:r w:rsidRPr="00F5436C">
        <w:rPr>
          <w:rStyle w:val="a5"/>
          <w:b/>
          <w:bCs/>
          <w:sz w:val="22"/>
          <w:szCs w:val="22"/>
        </w:rPr>
        <w:t>որոշում եմ.</w:t>
      </w:r>
    </w:p>
    <w:p w:rsidR="00FE4446" w:rsidRPr="00F5436C" w:rsidRDefault="00FE4446" w:rsidP="00F5436C">
      <w:pPr>
        <w:pStyle w:val="a3"/>
        <w:jc w:val="both"/>
        <w:divId w:val="1830897392"/>
        <w:rPr>
          <w:sz w:val="22"/>
          <w:szCs w:val="22"/>
        </w:rPr>
      </w:pPr>
      <w:r w:rsidRPr="00F5436C">
        <w:rPr>
          <w:sz w:val="22"/>
          <w:szCs w:val="22"/>
        </w:rPr>
        <w:t>1</w:t>
      </w:r>
      <w:r w:rsidRPr="00F5436C">
        <w:rPr>
          <w:rFonts w:ascii="Cambria Math" w:hAnsi="Cambria Math" w:cs="Cambria Math"/>
          <w:sz w:val="22"/>
          <w:szCs w:val="22"/>
        </w:rPr>
        <w:t>․</w:t>
      </w:r>
      <w:r w:rsidRPr="00F5436C">
        <w:rPr>
          <w:sz w:val="22"/>
          <w:szCs w:val="22"/>
        </w:rPr>
        <w:t>Ուժը կոցրած ճանաչել Վանաձոր համայնքի ղեկավարի 10 հունիսի 2025 թվականի</w:t>
      </w:r>
      <w:r w:rsidR="00F5436C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F5436C">
        <w:rPr>
          <w:rFonts w:cs="GHEA Grapalat"/>
          <w:sz w:val="22"/>
          <w:szCs w:val="22"/>
        </w:rPr>
        <w:t>«</w:t>
      </w:r>
      <w:r w:rsidRPr="00F5436C">
        <w:rPr>
          <w:sz w:val="22"/>
          <w:szCs w:val="22"/>
        </w:rPr>
        <w:t>Վանաձոր համայնք Վանաձոր քաղաք</w:t>
      </w:r>
      <w:r w:rsidRPr="00F5436C">
        <w:rPr>
          <w:rFonts w:ascii="Cambria Math" w:hAnsi="Cambria Math" w:cs="Cambria Math"/>
          <w:sz w:val="22"/>
          <w:szCs w:val="22"/>
        </w:rPr>
        <w:t>․</w:t>
      </w:r>
      <w:r w:rsidRPr="00F5436C">
        <w:rPr>
          <w:sz w:val="22"/>
          <w:szCs w:val="22"/>
        </w:rPr>
        <w:t xml:space="preserve"> Գ Նարեկացու փողոցում գտնվող 06-001-0262-0001 ծածկագրով հողամասին փոստային հասցե տրամադրելու մասին»</w:t>
      </w:r>
      <w:r w:rsidRPr="00F5436C">
        <w:rPr>
          <w:rFonts w:ascii="Courier New" w:hAnsi="Courier New" w:cs="Courier New"/>
          <w:sz w:val="22"/>
          <w:szCs w:val="22"/>
        </w:rPr>
        <w:t> </w:t>
      </w:r>
      <w:r w:rsidRPr="00F5436C">
        <w:rPr>
          <w:sz w:val="22"/>
          <w:szCs w:val="22"/>
        </w:rPr>
        <w:t>թիվ 1311 որոշումը։</w:t>
      </w:r>
    </w:p>
    <w:p w:rsidR="00FE4446" w:rsidRPr="00F5436C" w:rsidRDefault="00FE4446" w:rsidP="00F5436C">
      <w:pPr>
        <w:pStyle w:val="a3"/>
        <w:jc w:val="both"/>
        <w:divId w:val="1830897392"/>
        <w:rPr>
          <w:sz w:val="22"/>
          <w:szCs w:val="22"/>
        </w:rPr>
      </w:pPr>
      <w:r w:rsidRPr="00F5436C">
        <w:rPr>
          <w:sz w:val="22"/>
          <w:szCs w:val="22"/>
        </w:rPr>
        <w:t>2</w:t>
      </w:r>
      <w:r w:rsidRPr="00F5436C">
        <w:rPr>
          <w:rFonts w:ascii="Cambria Math" w:hAnsi="Cambria Math" w:cs="Cambria Math"/>
          <w:sz w:val="22"/>
          <w:szCs w:val="22"/>
        </w:rPr>
        <w:t>․</w:t>
      </w:r>
      <w:r w:rsidRPr="00F5436C">
        <w:rPr>
          <w:rFonts w:cs="GHEA Grapalat"/>
          <w:sz w:val="22"/>
          <w:szCs w:val="22"/>
        </w:rPr>
        <w:t xml:space="preserve"> </w:t>
      </w:r>
      <w:r w:rsidRPr="00F5436C">
        <w:rPr>
          <w:sz w:val="22"/>
          <w:szCs w:val="22"/>
        </w:rPr>
        <w:t>Փոխել Վանաձոր համայնք, Վանաձոր քաղաք Գ</w:t>
      </w:r>
      <w:r w:rsidRPr="00F5436C">
        <w:rPr>
          <w:rFonts w:ascii="Cambria Math" w:hAnsi="Cambria Math" w:cs="Cambria Math"/>
          <w:sz w:val="22"/>
          <w:szCs w:val="22"/>
        </w:rPr>
        <w:t>․</w:t>
      </w:r>
      <w:r w:rsidRPr="00F5436C">
        <w:rPr>
          <w:sz w:val="22"/>
          <w:szCs w:val="22"/>
        </w:rPr>
        <w:t xml:space="preserve"> Նարեկացու փողոցում գտնվող</w:t>
      </w:r>
      <w:r w:rsidRPr="00F5436C">
        <w:rPr>
          <w:rFonts w:ascii="Courier New" w:hAnsi="Courier New" w:cs="Courier New"/>
          <w:sz w:val="22"/>
          <w:szCs w:val="22"/>
        </w:rPr>
        <w:t> </w:t>
      </w:r>
      <w:r w:rsidRPr="00F5436C">
        <w:rPr>
          <w:rFonts w:cs="GHEA Grapalat"/>
          <w:sz w:val="22"/>
          <w:szCs w:val="22"/>
        </w:rPr>
        <w:t xml:space="preserve">06-001-0262-0001 </w:t>
      </w:r>
      <w:r w:rsidRPr="00F5436C">
        <w:rPr>
          <w:sz w:val="22"/>
          <w:szCs w:val="22"/>
        </w:rPr>
        <w:t>կադաստրային ծածկագրով</w:t>
      </w:r>
      <w:r w:rsidRPr="00F5436C">
        <w:rPr>
          <w:rFonts w:ascii="Courier New" w:hAnsi="Courier New" w:cs="Courier New"/>
          <w:sz w:val="22"/>
          <w:szCs w:val="22"/>
        </w:rPr>
        <w:t> </w:t>
      </w:r>
      <w:r w:rsidRPr="00F5436C">
        <w:rPr>
          <w:sz w:val="22"/>
          <w:szCs w:val="22"/>
        </w:rPr>
        <w:t>հողամասի, ՀՀ հողային օրենսգրքի 60-րդ հոդվածով սահմանված հողամասերի թվին չդասվող,</w:t>
      </w:r>
      <w:r w:rsidRPr="00F5436C">
        <w:rPr>
          <w:rFonts w:ascii="Courier New" w:hAnsi="Courier New" w:cs="Courier New"/>
          <w:sz w:val="22"/>
          <w:szCs w:val="22"/>
        </w:rPr>
        <w:t> </w:t>
      </w:r>
      <w:r w:rsidRPr="00F5436C">
        <w:rPr>
          <w:rFonts w:cs="GHEA Grapalat"/>
          <w:sz w:val="22"/>
          <w:szCs w:val="22"/>
        </w:rPr>
        <w:t xml:space="preserve">0,139066 </w:t>
      </w:r>
      <w:r w:rsidRPr="00F5436C">
        <w:rPr>
          <w:sz w:val="22"/>
          <w:szCs w:val="22"/>
        </w:rPr>
        <w:t>հա մակերեսով հողամասի գործառնական</w:t>
      </w:r>
      <w:r w:rsidR="00F5436C">
        <w:rPr>
          <w:sz w:val="22"/>
          <w:szCs w:val="22"/>
          <w:lang w:val="hy-AM"/>
        </w:rPr>
        <w:t xml:space="preserve"> </w:t>
      </w:r>
      <w:r w:rsidRPr="00F5436C">
        <w:rPr>
          <w:sz w:val="22"/>
          <w:szCs w:val="22"/>
        </w:rPr>
        <w:t>նշանակությունը՝ բնակելի կառուցապատման հողամասերից՝ հասարակական կառուցապատման հողամասերի:</w:t>
      </w:r>
    </w:p>
    <w:p w:rsidR="00FE4446" w:rsidRPr="00F5436C" w:rsidRDefault="00FE4446" w:rsidP="00F5436C">
      <w:pPr>
        <w:pStyle w:val="a3"/>
        <w:jc w:val="both"/>
        <w:divId w:val="1830897392"/>
        <w:rPr>
          <w:sz w:val="22"/>
          <w:szCs w:val="22"/>
          <w:lang w:val="hy-AM"/>
        </w:rPr>
      </w:pPr>
      <w:r w:rsidRPr="00F5436C">
        <w:rPr>
          <w:sz w:val="22"/>
          <w:szCs w:val="22"/>
          <w:lang w:val="hy-AM"/>
        </w:rPr>
        <w:t>3.Վանաձոր համայնքի, Վանաձոր քաղաքի, Գ</w:t>
      </w:r>
      <w:r w:rsidRPr="00F5436C">
        <w:rPr>
          <w:rFonts w:ascii="Cambria Math" w:hAnsi="Cambria Math" w:cs="Cambria Math"/>
          <w:sz w:val="22"/>
          <w:szCs w:val="22"/>
          <w:lang w:val="hy-AM"/>
        </w:rPr>
        <w:t>․</w:t>
      </w:r>
      <w:r w:rsidRPr="00F5436C">
        <w:rPr>
          <w:sz w:val="22"/>
          <w:szCs w:val="22"/>
          <w:lang w:val="hy-AM"/>
        </w:rPr>
        <w:t xml:space="preserve"> Նարեկացու փողոցում գտնվող 06-001-0262-0001 </w:t>
      </w:r>
      <w:r w:rsidR="00F5436C">
        <w:rPr>
          <w:sz w:val="22"/>
          <w:szCs w:val="22"/>
          <w:lang w:val="hy-AM"/>
        </w:rPr>
        <w:t xml:space="preserve">  </w:t>
      </w:r>
      <w:r w:rsidRPr="00F5436C">
        <w:rPr>
          <w:sz w:val="22"/>
          <w:szCs w:val="22"/>
          <w:lang w:val="hy-AM"/>
        </w:rPr>
        <w:t>ծածկագրով հողամասին տրամադրել փոստային հասցե՝</w:t>
      </w:r>
      <w:r w:rsidRPr="00F5436C">
        <w:rPr>
          <w:rFonts w:ascii="Courier New" w:hAnsi="Courier New" w:cs="Courier New"/>
          <w:sz w:val="22"/>
          <w:szCs w:val="22"/>
          <w:lang w:val="hy-AM"/>
        </w:rPr>
        <w:t> </w:t>
      </w:r>
      <w:r w:rsidRPr="00F5436C">
        <w:rPr>
          <w:sz w:val="22"/>
          <w:szCs w:val="22"/>
          <w:lang w:val="hy-AM"/>
        </w:rPr>
        <w:t>Վանաձոր համայնք, Վանաձոր քաղաք, Գ</w:t>
      </w:r>
      <w:r w:rsidRPr="00F5436C">
        <w:rPr>
          <w:rFonts w:ascii="Cambria Math" w:hAnsi="Cambria Math" w:cs="Cambria Math"/>
          <w:sz w:val="22"/>
          <w:szCs w:val="22"/>
          <w:lang w:val="hy-AM"/>
        </w:rPr>
        <w:t>․</w:t>
      </w:r>
      <w:r w:rsidRPr="00F5436C">
        <w:rPr>
          <w:sz w:val="22"/>
          <w:szCs w:val="22"/>
          <w:lang w:val="hy-AM"/>
        </w:rPr>
        <w:t xml:space="preserve"> Նարեկացու փողոց, 4/3 մանկապարտեզ։</w:t>
      </w:r>
    </w:p>
    <w:p w:rsidR="00F5436C" w:rsidRPr="00B772E4" w:rsidRDefault="00F5436C" w:rsidP="00F5436C">
      <w:pPr>
        <w:pStyle w:val="a3"/>
        <w:spacing w:before="0" w:beforeAutospacing="0" w:after="0" w:afterAutospacing="0"/>
        <w:ind w:firstLine="706"/>
        <w:divId w:val="1830897392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br/>
        <w:t xml:space="preserve">           </w:t>
      </w: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F5436C" w:rsidRPr="00B772E4" w:rsidRDefault="00F5436C" w:rsidP="00F5436C">
      <w:pPr>
        <w:pStyle w:val="a3"/>
        <w:spacing w:before="0" w:beforeAutospacing="0" w:after="0" w:afterAutospacing="0"/>
        <w:ind w:firstLine="706"/>
        <w:divId w:val="1830897392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F5436C" w:rsidRPr="00B772E4" w:rsidRDefault="00F5436C" w:rsidP="00F5436C">
      <w:pPr>
        <w:pStyle w:val="a3"/>
        <w:spacing w:before="0" w:beforeAutospacing="0" w:after="0" w:afterAutospacing="0"/>
        <w:ind w:firstLine="706"/>
        <w:divId w:val="1830897392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F5436C" w:rsidRPr="00B772E4" w:rsidRDefault="00F5436C" w:rsidP="00F5436C">
      <w:pPr>
        <w:pStyle w:val="a3"/>
        <w:spacing w:before="0" w:beforeAutospacing="0" w:after="0" w:afterAutospacing="0"/>
        <w:ind w:left="708"/>
        <w:divId w:val="1830897392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F5436C" w:rsidRDefault="00F5436C" w:rsidP="00F5436C">
      <w:pPr>
        <w:pStyle w:val="a3"/>
        <w:spacing w:before="0" w:beforeAutospacing="0" w:after="0" w:afterAutospacing="0"/>
        <w:ind w:left="708"/>
        <w:divId w:val="1830897392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FE4446" w:rsidRPr="00F5436C" w:rsidRDefault="00F5436C" w:rsidP="00F5436C">
      <w:pPr>
        <w:pStyle w:val="a3"/>
        <w:spacing w:before="0" w:beforeAutospacing="0" w:after="0" w:afterAutospacing="0"/>
        <w:ind w:left="708"/>
        <w:divId w:val="1830897392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sectPr w:rsidR="00FE4446" w:rsidRPr="00F5436C" w:rsidSect="00F5436C">
      <w:pgSz w:w="11907" w:h="16839"/>
      <w:pgMar w:top="284" w:right="708" w:bottom="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FE4446"/>
    <w:rsid w:val="00F5436C"/>
    <w:rsid w:val="00FE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44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E4446"/>
    <w:rPr>
      <w:b/>
      <w:bCs/>
    </w:rPr>
  </w:style>
  <w:style w:type="character" w:styleId="a5">
    <w:name w:val="Emphasis"/>
    <w:basedOn w:val="a0"/>
    <w:uiPriority w:val="20"/>
    <w:qFormat/>
    <w:rsid w:val="00FE44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54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8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2025-07-03T12:00:00Z</cp:lastPrinted>
  <dcterms:created xsi:type="dcterms:W3CDTF">2025-07-03T11:55:00Z</dcterms:created>
  <dcterms:modified xsi:type="dcterms:W3CDTF">2025-07-03T12:00:00Z</dcterms:modified>
</cp:coreProperties>
</file>