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52763">
        <w:trPr>
          <w:divId w:val="208845599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52763" w:rsidRDefault="00052763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c901dbec0f$459afb5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901dbec0f$459afb5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763" w:rsidRDefault="0005276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052763" w:rsidRDefault="00052763">
      <w:pPr>
        <w:pStyle w:val="a3"/>
        <w:jc w:val="center"/>
        <w:divId w:val="2088455995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03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1556</w:t>
      </w:r>
      <w:r>
        <w:rPr>
          <w:rFonts w:ascii="Courier New" w:hAnsi="Courier New" w:cs="Courier New"/>
          <w:sz w:val="22"/>
          <w:szCs w:val="22"/>
        </w:rPr>
        <w:t> </w:t>
      </w:r>
    </w:p>
    <w:p w:rsidR="00052763" w:rsidRDefault="00052763">
      <w:pPr>
        <w:pStyle w:val="a3"/>
        <w:jc w:val="center"/>
        <w:divId w:val="1229607288"/>
      </w:pPr>
      <w:r>
        <w:rPr>
          <w:sz w:val="22"/>
          <w:szCs w:val="22"/>
        </w:rPr>
        <w:t>ՎԱՆԱՁՈՐ ՀԱՄԱՅՆՔ ՎԱՆԱՁՈՐ ՔԱՂԱՔԻ ՏԱՐՈՆ-2 ՔՇՀ 7 ԹԱՂԱՄԱՍ 32/8 ՀԱՍՑԵՈՒՄ ԳՏՆՎՈՂ, ՎԱՆԱՁՈՐ ՀԱՄԱՅՆՔԻ ՍԵՓԱԿԱՆՈՒԹՅՈՒՆԸ ՃԱՆԱՉՎԱԾ ԱՎՏՈՏՆԱԿԸ ԵՎ ԴՐԱՆՈՎ ԶԲԱՂԵՑՎԱԾ ՀՈՂԱՄԱՍԸ ՓԱՌԱՆՁԵՄ ԲԱՂԴԱՍԱՐԻ ԱՉՈՅԱՆԻՆ ՕՏԱՐԵԼՈՒ ՄԱՍԻՆ</w:t>
      </w:r>
      <w:r>
        <w:rPr>
          <w:rFonts w:ascii="Courier New" w:hAnsi="Courier New" w:cs="Courier New"/>
        </w:rPr>
        <w:t> </w:t>
      </w:r>
    </w:p>
    <w:p w:rsidR="00052763" w:rsidRPr="008147AD" w:rsidRDefault="00052763" w:rsidP="008147AD">
      <w:pPr>
        <w:pStyle w:val="a3"/>
        <w:jc w:val="both"/>
        <w:divId w:val="2088455995"/>
        <w:rPr>
          <w:sz w:val="22"/>
          <w:szCs w:val="22"/>
        </w:rPr>
      </w:pPr>
      <w:proofErr w:type="gramStart"/>
      <w:r w:rsidRPr="008147AD">
        <w:rPr>
          <w:color w:val="333333"/>
          <w:sz w:val="22"/>
          <w:szCs w:val="22"/>
        </w:rPr>
        <w:t>Հիմք ընդունելով Փառանձեմ Բաղդասարի Աչոյանի 05.01.2024 թվականի թիվ 02/150 դիմումը,</w:t>
      </w:r>
      <w:r w:rsidR="008147AD">
        <w:rPr>
          <w:color w:val="333333"/>
          <w:sz w:val="22"/>
          <w:szCs w:val="22"/>
          <w:lang w:val="hy-AM"/>
        </w:rPr>
        <w:t xml:space="preserve"> </w:t>
      </w:r>
      <w:r w:rsidRPr="008147AD">
        <w:rPr>
          <w:color w:val="333333"/>
          <w:sz w:val="22"/>
          <w:szCs w:val="22"/>
        </w:rPr>
        <w:t>Վանաձոր համայնքի անվամբ անշարժ գույքի նկատմամբ իրավունքների պետական գրանցման թիվ 02052025-06-0043</w:t>
      </w:r>
      <w:r w:rsidRPr="008147AD">
        <w:rPr>
          <w:rFonts w:ascii="Courier New" w:hAnsi="Courier New" w:cs="Courier New"/>
          <w:color w:val="333333"/>
          <w:sz w:val="22"/>
          <w:szCs w:val="22"/>
        </w:rPr>
        <w:t> </w:t>
      </w:r>
      <w:r w:rsidRPr="008147AD">
        <w:rPr>
          <w:rFonts w:cs="GHEA Grapalat"/>
          <w:color w:val="333333"/>
          <w:sz w:val="22"/>
          <w:szCs w:val="22"/>
        </w:rPr>
        <w:t xml:space="preserve"> </w:t>
      </w:r>
      <w:r w:rsidRPr="008147AD">
        <w:rPr>
          <w:color w:val="333333"/>
          <w:sz w:val="22"/>
          <w:szCs w:val="22"/>
        </w:rPr>
        <w:t>վկայականը, 13</w:t>
      </w:r>
      <w:r w:rsidRPr="008147A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147AD">
        <w:rPr>
          <w:color w:val="333333"/>
          <w:sz w:val="22"/>
          <w:szCs w:val="22"/>
        </w:rPr>
        <w:t>05</w:t>
      </w:r>
      <w:r w:rsidRPr="008147A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147AD">
        <w:rPr>
          <w:rFonts w:cs="GHEA Grapalat"/>
          <w:color w:val="333333"/>
          <w:sz w:val="22"/>
          <w:szCs w:val="22"/>
        </w:rPr>
        <w:t>2024</w:t>
      </w:r>
      <w:r w:rsidRPr="008147AD">
        <w:rPr>
          <w:color w:val="333333"/>
          <w:sz w:val="22"/>
          <w:szCs w:val="22"/>
        </w:rPr>
        <w:t>թ</w:t>
      </w:r>
      <w:r w:rsidRPr="008147AD">
        <w:rPr>
          <w:rFonts w:ascii="Cambria Math" w:hAnsi="Cambria Math" w:cs="Cambria Math"/>
          <w:color w:val="333333"/>
          <w:sz w:val="22"/>
          <w:szCs w:val="22"/>
        </w:rPr>
        <w:t>․․</w:t>
      </w:r>
      <w:r w:rsidRPr="008147AD">
        <w:rPr>
          <w:color w:val="333333"/>
          <w:sz w:val="22"/>
          <w:szCs w:val="22"/>
        </w:rPr>
        <w:t xml:space="preserve"> Վանաձոր համայնքի ավագանու</w:t>
      </w:r>
      <w:r w:rsidR="008147AD">
        <w:rPr>
          <w:color w:val="333333"/>
          <w:sz w:val="22"/>
          <w:szCs w:val="22"/>
          <w:lang w:val="hy-AM"/>
        </w:rPr>
        <w:t xml:space="preserve"> </w:t>
      </w:r>
      <w:r w:rsidRPr="008147AD">
        <w:rPr>
          <w:color w:val="333333"/>
          <w:sz w:val="22"/>
          <w:szCs w:val="22"/>
        </w:rPr>
        <w:t xml:space="preserve">թիվ 31 որոշումը, ղեկավարվելով ՀՀ կառավարության 2006թ. մայիսի 18-ի թիվ 912-Ն որոշմամբ </w:t>
      </w:r>
      <w:r w:rsidRPr="008147AD">
        <w:rPr>
          <w:rFonts w:ascii="Courier New" w:hAnsi="Courier New" w:cs="Courier New"/>
          <w:color w:val="333333"/>
          <w:sz w:val="22"/>
          <w:szCs w:val="22"/>
        </w:rPr>
        <w:t> </w:t>
      </w:r>
      <w:r w:rsidRPr="008147AD">
        <w:rPr>
          <w:color w:val="333333"/>
          <w:sz w:val="22"/>
          <w:szCs w:val="22"/>
        </w:rPr>
        <w:t>հաստատված կարգի 34.2-րդ կետով և 35-րդ կետի դ) և ե) ենթակետերով`</w:t>
      </w:r>
      <w:r w:rsidR="008147AD">
        <w:rPr>
          <w:rStyle w:val="a5"/>
          <w:rFonts w:ascii="Courier New" w:hAnsi="Courier New" w:cs="Courier New"/>
          <w:b/>
          <w:bCs/>
          <w:color w:val="333333"/>
          <w:sz w:val="22"/>
          <w:szCs w:val="22"/>
          <w:lang w:val="hy-AM"/>
        </w:rPr>
        <w:t xml:space="preserve"> </w:t>
      </w:r>
      <w:r w:rsidRPr="008147AD">
        <w:rPr>
          <w:rStyle w:val="a5"/>
          <w:b/>
          <w:bCs/>
          <w:color w:val="333333"/>
          <w:sz w:val="22"/>
          <w:szCs w:val="22"/>
        </w:rPr>
        <w:t>որոշում եմ.</w:t>
      </w:r>
      <w:proofErr w:type="gramEnd"/>
    </w:p>
    <w:p w:rsidR="00052763" w:rsidRPr="008147AD" w:rsidRDefault="008147AD" w:rsidP="008147AD">
      <w:pPr>
        <w:pStyle w:val="a3"/>
        <w:spacing w:before="0" w:beforeAutospacing="0" w:after="125" w:afterAutospacing="0"/>
        <w:jc w:val="both"/>
        <w:divId w:val="208845599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052763" w:rsidRPr="008147AD">
        <w:rPr>
          <w:color w:val="333333"/>
          <w:sz w:val="22"/>
          <w:szCs w:val="22"/>
        </w:rPr>
        <w:t>Վանաձոր համայնք, Վանաձոր քաղաքի Տարոն-2 ՔՇՀ 7 թաղամաս, 32/8 հասցեում գտնվող, Վանաձոր համայնքի սեփականությունը ճանաչված 27.00քմ ընդհանուր արտաքին մակերեսով (ներքին մակերես` 25.81քմ) ավտոտնակը 53170 (հիսուներեք հազար հարյուր յոթանասուն) ՀՀ դրամ և դրանով</w:t>
      </w:r>
      <w:r w:rsidR="00052763" w:rsidRPr="008147AD">
        <w:rPr>
          <w:rFonts w:ascii="Courier New" w:hAnsi="Courier New" w:cs="Courier New"/>
          <w:color w:val="333333"/>
          <w:sz w:val="22"/>
          <w:szCs w:val="22"/>
        </w:rPr>
        <w:t> </w:t>
      </w:r>
      <w:r w:rsidR="00052763" w:rsidRPr="008147AD">
        <w:rPr>
          <w:rFonts w:cs="GHEA Grapalat"/>
          <w:color w:val="333333"/>
          <w:sz w:val="22"/>
          <w:szCs w:val="22"/>
        </w:rPr>
        <w:t xml:space="preserve"> </w:t>
      </w:r>
      <w:r w:rsidR="00052763" w:rsidRPr="008147AD">
        <w:rPr>
          <w:color w:val="333333"/>
          <w:sz w:val="22"/>
          <w:szCs w:val="22"/>
        </w:rPr>
        <w:t>զբաղեցրած ու սպասարկման համար անհրաժեշտ, ՀՀ հողային օրենսգրքի 60-րդ հոդվածով սահմանված հողամասերի թվին չդասվող 27.00քմ մակերեսով հողամասը 119930 (հարյուր տասնինը հազար ինը հարյուր երեսուն) դրամով, ուղղակի վաճառքի ձևով օտարել Փառանձեմ Բաղդասարի Աչոյանին:</w:t>
      </w:r>
    </w:p>
    <w:p w:rsidR="00052763" w:rsidRPr="008147AD" w:rsidRDefault="00052763" w:rsidP="008147AD">
      <w:pPr>
        <w:pStyle w:val="a3"/>
        <w:spacing w:before="0" w:beforeAutospacing="0" w:after="125" w:afterAutospacing="0"/>
        <w:jc w:val="both"/>
        <w:divId w:val="2088455995"/>
        <w:rPr>
          <w:color w:val="333333"/>
          <w:sz w:val="22"/>
          <w:szCs w:val="22"/>
        </w:rPr>
      </w:pPr>
      <w:r w:rsidRPr="008147AD">
        <w:rPr>
          <w:color w:val="333333"/>
          <w:sz w:val="22"/>
          <w:szCs w:val="22"/>
        </w:rPr>
        <w:t>2</w:t>
      </w:r>
      <w:r w:rsidRPr="008147AD">
        <w:rPr>
          <w:rFonts w:ascii="Cambria Math" w:hAnsi="Cambria Math" w:cs="Cambria Math"/>
          <w:color w:val="333333"/>
          <w:sz w:val="22"/>
          <w:szCs w:val="22"/>
        </w:rPr>
        <w:t>․ </w:t>
      </w:r>
      <w:r w:rsidRPr="008147AD">
        <w:rPr>
          <w:color w:val="333333"/>
          <w:sz w:val="22"/>
          <w:szCs w:val="22"/>
        </w:rPr>
        <w:t>Վանաձոր համայնքի ղեկավարին` Փառանձեմ Բաղդասարի Աչոյանի հետ ՀՀ օրենսդրությամբ սահմանված կարգով կնքել ավտոտնակի և հողամասի առուվաճառքի պայմանագիր, իսկ աշխատակազմի եկամուտների հավաքագրման, հաշվառման և գովազդի բաժնին հաշվառել վերոնշյալ պայմանագիրը:</w:t>
      </w:r>
    </w:p>
    <w:p w:rsidR="00052763" w:rsidRPr="008147AD" w:rsidRDefault="00052763" w:rsidP="008147AD">
      <w:pPr>
        <w:pStyle w:val="a3"/>
        <w:jc w:val="both"/>
        <w:divId w:val="2088455995"/>
        <w:rPr>
          <w:sz w:val="22"/>
          <w:szCs w:val="22"/>
        </w:rPr>
      </w:pPr>
      <w:r w:rsidRPr="008147AD">
        <w:rPr>
          <w:rFonts w:ascii="Courier New" w:hAnsi="Courier New" w:cs="Courier New"/>
          <w:sz w:val="22"/>
          <w:szCs w:val="22"/>
        </w:rPr>
        <w:t> </w:t>
      </w:r>
    </w:p>
    <w:p w:rsidR="008147AD" w:rsidRPr="00B772E4" w:rsidRDefault="008147AD" w:rsidP="008147AD">
      <w:pPr>
        <w:pStyle w:val="a3"/>
        <w:spacing w:before="0" w:beforeAutospacing="0" w:after="0" w:afterAutospacing="0"/>
        <w:ind w:firstLine="706"/>
        <w:divId w:val="2088455995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8147AD" w:rsidRPr="00B772E4" w:rsidRDefault="008147AD" w:rsidP="008147AD">
      <w:pPr>
        <w:pStyle w:val="a3"/>
        <w:spacing w:before="0" w:beforeAutospacing="0" w:after="0" w:afterAutospacing="0"/>
        <w:ind w:firstLine="706"/>
        <w:divId w:val="2088455995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8147AD" w:rsidRPr="00B772E4" w:rsidRDefault="008147AD" w:rsidP="008147AD">
      <w:pPr>
        <w:pStyle w:val="a3"/>
        <w:spacing w:before="0" w:beforeAutospacing="0" w:after="0" w:afterAutospacing="0"/>
        <w:ind w:firstLine="706"/>
        <w:divId w:val="2088455995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8147AD" w:rsidRPr="00B772E4" w:rsidRDefault="008147AD" w:rsidP="008147AD">
      <w:pPr>
        <w:pStyle w:val="a3"/>
        <w:spacing w:before="0" w:beforeAutospacing="0" w:after="0" w:afterAutospacing="0"/>
        <w:ind w:left="708"/>
        <w:divId w:val="2088455995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8147AD" w:rsidRDefault="008147AD" w:rsidP="008147AD">
      <w:pPr>
        <w:pStyle w:val="a3"/>
        <w:spacing w:before="0" w:beforeAutospacing="0" w:after="0" w:afterAutospacing="0"/>
        <w:ind w:left="708"/>
        <w:divId w:val="2088455995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8147AD" w:rsidRPr="00B772E4" w:rsidRDefault="008147AD" w:rsidP="008147AD">
      <w:pPr>
        <w:pStyle w:val="a3"/>
        <w:spacing w:before="0" w:beforeAutospacing="0" w:after="0" w:afterAutospacing="0"/>
        <w:ind w:left="708"/>
        <w:divId w:val="2088455995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052763" w:rsidRPr="008147AD" w:rsidRDefault="00052763" w:rsidP="008147AD">
      <w:pPr>
        <w:pStyle w:val="a3"/>
        <w:divId w:val="2088455995"/>
        <w:rPr>
          <w:sz w:val="18"/>
          <w:szCs w:val="18"/>
          <w:lang w:val="hy-AM"/>
        </w:rPr>
      </w:pPr>
    </w:p>
    <w:sectPr w:rsidR="00052763" w:rsidRPr="008147AD" w:rsidSect="008147AD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052763"/>
    <w:rsid w:val="00052763"/>
    <w:rsid w:val="0081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76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52763"/>
    <w:rPr>
      <w:b/>
      <w:bCs/>
    </w:rPr>
  </w:style>
  <w:style w:type="character" w:styleId="a5">
    <w:name w:val="Emphasis"/>
    <w:basedOn w:val="a0"/>
    <w:uiPriority w:val="20"/>
    <w:qFormat/>
    <w:rsid w:val="000527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2025-07-03T11:41:00Z</cp:lastPrinted>
  <dcterms:created xsi:type="dcterms:W3CDTF">2025-07-03T11:40:00Z</dcterms:created>
  <dcterms:modified xsi:type="dcterms:W3CDTF">2025-07-03T11:42:00Z</dcterms:modified>
</cp:coreProperties>
</file>