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00000">
        <w:trPr>
          <w:divId w:val="148638907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421F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101dbebe6$1cc2aa4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101dbebe6$1cc2aa4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421F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421F8">
      <w:pPr>
        <w:pStyle w:val="a3"/>
        <w:jc w:val="center"/>
        <w:divId w:val="148638907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1547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421F8">
      <w:pPr>
        <w:pStyle w:val="a3"/>
        <w:jc w:val="center"/>
        <w:divId w:val="27626056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ՄՅԱՍՆԻԿՅԱՆ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1-11/1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ՏԱՂԱՎԱՐԻ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DE6889" w:rsidRDefault="005421F8" w:rsidP="00DE6889">
      <w:pPr>
        <w:pStyle w:val="a3"/>
        <w:jc w:val="both"/>
        <w:divId w:val="1486389074"/>
        <w:rPr>
          <w:sz w:val="22"/>
          <w:szCs w:val="22"/>
        </w:rPr>
      </w:pPr>
      <w:proofErr w:type="spellStart"/>
      <w:r w:rsidRPr="00DE6889">
        <w:rPr>
          <w:color w:val="333333"/>
          <w:sz w:val="22"/>
          <w:szCs w:val="22"/>
        </w:rPr>
        <w:t>Հիմք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ընդունելով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Սամվել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Ռոբերտի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Զալյանի</w:t>
      </w:r>
      <w:proofErr w:type="spellEnd"/>
      <w:r w:rsidRPr="00DE6889">
        <w:rPr>
          <w:color w:val="333333"/>
          <w:sz w:val="22"/>
          <w:szCs w:val="22"/>
        </w:rPr>
        <w:t xml:space="preserve"> 02</w:t>
      </w:r>
      <w:r w:rsidRPr="00DE68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6889">
        <w:rPr>
          <w:color w:val="333333"/>
          <w:sz w:val="22"/>
          <w:szCs w:val="22"/>
        </w:rPr>
        <w:t>07</w:t>
      </w:r>
      <w:r w:rsidRPr="00DE68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6889">
        <w:rPr>
          <w:color w:val="333333"/>
          <w:sz w:val="22"/>
          <w:szCs w:val="22"/>
        </w:rPr>
        <w:t xml:space="preserve">2024 </w:t>
      </w:r>
      <w:proofErr w:type="spellStart"/>
      <w:r w:rsidRPr="00DE6889">
        <w:rPr>
          <w:color w:val="333333"/>
          <w:sz w:val="22"/>
          <w:szCs w:val="22"/>
        </w:rPr>
        <w:t>թվականի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թիվ</w:t>
      </w:r>
      <w:proofErr w:type="spellEnd"/>
      <w:r w:rsidRPr="00DE6889">
        <w:rPr>
          <w:color w:val="333333"/>
          <w:sz w:val="22"/>
          <w:szCs w:val="22"/>
        </w:rPr>
        <w:t xml:space="preserve"> 02/11393 </w:t>
      </w:r>
      <w:proofErr w:type="spellStart"/>
      <w:r w:rsidRPr="00DE6889">
        <w:rPr>
          <w:color w:val="333333"/>
          <w:sz w:val="22"/>
          <w:szCs w:val="22"/>
        </w:rPr>
        <w:t>դիմումը</w:t>
      </w:r>
      <w:r w:rsidRPr="00DE6889">
        <w:rPr>
          <w:color w:val="333333"/>
          <w:sz w:val="22"/>
          <w:szCs w:val="22"/>
        </w:rPr>
        <w:t>,</w:t>
      </w:r>
      <w:r w:rsidRPr="00DE6889">
        <w:rPr>
          <w:color w:val="333333"/>
          <w:sz w:val="22"/>
          <w:szCs w:val="22"/>
        </w:rPr>
        <w:t>անշարժ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գույքերի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հասցեներ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տրամադրելու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մասին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որոշման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քաղվածքը</w:t>
      </w:r>
      <w:proofErr w:type="spellEnd"/>
      <w:r w:rsidRPr="00DE6889">
        <w:rPr>
          <w:color w:val="333333"/>
          <w:sz w:val="22"/>
          <w:szCs w:val="22"/>
        </w:rPr>
        <w:t>,</w:t>
      </w:r>
      <w:r w:rsidRPr="00DE68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6889">
        <w:rPr>
          <w:color w:val="333333"/>
          <w:sz w:val="22"/>
          <w:szCs w:val="22"/>
        </w:rPr>
        <w:t>անշարժ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գույքի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նկատմամբ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իրա</w:t>
      </w:r>
      <w:r w:rsidRPr="00DE6889">
        <w:rPr>
          <w:color w:val="333333"/>
          <w:sz w:val="22"/>
          <w:szCs w:val="22"/>
        </w:rPr>
        <w:t>վունքների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պետական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գրանցման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թիվ</w:t>
      </w:r>
      <w:proofErr w:type="spellEnd"/>
      <w:r w:rsidRPr="00DE6889">
        <w:rPr>
          <w:color w:val="333333"/>
          <w:sz w:val="22"/>
          <w:szCs w:val="22"/>
        </w:rPr>
        <w:t xml:space="preserve"> 13112018-06-0064 </w:t>
      </w:r>
      <w:proofErr w:type="spellStart"/>
      <w:r w:rsidRPr="00DE6889">
        <w:rPr>
          <w:color w:val="333333"/>
          <w:sz w:val="22"/>
          <w:szCs w:val="22"/>
        </w:rPr>
        <w:t>վկայականը</w:t>
      </w:r>
      <w:proofErr w:type="spellEnd"/>
      <w:r w:rsidRPr="00DE6889">
        <w:rPr>
          <w:color w:val="333333"/>
          <w:sz w:val="22"/>
          <w:szCs w:val="22"/>
        </w:rPr>
        <w:t>,</w:t>
      </w:r>
      <w:r w:rsidRPr="00DE6889">
        <w:rPr>
          <w:rFonts w:ascii="Calibri" w:hAnsi="Calibri" w:cs="Calibri"/>
          <w:color w:val="333333"/>
          <w:sz w:val="22"/>
          <w:szCs w:val="22"/>
        </w:rPr>
        <w:t> </w:t>
      </w:r>
      <w:r w:rsidRPr="00DE6889">
        <w:rPr>
          <w:color w:val="333333"/>
          <w:sz w:val="22"/>
          <w:szCs w:val="22"/>
        </w:rPr>
        <w:t xml:space="preserve">01 </w:t>
      </w:r>
      <w:proofErr w:type="spellStart"/>
      <w:r w:rsidRPr="00DE6889">
        <w:rPr>
          <w:color w:val="333333"/>
          <w:sz w:val="22"/>
          <w:szCs w:val="22"/>
        </w:rPr>
        <w:t>նոյեմբերի</w:t>
      </w:r>
      <w:proofErr w:type="spellEnd"/>
      <w:r w:rsidRPr="00DE6889">
        <w:rPr>
          <w:color w:val="333333"/>
          <w:sz w:val="22"/>
          <w:szCs w:val="22"/>
        </w:rPr>
        <w:t xml:space="preserve"> 2018 </w:t>
      </w:r>
      <w:proofErr w:type="spellStart"/>
      <w:r w:rsidRPr="00DE6889">
        <w:rPr>
          <w:color w:val="333333"/>
          <w:sz w:val="22"/>
          <w:szCs w:val="22"/>
        </w:rPr>
        <w:t>թվականի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Վանաձորի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համայնքի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ղեկավարի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թիվ</w:t>
      </w:r>
      <w:proofErr w:type="spellEnd"/>
      <w:r w:rsidRPr="00DE6889">
        <w:rPr>
          <w:color w:val="333333"/>
          <w:sz w:val="22"/>
          <w:szCs w:val="22"/>
        </w:rPr>
        <w:t xml:space="preserve"> 1649 </w:t>
      </w:r>
      <w:proofErr w:type="spellStart"/>
      <w:r w:rsidRPr="00DE6889">
        <w:rPr>
          <w:color w:val="333333"/>
          <w:sz w:val="22"/>
          <w:szCs w:val="22"/>
        </w:rPr>
        <w:t>որոշումը</w:t>
      </w:r>
      <w:proofErr w:type="spellEnd"/>
      <w:r w:rsidRPr="00DE6889">
        <w:rPr>
          <w:color w:val="333333"/>
          <w:sz w:val="22"/>
          <w:szCs w:val="22"/>
        </w:rPr>
        <w:t>, 07</w:t>
      </w:r>
      <w:r w:rsidRPr="00DE68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6889">
        <w:rPr>
          <w:color w:val="333333"/>
          <w:sz w:val="22"/>
          <w:szCs w:val="22"/>
        </w:rPr>
        <w:t>11</w:t>
      </w:r>
      <w:r w:rsidRPr="00DE68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6889">
        <w:rPr>
          <w:color w:val="333333"/>
          <w:sz w:val="22"/>
          <w:szCs w:val="22"/>
        </w:rPr>
        <w:t xml:space="preserve">2018 </w:t>
      </w:r>
      <w:proofErr w:type="spellStart"/>
      <w:r w:rsidRPr="00DE6889">
        <w:rPr>
          <w:color w:val="333333"/>
          <w:sz w:val="22"/>
          <w:szCs w:val="22"/>
        </w:rPr>
        <w:t>թվականի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տաղավարի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r w:rsidRPr="00DE6889">
        <w:rPr>
          <w:color w:val="333333"/>
          <w:sz w:val="22"/>
          <w:szCs w:val="22"/>
        </w:rPr>
        <w:t>և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հողմասի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վարձակալության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թիվ</w:t>
      </w:r>
      <w:proofErr w:type="spellEnd"/>
      <w:r w:rsidRPr="00DE6889">
        <w:rPr>
          <w:color w:val="333333"/>
          <w:sz w:val="22"/>
          <w:szCs w:val="22"/>
        </w:rPr>
        <w:t xml:space="preserve"> 5796 </w:t>
      </w:r>
      <w:proofErr w:type="spellStart"/>
      <w:r w:rsidRPr="00DE6889">
        <w:rPr>
          <w:color w:val="333333"/>
          <w:sz w:val="22"/>
          <w:szCs w:val="22"/>
        </w:rPr>
        <w:t>պայմանագիրը</w:t>
      </w:r>
      <w:proofErr w:type="spellEnd"/>
      <w:r w:rsidRPr="00DE6889">
        <w:rPr>
          <w:color w:val="333333"/>
          <w:sz w:val="22"/>
          <w:szCs w:val="22"/>
        </w:rPr>
        <w:t>,</w:t>
      </w:r>
      <w:r w:rsidRPr="00DE68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6889">
        <w:rPr>
          <w:color w:val="333333"/>
          <w:sz w:val="22"/>
          <w:szCs w:val="22"/>
        </w:rPr>
        <w:t>ղեկավարվելով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r w:rsidR="00DE6889">
        <w:rPr>
          <w:color w:val="333333"/>
          <w:sz w:val="22"/>
          <w:szCs w:val="22"/>
        </w:rPr>
        <w:br/>
      </w:r>
      <w:r w:rsidRPr="00DE6889">
        <w:rPr>
          <w:color w:val="333333"/>
          <w:sz w:val="22"/>
          <w:szCs w:val="22"/>
        </w:rPr>
        <w:t>ՀՀ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կառավարության</w:t>
      </w:r>
      <w:proofErr w:type="spellEnd"/>
      <w:r w:rsidRPr="00DE6889">
        <w:rPr>
          <w:color w:val="333333"/>
          <w:sz w:val="22"/>
          <w:szCs w:val="22"/>
        </w:rPr>
        <w:t xml:space="preserve"> 14.05.2015</w:t>
      </w:r>
      <w:r w:rsidRPr="00DE6889">
        <w:rPr>
          <w:color w:val="333333"/>
          <w:sz w:val="22"/>
          <w:szCs w:val="22"/>
        </w:rPr>
        <w:t>թ</w:t>
      </w:r>
      <w:r w:rsidRPr="00DE6889">
        <w:rPr>
          <w:color w:val="333333"/>
          <w:sz w:val="22"/>
          <w:szCs w:val="22"/>
        </w:rPr>
        <w:t>.</w:t>
      </w:r>
      <w:r w:rsidRPr="00DE68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6889">
        <w:rPr>
          <w:color w:val="333333"/>
          <w:sz w:val="22"/>
          <w:szCs w:val="22"/>
        </w:rPr>
        <w:t>թիվ</w:t>
      </w:r>
      <w:proofErr w:type="spellEnd"/>
      <w:r w:rsidRPr="00DE6889">
        <w:rPr>
          <w:color w:val="333333"/>
          <w:sz w:val="22"/>
          <w:szCs w:val="22"/>
        </w:rPr>
        <w:t xml:space="preserve"> 588</w:t>
      </w:r>
      <w:r w:rsidRPr="00DE6889">
        <w:rPr>
          <w:color w:val="333333"/>
          <w:sz w:val="22"/>
          <w:szCs w:val="22"/>
        </w:rPr>
        <w:t>-</w:t>
      </w:r>
      <w:r w:rsidRPr="00DE6889">
        <w:rPr>
          <w:color w:val="333333"/>
          <w:sz w:val="22"/>
          <w:szCs w:val="22"/>
        </w:rPr>
        <w:t>Ն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որոշմամբ</w:t>
      </w:r>
      <w:proofErr w:type="spellEnd"/>
      <w:r w:rsidRPr="00DE6889">
        <w:rPr>
          <w:color w:val="333333"/>
          <w:sz w:val="22"/>
          <w:szCs w:val="22"/>
        </w:rPr>
        <w:t>, «</w:t>
      </w:r>
      <w:proofErr w:type="spellStart"/>
      <w:r w:rsidRPr="00DE6889">
        <w:rPr>
          <w:color w:val="333333"/>
          <w:sz w:val="22"/>
          <w:szCs w:val="22"/>
        </w:rPr>
        <w:t>Տեղական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ինքնակառավարման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մասին</w:t>
      </w:r>
      <w:proofErr w:type="spellEnd"/>
      <w:r w:rsidRPr="00DE6889">
        <w:rPr>
          <w:color w:val="333333"/>
          <w:sz w:val="22"/>
          <w:szCs w:val="22"/>
        </w:rPr>
        <w:t xml:space="preserve">» </w:t>
      </w:r>
      <w:r w:rsidRPr="00DE6889">
        <w:rPr>
          <w:color w:val="333333"/>
          <w:sz w:val="22"/>
          <w:szCs w:val="22"/>
        </w:rPr>
        <w:t>ՀՀ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օրենքի</w:t>
      </w:r>
      <w:proofErr w:type="spellEnd"/>
      <w:r w:rsidRPr="00DE6889">
        <w:rPr>
          <w:rFonts w:ascii="Calibri" w:hAnsi="Calibri" w:cs="Calibri"/>
          <w:color w:val="333333"/>
          <w:sz w:val="22"/>
          <w:szCs w:val="22"/>
        </w:rPr>
        <w:t> </w:t>
      </w:r>
      <w:r w:rsidRPr="00DE6889">
        <w:rPr>
          <w:color w:val="333333"/>
          <w:sz w:val="22"/>
          <w:szCs w:val="22"/>
        </w:rPr>
        <w:t>35-</w:t>
      </w:r>
      <w:r w:rsidRPr="00DE6889">
        <w:rPr>
          <w:color w:val="333333"/>
          <w:sz w:val="22"/>
          <w:szCs w:val="22"/>
        </w:rPr>
        <w:t>րդ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հոդվածի</w:t>
      </w:r>
      <w:proofErr w:type="spellEnd"/>
      <w:r w:rsidRPr="00DE6889">
        <w:rPr>
          <w:color w:val="333333"/>
          <w:sz w:val="22"/>
          <w:szCs w:val="22"/>
        </w:rPr>
        <w:t xml:space="preserve"> 1-</w:t>
      </w:r>
      <w:r w:rsidRPr="00DE6889">
        <w:rPr>
          <w:color w:val="333333"/>
          <w:sz w:val="22"/>
          <w:szCs w:val="22"/>
        </w:rPr>
        <w:t>ին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մասի</w:t>
      </w:r>
      <w:proofErr w:type="spellEnd"/>
      <w:r w:rsidRPr="00DE6889">
        <w:rPr>
          <w:color w:val="333333"/>
          <w:sz w:val="22"/>
          <w:szCs w:val="22"/>
        </w:rPr>
        <w:t xml:space="preserve"> 24-</w:t>
      </w:r>
      <w:r w:rsidRPr="00DE6889">
        <w:rPr>
          <w:color w:val="333333"/>
          <w:sz w:val="22"/>
          <w:szCs w:val="22"/>
        </w:rPr>
        <w:t>րդ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կետով</w:t>
      </w:r>
      <w:proofErr w:type="spellEnd"/>
      <w:r w:rsidRPr="00DE6889">
        <w:rPr>
          <w:color w:val="333333"/>
          <w:sz w:val="22"/>
          <w:szCs w:val="22"/>
        </w:rPr>
        <w:t xml:space="preserve">, </w:t>
      </w:r>
      <w:r w:rsidRPr="00DE6889">
        <w:rPr>
          <w:color w:val="333333"/>
          <w:sz w:val="22"/>
          <w:szCs w:val="22"/>
        </w:rPr>
        <w:t>ՀՀ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կառավարության</w:t>
      </w:r>
      <w:proofErr w:type="spellEnd"/>
      <w:r w:rsidRPr="00DE6889">
        <w:rPr>
          <w:color w:val="333333"/>
          <w:sz w:val="22"/>
          <w:szCs w:val="22"/>
        </w:rPr>
        <w:t xml:space="preserve"> 2021</w:t>
      </w:r>
      <w:r w:rsidRPr="00DE6889">
        <w:rPr>
          <w:color w:val="333333"/>
          <w:sz w:val="22"/>
          <w:szCs w:val="22"/>
        </w:rPr>
        <w:t>թ</w:t>
      </w:r>
      <w:r w:rsidRPr="00DE6889">
        <w:rPr>
          <w:color w:val="333333"/>
          <w:sz w:val="22"/>
          <w:szCs w:val="22"/>
        </w:rPr>
        <w:t xml:space="preserve">. </w:t>
      </w:r>
      <w:proofErr w:type="spellStart"/>
      <w:r w:rsidRPr="00DE6889">
        <w:rPr>
          <w:color w:val="333333"/>
          <w:sz w:val="22"/>
          <w:szCs w:val="22"/>
        </w:rPr>
        <w:t>փետրվարի</w:t>
      </w:r>
      <w:proofErr w:type="spellEnd"/>
      <w:r w:rsidR="00DE6889">
        <w:rPr>
          <w:color w:val="333333"/>
          <w:sz w:val="22"/>
          <w:szCs w:val="22"/>
          <w:lang w:val="hy-AM"/>
        </w:rPr>
        <w:t xml:space="preserve"> </w:t>
      </w:r>
      <w:r w:rsidRPr="00DE6889">
        <w:rPr>
          <w:color w:val="333333"/>
          <w:sz w:val="22"/>
          <w:szCs w:val="22"/>
        </w:rPr>
        <w:t>25-</w:t>
      </w:r>
      <w:r w:rsidRPr="00DE6889">
        <w:rPr>
          <w:color w:val="333333"/>
          <w:sz w:val="22"/>
          <w:szCs w:val="22"/>
        </w:rPr>
        <w:t>ի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թիվ</w:t>
      </w:r>
      <w:proofErr w:type="spellEnd"/>
      <w:r w:rsidRPr="00DE6889">
        <w:rPr>
          <w:color w:val="333333"/>
          <w:sz w:val="22"/>
          <w:szCs w:val="22"/>
        </w:rPr>
        <w:t xml:space="preserve"> 233-</w:t>
      </w:r>
      <w:r w:rsidRPr="00DE6889">
        <w:rPr>
          <w:color w:val="333333"/>
          <w:sz w:val="22"/>
          <w:szCs w:val="22"/>
        </w:rPr>
        <w:t>Ն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որոշմամբ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հաստատված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կարգի</w:t>
      </w:r>
      <w:proofErr w:type="spellEnd"/>
      <w:r w:rsidRPr="00DE6889">
        <w:rPr>
          <w:color w:val="333333"/>
          <w:sz w:val="22"/>
          <w:szCs w:val="22"/>
        </w:rPr>
        <w:t xml:space="preserve"> 29-</w:t>
      </w:r>
      <w:r w:rsidRPr="00DE6889">
        <w:rPr>
          <w:color w:val="333333"/>
          <w:sz w:val="22"/>
          <w:szCs w:val="22"/>
        </w:rPr>
        <w:t>րդ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կետի</w:t>
      </w:r>
      <w:proofErr w:type="spellEnd"/>
      <w:r w:rsidRPr="00DE6889">
        <w:rPr>
          <w:color w:val="333333"/>
          <w:sz w:val="22"/>
          <w:szCs w:val="22"/>
        </w:rPr>
        <w:t xml:space="preserve"> 4-</w:t>
      </w:r>
      <w:r w:rsidRPr="00DE6889">
        <w:rPr>
          <w:color w:val="333333"/>
          <w:sz w:val="22"/>
          <w:szCs w:val="22"/>
        </w:rPr>
        <w:t>րդ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ենթակետով</w:t>
      </w:r>
      <w:proofErr w:type="spellEnd"/>
      <w:r w:rsidRPr="00DE6889">
        <w:rPr>
          <w:color w:val="333333"/>
          <w:sz w:val="22"/>
          <w:szCs w:val="22"/>
        </w:rPr>
        <w:t>՝</w:t>
      </w:r>
      <w:r w:rsidR="00DE6889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DE688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DE688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DE688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DE688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DE6889" w:rsidRDefault="005421F8" w:rsidP="00DE6889">
      <w:pPr>
        <w:pStyle w:val="a3"/>
        <w:jc w:val="both"/>
        <w:divId w:val="1486389074"/>
        <w:rPr>
          <w:sz w:val="22"/>
          <w:szCs w:val="22"/>
        </w:rPr>
      </w:pPr>
      <w:r w:rsidRPr="00DE6889">
        <w:rPr>
          <w:color w:val="333333"/>
          <w:sz w:val="22"/>
          <w:szCs w:val="22"/>
        </w:rPr>
        <w:t>1.</w:t>
      </w:r>
      <w:r w:rsidRPr="00DE6889">
        <w:rPr>
          <w:color w:val="333333"/>
          <w:sz w:val="22"/>
          <w:szCs w:val="22"/>
        </w:rPr>
        <w:t>Վանաձոր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համայնք</w:t>
      </w:r>
      <w:proofErr w:type="spellEnd"/>
      <w:r w:rsidRPr="00DE6889">
        <w:rPr>
          <w:color w:val="333333"/>
          <w:sz w:val="22"/>
          <w:szCs w:val="22"/>
        </w:rPr>
        <w:t xml:space="preserve">, </w:t>
      </w:r>
      <w:proofErr w:type="spellStart"/>
      <w:r w:rsidRPr="00DE6889">
        <w:rPr>
          <w:color w:val="333333"/>
          <w:sz w:val="22"/>
          <w:szCs w:val="22"/>
        </w:rPr>
        <w:t>Վանաձոր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քաղաքի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Մյասնիկյան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փողոց</w:t>
      </w:r>
      <w:proofErr w:type="spellEnd"/>
      <w:r w:rsidRPr="00DE6889">
        <w:rPr>
          <w:color w:val="333333"/>
          <w:sz w:val="22"/>
          <w:szCs w:val="22"/>
        </w:rPr>
        <w:t xml:space="preserve"> 1</w:t>
      </w:r>
      <w:r w:rsidRPr="00DE6889">
        <w:rPr>
          <w:color w:val="333333"/>
          <w:sz w:val="22"/>
          <w:szCs w:val="22"/>
        </w:rPr>
        <w:t xml:space="preserve">-11/1 </w:t>
      </w:r>
      <w:proofErr w:type="spellStart"/>
      <w:r w:rsidRPr="00DE6889">
        <w:rPr>
          <w:color w:val="333333"/>
          <w:sz w:val="22"/>
          <w:szCs w:val="22"/>
        </w:rPr>
        <w:t>հասցեում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DE6889">
        <w:rPr>
          <w:color w:val="333333"/>
          <w:sz w:val="22"/>
          <w:szCs w:val="22"/>
        </w:rPr>
        <w:t>գտնվող</w:t>
      </w:r>
      <w:proofErr w:type="spellEnd"/>
      <w:r w:rsidRPr="00DE6889">
        <w:rPr>
          <w:color w:val="333333"/>
          <w:sz w:val="22"/>
          <w:szCs w:val="22"/>
        </w:rPr>
        <w:t>,</w:t>
      </w:r>
      <w:r w:rsidRPr="00DE6889">
        <w:rPr>
          <w:rFonts w:ascii="Calibri" w:hAnsi="Calibri" w:cs="Calibri"/>
          <w:color w:val="333333"/>
          <w:sz w:val="22"/>
          <w:szCs w:val="22"/>
        </w:rPr>
        <w:t> </w:t>
      </w:r>
      <w:r w:rsidRPr="00DE6889">
        <w:rPr>
          <w:color w:val="333333"/>
          <w:sz w:val="22"/>
          <w:szCs w:val="22"/>
        </w:rPr>
        <w:t xml:space="preserve"> 7</w:t>
      </w:r>
      <w:proofErr w:type="gramEnd"/>
      <w:r w:rsidRPr="00DE68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6889">
        <w:rPr>
          <w:color w:val="333333"/>
          <w:sz w:val="22"/>
          <w:szCs w:val="22"/>
        </w:rPr>
        <w:t>7</w:t>
      </w:r>
      <w:r w:rsidRPr="00DE6889">
        <w:rPr>
          <w:color w:val="333333"/>
          <w:sz w:val="22"/>
          <w:szCs w:val="22"/>
        </w:rPr>
        <w:t>քմ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արտաքին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մակերեսով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տաղավարի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r w:rsidRPr="00DE6889">
        <w:rPr>
          <w:color w:val="333333"/>
          <w:sz w:val="22"/>
          <w:szCs w:val="22"/>
        </w:rPr>
        <w:t>և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դրանով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զբաղեցված</w:t>
      </w:r>
      <w:proofErr w:type="spellEnd"/>
      <w:r w:rsidRPr="00DE6889">
        <w:rPr>
          <w:color w:val="333333"/>
          <w:sz w:val="22"/>
          <w:szCs w:val="22"/>
        </w:rPr>
        <w:t xml:space="preserve"> 7</w:t>
      </w:r>
      <w:r w:rsidRPr="00DE68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6889">
        <w:rPr>
          <w:color w:val="333333"/>
          <w:sz w:val="22"/>
          <w:szCs w:val="22"/>
        </w:rPr>
        <w:t>7</w:t>
      </w:r>
      <w:r w:rsidRPr="00DE6889">
        <w:rPr>
          <w:color w:val="333333"/>
          <w:sz w:val="22"/>
          <w:szCs w:val="22"/>
        </w:rPr>
        <w:t>քմ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մակերեսով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հողամասի</w:t>
      </w:r>
      <w:proofErr w:type="spellEnd"/>
      <w:r w:rsidR="00DE6889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վարձակալության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պայմանագրի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ժամկետը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երկարաձգել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մինչև</w:t>
      </w:r>
      <w:proofErr w:type="spellEnd"/>
      <w:r w:rsidRPr="00DE6889">
        <w:rPr>
          <w:color w:val="333333"/>
          <w:sz w:val="22"/>
          <w:szCs w:val="22"/>
        </w:rPr>
        <w:t xml:space="preserve"> 08</w:t>
      </w:r>
      <w:r w:rsidRPr="00DE68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6889">
        <w:rPr>
          <w:color w:val="333333"/>
          <w:sz w:val="22"/>
          <w:szCs w:val="22"/>
        </w:rPr>
        <w:t xml:space="preserve">05.2035 </w:t>
      </w:r>
      <w:proofErr w:type="spellStart"/>
      <w:r w:rsidRPr="00DE6889">
        <w:rPr>
          <w:color w:val="333333"/>
          <w:sz w:val="22"/>
          <w:szCs w:val="22"/>
        </w:rPr>
        <w:t>թվականը</w:t>
      </w:r>
      <w:proofErr w:type="spellEnd"/>
      <w:r w:rsidRPr="00DE6889">
        <w:rPr>
          <w:color w:val="333333"/>
          <w:sz w:val="22"/>
          <w:szCs w:val="22"/>
        </w:rPr>
        <w:t>:</w:t>
      </w:r>
      <w:r w:rsidRPr="00DE6889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DE6889" w:rsidRDefault="00DE6889" w:rsidP="00DE6889">
      <w:pPr>
        <w:pStyle w:val="a3"/>
        <w:jc w:val="both"/>
        <w:divId w:val="1486389074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5421F8" w:rsidRPr="00DE6889">
        <w:rPr>
          <w:color w:val="333333"/>
          <w:sz w:val="22"/>
          <w:szCs w:val="22"/>
        </w:rPr>
        <w:t>Վանաձոր</w:t>
      </w:r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համայնքի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ղեկավարին</w:t>
      </w:r>
      <w:proofErr w:type="spellEnd"/>
      <w:r w:rsidR="005421F8" w:rsidRPr="00DE6889">
        <w:rPr>
          <w:color w:val="333333"/>
          <w:sz w:val="22"/>
          <w:szCs w:val="22"/>
        </w:rPr>
        <w:t>՝</w:t>
      </w:r>
      <w:r w:rsidR="005421F8" w:rsidRPr="00DE68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421F8" w:rsidRPr="00DE6889">
        <w:rPr>
          <w:color w:val="333333"/>
          <w:sz w:val="22"/>
          <w:szCs w:val="22"/>
        </w:rPr>
        <w:t>Սամվել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Ռոբերտի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Զալյանի</w:t>
      </w:r>
      <w:proofErr w:type="spellEnd"/>
      <w:r w:rsidR="005421F8" w:rsidRPr="00DE68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421F8" w:rsidRPr="00DE6889">
        <w:rPr>
          <w:color w:val="333333"/>
          <w:sz w:val="22"/>
          <w:szCs w:val="22"/>
        </w:rPr>
        <w:t>հե</w:t>
      </w:r>
      <w:r w:rsidR="005421F8" w:rsidRPr="00DE6889">
        <w:rPr>
          <w:color w:val="333333"/>
          <w:sz w:val="22"/>
          <w:szCs w:val="22"/>
        </w:rPr>
        <w:t>տ</w:t>
      </w:r>
      <w:proofErr w:type="spellEnd"/>
      <w:r w:rsidR="005421F8" w:rsidRPr="00DE6889">
        <w:rPr>
          <w:rFonts w:ascii="Calibri" w:hAnsi="Calibri" w:cs="Calibri"/>
          <w:color w:val="333333"/>
          <w:sz w:val="22"/>
          <w:szCs w:val="22"/>
        </w:rPr>
        <w:t> </w:t>
      </w:r>
      <w:r w:rsidR="005421F8" w:rsidRPr="00DE6889">
        <w:rPr>
          <w:color w:val="333333"/>
          <w:sz w:val="22"/>
          <w:szCs w:val="22"/>
        </w:rPr>
        <w:t>ՀՀ</w:t>
      </w:r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օրենսդրությամբ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սահմանվ</w:t>
      </w:r>
      <w:r w:rsidR="005421F8" w:rsidRPr="00DE6889">
        <w:rPr>
          <w:color w:val="333333"/>
          <w:sz w:val="22"/>
          <w:szCs w:val="22"/>
        </w:rPr>
        <w:t>ած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կարգով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կնքել</w:t>
      </w:r>
      <w:proofErr w:type="spellEnd"/>
      <w:r w:rsidR="005421F8" w:rsidRPr="00DE6889">
        <w:rPr>
          <w:color w:val="333333"/>
          <w:sz w:val="22"/>
          <w:szCs w:val="22"/>
        </w:rPr>
        <w:t xml:space="preserve"> 7</w:t>
      </w:r>
      <w:r w:rsidR="005421F8" w:rsidRPr="00DE6889">
        <w:rPr>
          <w:rFonts w:ascii="Cambria Math" w:hAnsi="Cambria Math" w:cs="Cambria Math"/>
          <w:color w:val="333333"/>
          <w:sz w:val="22"/>
          <w:szCs w:val="22"/>
        </w:rPr>
        <w:t>․</w:t>
      </w:r>
      <w:r w:rsidR="005421F8" w:rsidRPr="00DE6889">
        <w:rPr>
          <w:color w:val="333333"/>
          <w:sz w:val="22"/>
          <w:szCs w:val="22"/>
        </w:rPr>
        <w:t>7</w:t>
      </w:r>
      <w:r w:rsidR="005421F8" w:rsidRPr="00DE6889">
        <w:rPr>
          <w:color w:val="333333"/>
          <w:sz w:val="22"/>
          <w:szCs w:val="22"/>
        </w:rPr>
        <w:t>քմ</w:t>
      </w:r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արտաքին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մակերեսով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տաղավարի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r w:rsidR="005421F8" w:rsidRPr="00DE6889">
        <w:rPr>
          <w:color w:val="333333"/>
          <w:sz w:val="22"/>
          <w:szCs w:val="22"/>
        </w:rPr>
        <w:t>և</w:t>
      </w:r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դրանով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զբաղեցված</w:t>
      </w:r>
      <w:proofErr w:type="spellEnd"/>
      <w:r w:rsidR="005421F8" w:rsidRPr="00DE6889">
        <w:rPr>
          <w:color w:val="333333"/>
          <w:sz w:val="22"/>
          <w:szCs w:val="22"/>
        </w:rPr>
        <w:t xml:space="preserve"> 7</w:t>
      </w:r>
      <w:r w:rsidR="005421F8" w:rsidRPr="00DE6889">
        <w:rPr>
          <w:rFonts w:ascii="Cambria Math" w:hAnsi="Cambria Math" w:cs="Cambria Math"/>
          <w:color w:val="333333"/>
          <w:sz w:val="22"/>
          <w:szCs w:val="22"/>
        </w:rPr>
        <w:t>․</w:t>
      </w:r>
      <w:r w:rsidR="005421F8" w:rsidRPr="00DE6889">
        <w:rPr>
          <w:color w:val="333333"/>
          <w:sz w:val="22"/>
          <w:szCs w:val="22"/>
        </w:rPr>
        <w:t>7</w:t>
      </w:r>
      <w:r w:rsidR="005421F8" w:rsidRPr="00DE6889">
        <w:rPr>
          <w:color w:val="333333"/>
          <w:sz w:val="22"/>
          <w:szCs w:val="22"/>
        </w:rPr>
        <w:t>քմ</w:t>
      </w:r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մակերեսով</w:t>
      </w:r>
      <w:proofErr w:type="spellEnd"/>
      <w:r w:rsidR="005421F8" w:rsidRPr="00DE68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421F8" w:rsidRPr="00DE6889">
        <w:rPr>
          <w:color w:val="333333"/>
          <w:sz w:val="22"/>
          <w:szCs w:val="22"/>
        </w:rPr>
        <w:t>հողամասի</w:t>
      </w:r>
      <w:proofErr w:type="spellEnd"/>
      <w:r w:rsidR="005421F8" w:rsidRPr="00DE68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421F8" w:rsidRPr="00DE6889">
        <w:rPr>
          <w:color w:val="333333"/>
          <w:sz w:val="22"/>
          <w:szCs w:val="22"/>
        </w:rPr>
        <w:t>վարձակալության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պայմանագրի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ժամկետը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երկարաձգելու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վերաբերյալ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համապատասխան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համաձայնագիր</w:t>
      </w:r>
      <w:proofErr w:type="spellEnd"/>
      <w:r w:rsidR="005421F8" w:rsidRPr="00DE6889">
        <w:rPr>
          <w:color w:val="333333"/>
          <w:sz w:val="22"/>
          <w:szCs w:val="22"/>
        </w:rPr>
        <w:t>՝</w:t>
      </w:r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վարձավճարի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չափը</w:t>
      </w:r>
      <w:proofErr w:type="spellEnd"/>
      <w:r w:rsidR="005421F8" w:rsidRPr="00DE6889">
        <w:rPr>
          <w:rFonts w:ascii="Calibri" w:hAnsi="Calibri" w:cs="Calibri"/>
          <w:color w:val="333333"/>
          <w:sz w:val="22"/>
          <w:szCs w:val="22"/>
        </w:rPr>
        <w:t> </w:t>
      </w:r>
      <w:r w:rsidR="005421F8" w:rsidRPr="00DE6889">
        <w:rPr>
          <w:color w:val="333333"/>
          <w:sz w:val="22"/>
          <w:szCs w:val="22"/>
        </w:rPr>
        <w:t>1</w:t>
      </w:r>
      <w:r w:rsidR="005421F8" w:rsidRPr="00DE6889">
        <w:rPr>
          <w:rFonts w:ascii="Cambria Math" w:hAnsi="Cambria Math" w:cs="Cambria Math"/>
          <w:color w:val="333333"/>
          <w:sz w:val="22"/>
          <w:szCs w:val="22"/>
        </w:rPr>
        <w:t>․</w:t>
      </w:r>
      <w:r w:rsidR="005421F8" w:rsidRPr="00DE6889">
        <w:rPr>
          <w:color w:val="333333"/>
          <w:sz w:val="22"/>
          <w:szCs w:val="22"/>
        </w:rPr>
        <w:t>0</w:t>
      </w:r>
      <w:r w:rsidR="005421F8" w:rsidRPr="00DE6889">
        <w:rPr>
          <w:color w:val="333333"/>
          <w:sz w:val="22"/>
          <w:szCs w:val="22"/>
        </w:rPr>
        <w:t>քմ</w:t>
      </w:r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մակերեսով</w:t>
      </w:r>
      <w:proofErr w:type="spellEnd"/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տաղավարի</w:t>
      </w:r>
      <w:proofErr w:type="spellEnd"/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համար</w:t>
      </w:r>
      <w:proofErr w:type="spellEnd"/>
      <w:r w:rsidR="005421F8" w:rsidRPr="00DE68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421F8" w:rsidRPr="00DE6889">
        <w:rPr>
          <w:color w:val="333333"/>
          <w:sz w:val="22"/>
          <w:szCs w:val="22"/>
        </w:rPr>
        <w:t>սահմանե</w:t>
      </w:r>
      <w:r w:rsidR="005421F8" w:rsidRPr="00DE6889">
        <w:rPr>
          <w:color w:val="333333"/>
          <w:sz w:val="22"/>
          <w:szCs w:val="22"/>
        </w:rPr>
        <w:t>լ</w:t>
      </w:r>
      <w:proofErr w:type="spellEnd"/>
      <w:r w:rsidR="005421F8" w:rsidRPr="00DE68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421F8" w:rsidRPr="00DE6889">
        <w:rPr>
          <w:color w:val="333333"/>
          <w:sz w:val="22"/>
          <w:szCs w:val="22"/>
        </w:rPr>
        <w:t>ամսական</w:t>
      </w:r>
      <w:proofErr w:type="spellEnd"/>
      <w:r w:rsidR="005421F8" w:rsidRPr="00DE6889">
        <w:rPr>
          <w:color w:val="333333"/>
          <w:sz w:val="22"/>
          <w:szCs w:val="22"/>
        </w:rPr>
        <w:t xml:space="preserve"> 800 (</w:t>
      </w:r>
      <w:proofErr w:type="spellStart"/>
      <w:r w:rsidR="005421F8" w:rsidRPr="00DE6889">
        <w:rPr>
          <w:color w:val="333333"/>
          <w:sz w:val="22"/>
          <w:szCs w:val="22"/>
        </w:rPr>
        <w:t>ութ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հարյո</w:t>
      </w:r>
      <w:r w:rsidR="005421F8" w:rsidRPr="00DE6889">
        <w:rPr>
          <w:color w:val="333333"/>
          <w:sz w:val="22"/>
          <w:szCs w:val="22"/>
        </w:rPr>
        <w:t>ւր</w:t>
      </w:r>
      <w:proofErr w:type="spellEnd"/>
      <w:r w:rsidR="005421F8" w:rsidRPr="00DE6889">
        <w:rPr>
          <w:color w:val="333333"/>
          <w:sz w:val="22"/>
          <w:szCs w:val="22"/>
        </w:rPr>
        <w:t xml:space="preserve">) </w:t>
      </w:r>
      <w:r w:rsidR="005421F8" w:rsidRPr="00DE6889">
        <w:rPr>
          <w:color w:val="333333"/>
          <w:sz w:val="22"/>
          <w:szCs w:val="22"/>
        </w:rPr>
        <w:t>ՀՀ</w:t>
      </w:r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դրամ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r w:rsidR="005421F8" w:rsidRPr="00DE6889">
        <w:rPr>
          <w:color w:val="333333"/>
          <w:sz w:val="22"/>
          <w:szCs w:val="22"/>
        </w:rPr>
        <w:t>և</w:t>
      </w:r>
      <w:r w:rsidR="005421F8" w:rsidRPr="00DE6889">
        <w:rPr>
          <w:rFonts w:ascii="Calibri" w:hAnsi="Calibri" w:cs="Calibri"/>
          <w:color w:val="333333"/>
          <w:sz w:val="22"/>
          <w:szCs w:val="22"/>
        </w:rPr>
        <w:t> </w:t>
      </w:r>
      <w:r w:rsidR="005421F8" w:rsidRPr="00DE6889">
        <w:rPr>
          <w:color w:val="333333"/>
          <w:sz w:val="22"/>
          <w:szCs w:val="22"/>
        </w:rPr>
        <w:t>1</w:t>
      </w:r>
      <w:r w:rsidR="005421F8" w:rsidRPr="00DE6889">
        <w:rPr>
          <w:rFonts w:ascii="Cambria Math" w:hAnsi="Cambria Math" w:cs="Cambria Math"/>
          <w:color w:val="333333"/>
          <w:sz w:val="22"/>
          <w:szCs w:val="22"/>
        </w:rPr>
        <w:t>․</w:t>
      </w:r>
      <w:r w:rsidR="005421F8" w:rsidRPr="00DE6889">
        <w:rPr>
          <w:color w:val="333333"/>
          <w:sz w:val="22"/>
          <w:szCs w:val="22"/>
        </w:rPr>
        <w:t>0</w:t>
      </w:r>
      <w:r w:rsidR="005421F8" w:rsidRPr="00DE6889">
        <w:rPr>
          <w:color w:val="333333"/>
          <w:sz w:val="22"/>
          <w:szCs w:val="22"/>
        </w:rPr>
        <w:t>քմ</w:t>
      </w:r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մակերեսով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հողամասի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համար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սահմանել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ամսական</w:t>
      </w:r>
      <w:proofErr w:type="spellEnd"/>
      <w:r w:rsidR="005421F8" w:rsidRPr="00DE6889">
        <w:rPr>
          <w:color w:val="333333"/>
          <w:sz w:val="22"/>
          <w:szCs w:val="22"/>
        </w:rPr>
        <w:t xml:space="preserve"> 800 (</w:t>
      </w:r>
      <w:proofErr w:type="spellStart"/>
      <w:r w:rsidR="005421F8" w:rsidRPr="00DE6889">
        <w:rPr>
          <w:color w:val="333333"/>
          <w:sz w:val="22"/>
          <w:szCs w:val="22"/>
        </w:rPr>
        <w:t>ութ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հարյուր</w:t>
      </w:r>
      <w:proofErr w:type="spellEnd"/>
      <w:r w:rsidR="005421F8" w:rsidRPr="00DE6889">
        <w:rPr>
          <w:color w:val="333333"/>
          <w:sz w:val="22"/>
          <w:szCs w:val="22"/>
        </w:rPr>
        <w:t>)</w:t>
      </w:r>
      <w:r w:rsidR="005421F8" w:rsidRPr="00DE6889">
        <w:rPr>
          <w:rFonts w:ascii="Calibri" w:hAnsi="Calibri" w:cs="Calibri"/>
          <w:color w:val="333333"/>
          <w:sz w:val="22"/>
          <w:szCs w:val="22"/>
        </w:rPr>
        <w:t> </w:t>
      </w:r>
      <w:r w:rsidR="005421F8" w:rsidRPr="00DE6889">
        <w:rPr>
          <w:color w:val="333333"/>
          <w:sz w:val="22"/>
          <w:szCs w:val="22"/>
        </w:rPr>
        <w:t>ՀՀ</w:t>
      </w:r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դրամ</w:t>
      </w:r>
      <w:proofErr w:type="spellEnd"/>
      <w:r w:rsidR="005421F8" w:rsidRPr="00DE6889">
        <w:rPr>
          <w:color w:val="333333"/>
          <w:sz w:val="22"/>
          <w:szCs w:val="22"/>
        </w:rPr>
        <w:t>,</w:t>
      </w:r>
      <w:r w:rsidR="005421F8" w:rsidRPr="00DE68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421F8" w:rsidRPr="00DE6889">
        <w:rPr>
          <w:color w:val="333333"/>
          <w:sz w:val="22"/>
          <w:szCs w:val="22"/>
        </w:rPr>
        <w:t>իսկ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համայնքի</w:t>
      </w:r>
      <w:proofErr w:type="spellEnd"/>
      <w:r w:rsidR="005421F8" w:rsidRPr="00DE68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421F8" w:rsidRPr="00DE6889">
        <w:rPr>
          <w:color w:val="333333"/>
          <w:sz w:val="22"/>
          <w:szCs w:val="22"/>
        </w:rPr>
        <w:t>աշխատակազմի</w:t>
      </w:r>
      <w:proofErr w:type="spellEnd"/>
      <w:r w:rsidR="005421F8" w:rsidRPr="00DE68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421F8" w:rsidRPr="00DE6889">
        <w:rPr>
          <w:color w:val="333333"/>
          <w:sz w:val="22"/>
          <w:szCs w:val="22"/>
        </w:rPr>
        <w:t>եկամուտների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հաշվառման</w:t>
      </w:r>
      <w:proofErr w:type="spellEnd"/>
      <w:r w:rsidR="005421F8" w:rsidRPr="00DE6889">
        <w:rPr>
          <w:color w:val="333333"/>
          <w:sz w:val="22"/>
          <w:szCs w:val="22"/>
        </w:rPr>
        <w:t xml:space="preserve">, </w:t>
      </w:r>
      <w:proofErr w:type="spellStart"/>
      <w:r w:rsidR="005421F8" w:rsidRPr="00DE6889">
        <w:rPr>
          <w:color w:val="333333"/>
          <w:sz w:val="22"/>
          <w:szCs w:val="22"/>
        </w:rPr>
        <w:t>հավաքագրման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r w:rsidR="005421F8" w:rsidRPr="00DE6889">
        <w:rPr>
          <w:color w:val="333333"/>
          <w:sz w:val="22"/>
          <w:szCs w:val="22"/>
        </w:rPr>
        <w:t>և</w:t>
      </w:r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գովազդի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բաժնին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հաշվառել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վերոնշյալ</w:t>
      </w:r>
      <w:proofErr w:type="spellEnd"/>
      <w:r w:rsidR="005421F8" w:rsidRPr="00DE6889">
        <w:rPr>
          <w:color w:val="333333"/>
          <w:sz w:val="22"/>
          <w:szCs w:val="22"/>
        </w:rPr>
        <w:t xml:space="preserve"> </w:t>
      </w:r>
      <w:proofErr w:type="spellStart"/>
      <w:r w:rsidR="005421F8" w:rsidRPr="00DE6889">
        <w:rPr>
          <w:color w:val="333333"/>
          <w:sz w:val="22"/>
          <w:szCs w:val="22"/>
        </w:rPr>
        <w:t>պայմանագիրը</w:t>
      </w:r>
      <w:proofErr w:type="spellEnd"/>
      <w:r w:rsidR="005421F8" w:rsidRPr="00DE6889">
        <w:rPr>
          <w:color w:val="333333"/>
          <w:sz w:val="22"/>
          <w:szCs w:val="22"/>
        </w:rPr>
        <w:t>:</w:t>
      </w:r>
    </w:p>
    <w:p w:rsidR="00000000" w:rsidRPr="00DE6889" w:rsidRDefault="005421F8" w:rsidP="00DE6889">
      <w:pPr>
        <w:pStyle w:val="a3"/>
        <w:jc w:val="both"/>
        <w:divId w:val="1486389074"/>
        <w:rPr>
          <w:sz w:val="22"/>
          <w:szCs w:val="22"/>
        </w:rPr>
      </w:pPr>
      <w:r w:rsidRPr="00DE6889">
        <w:rPr>
          <w:color w:val="333333"/>
          <w:sz w:val="22"/>
          <w:szCs w:val="22"/>
        </w:rPr>
        <w:t>3.</w:t>
      </w:r>
      <w:r w:rsidRPr="00DE68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6889">
        <w:rPr>
          <w:color w:val="333333"/>
          <w:sz w:val="22"/>
          <w:szCs w:val="22"/>
        </w:rPr>
        <w:t>Սույն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որոշման</w:t>
      </w:r>
      <w:proofErr w:type="spellEnd"/>
      <w:r w:rsidRPr="00DE6889">
        <w:rPr>
          <w:color w:val="333333"/>
          <w:sz w:val="22"/>
          <w:szCs w:val="22"/>
        </w:rPr>
        <w:t xml:space="preserve"> 1-</w:t>
      </w:r>
      <w:r w:rsidRPr="00DE6889">
        <w:rPr>
          <w:color w:val="333333"/>
          <w:sz w:val="22"/>
          <w:szCs w:val="22"/>
        </w:rPr>
        <w:t>ին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կետում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նշված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գույքին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տրամադրել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նոր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փ</w:t>
      </w:r>
      <w:r w:rsidRPr="00DE6889">
        <w:rPr>
          <w:color w:val="333333"/>
          <w:sz w:val="22"/>
          <w:szCs w:val="22"/>
        </w:rPr>
        <w:t>ոստային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հասցե</w:t>
      </w:r>
      <w:proofErr w:type="spellEnd"/>
      <w:r w:rsidRPr="00DE6889">
        <w:rPr>
          <w:color w:val="333333"/>
          <w:sz w:val="22"/>
          <w:szCs w:val="22"/>
        </w:rPr>
        <w:t>՝</w:t>
      </w:r>
      <w:r w:rsidRPr="00DE688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E6889">
        <w:rPr>
          <w:color w:val="333333"/>
          <w:sz w:val="22"/>
          <w:szCs w:val="22"/>
        </w:rPr>
        <w:t>Վանաձոր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համայնք</w:t>
      </w:r>
      <w:proofErr w:type="spellEnd"/>
      <w:r w:rsidRPr="00DE6889">
        <w:rPr>
          <w:color w:val="333333"/>
          <w:sz w:val="22"/>
          <w:szCs w:val="22"/>
        </w:rPr>
        <w:t xml:space="preserve">, </w:t>
      </w:r>
      <w:proofErr w:type="spellStart"/>
      <w:r w:rsidRPr="00DE6889">
        <w:rPr>
          <w:color w:val="333333"/>
          <w:sz w:val="22"/>
          <w:szCs w:val="22"/>
        </w:rPr>
        <w:t>Վանաձոր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gramStart"/>
      <w:r w:rsidRPr="00DE6889">
        <w:rPr>
          <w:color w:val="333333"/>
          <w:sz w:val="22"/>
          <w:szCs w:val="22"/>
        </w:rPr>
        <w:t>ք</w:t>
      </w:r>
      <w:r w:rsidRPr="00DE6889">
        <w:rPr>
          <w:color w:val="333333"/>
          <w:sz w:val="22"/>
          <w:szCs w:val="22"/>
        </w:rPr>
        <w:t>.,</w:t>
      </w:r>
      <w:proofErr w:type="gramEnd"/>
      <w:r w:rsidRPr="00DE6889">
        <w:rPr>
          <w:color w:val="333333"/>
          <w:sz w:val="22"/>
          <w:szCs w:val="22"/>
        </w:rPr>
        <w:t xml:space="preserve"> </w:t>
      </w:r>
      <w:r w:rsidRPr="00DE6889">
        <w:rPr>
          <w:color w:val="333333"/>
          <w:sz w:val="22"/>
          <w:szCs w:val="22"/>
        </w:rPr>
        <w:t>Մ</w:t>
      </w:r>
      <w:r w:rsidRPr="00DE688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Գորկու</w:t>
      </w:r>
      <w:proofErr w:type="spellEnd"/>
      <w:r w:rsidRPr="00DE6889">
        <w:rPr>
          <w:color w:val="333333"/>
          <w:sz w:val="22"/>
          <w:szCs w:val="22"/>
        </w:rPr>
        <w:t xml:space="preserve"> </w:t>
      </w:r>
      <w:proofErr w:type="spellStart"/>
      <w:r w:rsidRPr="00DE6889">
        <w:rPr>
          <w:color w:val="333333"/>
          <w:sz w:val="22"/>
          <w:szCs w:val="22"/>
        </w:rPr>
        <w:t>փողոց</w:t>
      </w:r>
      <w:proofErr w:type="spellEnd"/>
      <w:r w:rsidRPr="00DE6889">
        <w:rPr>
          <w:color w:val="333333"/>
          <w:sz w:val="22"/>
          <w:szCs w:val="22"/>
        </w:rPr>
        <w:t xml:space="preserve">, 15/2 </w:t>
      </w:r>
      <w:proofErr w:type="spellStart"/>
      <w:r w:rsidRPr="00DE6889">
        <w:rPr>
          <w:color w:val="333333"/>
          <w:sz w:val="22"/>
          <w:szCs w:val="22"/>
        </w:rPr>
        <w:t>տաղավա</w:t>
      </w:r>
      <w:r w:rsidRPr="00DE6889">
        <w:rPr>
          <w:color w:val="333333"/>
          <w:sz w:val="22"/>
          <w:szCs w:val="22"/>
        </w:rPr>
        <w:t>ր</w:t>
      </w:r>
      <w:proofErr w:type="spellEnd"/>
      <w:r w:rsidRPr="00DE6889">
        <w:rPr>
          <w:color w:val="800000"/>
          <w:sz w:val="22"/>
          <w:szCs w:val="22"/>
        </w:rPr>
        <w:t>:</w:t>
      </w:r>
      <w:r w:rsidRPr="00DE6889">
        <w:rPr>
          <w:rFonts w:ascii="Calibri" w:hAnsi="Calibri" w:cs="Calibri"/>
          <w:color w:val="800000"/>
          <w:sz w:val="22"/>
          <w:szCs w:val="22"/>
        </w:rPr>
        <w:t> </w:t>
      </w:r>
    </w:p>
    <w:p w:rsidR="00DE6889" w:rsidRPr="00FF45D1" w:rsidRDefault="00DE6889" w:rsidP="00DE6889">
      <w:pPr>
        <w:pStyle w:val="a3"/>
        <w:spacing w:before="0" w:beforeAutospacing="0" w:after="0" w:afterAutospacing="0"/>
        <w:ind w:left="708"/>
        <w:divId w:val="1486389074"/>
        <w:rPr>
          <w:sz w:val="22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t xml:space="preserve">      </w:t>
      </w:r>
      <w:r>
        <w:rPr>
          <w:rStyle w:val="a4"/>
          <w:b w:val="0"/>
          <w:sz w:val="22"/>
          <w:szCs w:val="22"/>
          <w:lang w:val="hy-AM"/>
        </w:rPr>
        <w:br/>
        <w:t xml:space="preserve">      </w:t>
      </w:r>
      <w:r>
        <w:rPr>
          <w:rStyle w:val="a4"/>
          <w:b w:val="0"/>
          <w:sz w:val="22"/>
          <w:szCs w:val="22"/>
          <w:lang w:val="hy-AM"/>
        </w:rPr>
        <w:br/>
      </w:r>
      <w:r w:rsidRPr="00FF45D1">
        <w:rPr>
          <w:sz w:val="22"/>
          <w:lang w:val="hy-AM"/>
        </w:rPr>
        <w:t>ՀԱՄԱՅՆՔԻ ՂԵԿԱՎԱՐԻ</w:t>
      </w:r>
    </w:p>
    <w:p w:rsidR="00DE6889" w:rsidRPr="00FF45D1" w:rsidRDefault="00DE6889" w:rsidP="00DE6889">
      <w:pPr>
        <w:pStyle w:val="a3"/>
        <w:spacing w:before="0" w:beforeAutospacing="0" w:after="0" w:afterAutospacing="0"/>
        <w:ind w:firstLine="708"/>
        <w:divId w:val="148638907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E6889" w:rsidRPr="00FF45D1" w:rsidRDefault="00DE6889" w:rsidP="00DE6889">
      <w:pPr>
        <w:pStyle w:val="a3"/>
        <w:spacing w:before="0" w:beforeAutospacing="0" w:after="0" w:afterAutospacing="0"/>
        <w:ind w:firstLine="708"/>
        <w:divId w:val="1486389074"/>
        <w:rPr>
          <w:sz w:val="22"/>
          <w:lang w:val="hy-AM"/>
        </w:rPr>
      </w:pPr>
    </w:p>
    <w:p w:rsidR="00DE6889" w:rsidRPr="00FF45D1" w:rsidRDefault="00DE6889" w:rsidP="00DE6889">
      <w:pPr>
        <w:pStyle w:val="a3"/>
        <w:spacing w:before="0" w:beforeAutospacing="0" w:after="0" w:afterAutospacing="0"/>
        <w:ind w:left="708"/>
        <w:divId w:val="148638907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E6889" w:rsidRPr="00FF45D1" w:rsidRDefault="00DE6889" w:rsidP="00DE6889">
      <w:pPr>
        <w:pStyle w:val="a3"/>
        <w:spacing w:before="0" w:beforeAutospacing="0" w:after="0" w:afterAutospacing="0"/>
        <w:ind w:left="708"/>
        <w:divId w:val="148638907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421F8" w:rsidRPr="00DE6889" w:rsidRDefault="005421F8" w:rsidP="00DE6889">
      <w:pPr>
        <w:pStyle w:val="a3"/>
        <w:divId w:val="1486389074"/>
        <w:rPr>
          <w:b/>
          <w:sz w:val="22"/>
          <w:szCs w:val="22"/>
          <w:lang w:val="hy-AM"/>
        </w:rPr>
      </w:pPr>
      <w:bookmarkStart w:id="0" w:name="_GoBack"/>
      <w:bookmarkEnd w:id="0"/>
    </w:p>
    <w:sectPr w:rsidR="005421F8" w:rsidRPr="00DE6889" w:rsidSect="00DE6889">
      <w:pgSz w:w="11907" w:h="16839"/>
      <w:pgMar w:top="426" w:right="852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09D"/>
    <w:rsid w:val="0045009D"/>
    <w:rsid w:val="005421F8"/>
    <w:rsid w:val="00DE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0A244-037C-44B4-9811-7F93761D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8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2025-07-03T06:48:00Z</cp:lastPrinted>
  <dcterms:created xsi:type="dcterms:W3CDTF">2025-07-03T06:45:00Z</dcterms:created>
  <dcterms:modified xsi:type="dcterms:W3CDTF">2025-07-03T06:48:00Z</dcterms:modified>
</cp:coreProperties>
</file>