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3485561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A523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501dbaf9a$227e4f7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501dbaf9a$227e4f7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A523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A5231">
      <w:pPr>
        <w:pStyle w:val="a3"/>
        <w:jc w:val="center"/>
        <w:divId w:val="123485561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17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926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A5231">
      <w:pPr>
        <w:pStyle w:val="a3"/>
        <w:jc w:val="center"/>
        <w:divId w:val="140641589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ԴԵՄԻՐՃՅԱՆ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8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ՀԱՐԱՎԱՅԻՆ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249DF" w:rsidRDefault="004A5231">
      <w:pPr>
        <w:pStyle w:val="a3"/>
        <w:jc w:val="both"/>
        <w:divId w:val="1234855613"/>
        <w:rPr>
          <w:sz w:val="22"/>
          <w:szCs w:val="22"/>
        </w:rPr>
      </w:pPr>
      <w:proofErr w:type="spellStart"/>
      <w:r w:rsidRPr="002249DF">
        <w:rPr>
          <w:sz w:val="22"/>
          <w:szCs w:val="22"/>
        </w:rPr>
        <w:t>Հիմք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ընդունելով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Աշոտ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Գուրգենի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Սարգսյանի</w:t>
      </w:r>
      <w:proofErr w:type="spellEnd"/>
      <w:r w:rsidRPr="002249DF">
        <w:rPr>
          <w:sz w:val="22"/>
          <w:szCs w:val="22"/>
        </w:rPr>
        <w:t xml:space="preserve"> 08</w:t>
      </w:r>
      <w:r w:rsidRPr="002249DF">
        <w:rPr>
          <w:rFonts w:ascii="Cambria Math" w:hAnsi="Cambria Math" w:cs="Cambria Math"/>
          <w:sz w:val="22"/>
          <w:szCs w:val="22"/>
        </w:rPr>
        <w:t>․</w:t>
      </w:r>
      <w:r w:rsidRPr="002249DF">
        <w:rPr>
          <w:sz w:val="22"/>
          <w:szCs w:val="22"/>
        </w:rPr>
        <w:t>08</w:t>
      </w:r>
      <w:r w:rsidRPr="002249DF">
        <w:rPr>
          <w:rFonts w:ascii="Cambria Math" w:hAnsi="Cambria Math" w:cs="Cambria Math"/>
          <w:sz w:val="22"/>
          <w:szCs w:val="22"/>
        </w:rPr>
        <w:t>․</w:t>
      </w:r>
      <w:r w:rsidRPr="002249DF">
        <w:rPr>
          <w:sz w:val="22"/>
          <w:szCs w:val="22"/>
        </w:rPr>
        <w:t xml:space="preserve">2023 </w:t>
      </w:r>
      <w:r w:rsidRPr="002249DF">
        <w:rPr>
          <w:sz w:val="22"/>
          <w:szCs w:val="22"/>
        </w:rPr>
        <w:t>թ</w:t>
      </w:r>
      <w:r w:rsidRPr="002249DF">
        <w:rPr>
          <w:rFonts w:ascii="Cambria Math" w:hAnsi="Cambria Math" w:cs="Cambria Math"/>
          <w:sz w:val="22"/>
          <w:szCs w:val="22"/>
        </w:rPr>
        <w:t>․</w:t>
      </w:r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թիվ</w:t>
      </w:r>
      <w:proofErr w:type="spellEnd"/>
      <w:r w:rsidRPr="002249DF">
        <w:rPr>
          <w:sz w:val="22"/>
          <w:szCs w:val="22"/>
        </w:rPr>
        <w:t xml:space="preserve"> 0</w:t>
      </w:r>
      <w:r w:rsidRPr="002249DF">
        <w:rPr>
          <w:sz w:val="22"/>
          <w:szCs w:val="22"/>
        </w:rPr>
        <w:t xml:space="preserve">2/13398 </w:t>
      </w:r>
      <w:proofErr w:type="spellStart"/>
      <w:r w:rsidRPr="002249DF">
        <w:rPr>
          <w:sz w:val="22"/>
          <w:szCs w:val="22"/>
        </w:rPr>
        <w:t>դիմումը</w:t>
      </w:r>
      <w:proofErr w:type="spellEnd"/>
      <w:r w:rsidRPr="002249DF">
        <w:rPr>
          <w:sz w:val="22"/>
          <w:szCs w:val="22"/>
        </w:rPr>
        <w:t>,</w:t>
      </w:r>
      <w:r w:rsidRPr="002249DF">
        <w:rPr>
          <w:rFonts w:ascii="Calibri" w:hAnsi="Calibri" w:cs="Calibri"/>
          <w:sz w:val="22"/>
          <w:szCs w:val="22"/>
        </w:rPr>
        <w:t> </w:t>
      </w:r>
      <w:proofErr w:type="spellStart"/>
      <w:r w:rsidRPr="002249DF">
        <w:rPr>
          <w:sz w:val="22"/>
          <w:szCs w:val="22"/>
        </w:rPr>
        <w:t>անշարժ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գույքերի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հասցեներ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տրամադրելու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մասին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որոշման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քաղվածքը</w:t>
      </w:r>
      <w:proofErr w:type="spellEnd"/>
      <w:r w:rsidRPr="002249DF">
        <w:rPr>
          <w:sz w:val="22"/>
          <w:szCs w:val="22"/>
        </w:rPr>
        <w:t>,</w:t>
      </w:r>
      <w:r w:rsidRPr="002249DF">
        <w:rPr>
          <w:rFonts w:ascii="Calibri" w:hAnsi="Calibri" w:cs="Calibri"/>
          <w:sz w:val="22"/>
          <w:szCs w:val="22"/>
        </w:rPr>
        <w:t> </w:t>
      </w:r>
      <w:proofErr w:type="spellStart"/>
      <w:r w:rsidRPr="002249DF">
        <w:rPr>
          <w:sz w:val="22"/>
          <w:szCs w:val="22"/>
        </w:rPr>
        <w:t>հանրային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ծառայություններ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մատուցող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կազմակերպությունների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եզրակացությունները</w:t>
      </w:r>
      <w:proofErr w:type="spellEnd"/>
      <w:r w:rsidRPr="002249DF">
        <w:rPr>
          <w:sz w:val="22"/>
          <w:szCs w:val="22"/>
        </w:rPr>
        <w:t>, «</w:t>
      </w:r>
      <w:proofErr w:type="spellStart"/>
      <w:r w:rsidRPr="002249DF">
        <w:rPr>
          <w:sz w:val="22"/>
          <w:szCs w:val="22"/>
        </w:rPr>
        <w:t>Արտյոմ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Սաքանյան</w:t>
      </w:r>
      <w:proofErr w:type="spellEnd"/>
      <w:r w:rsidRPr="002249DF">
        <w:rPr>
          <w:sz w:val="22"/>
          <w:szCs w:val="22"/>
        </w:rPr>
        <w:t xml:space="preserve">» </w:t>
      </w:r>
      <w:r w:rsidRPr="002249DF">
        <w:rPr>
          <w:sz w:val="22"/>
          <w:szCs w:val="22"/>
        </w:rPr>
        <w:t>ԱՁ</w:t>
      </w:r>
      <w:r w:rsidRPr="002249DF">
        <w:rPr>
          <w:sz w:val="22"/>
          <w:szCs w:val="22"/>
        </w:rPr>
        <w:t>-</w:t>
      </w:r>
      <w:r w:rsidRPr="002249DF">
        <w:rPr>
          <w:sz w:val="22"/>
          <w:szCs w:val="22"/>
        </w:rPr>
        <w:t>ի</w:t>
      </w:r>
      <w:r w:rsidRPr="002249DF">
        <w:rPr>
          <w:rFonts w:ascii="Calibri" w:hAnsi="Calibri" w:cs="Calibri"/>
          <w:sz w:val="22"/>
          <w:szCs w:val="22"/>
        </w:rPr>
        <w:t> </w:t>
      </w:r>
      <w:proofErr w:type="spellStart"/>
      <w:r w:rsidRPr="002249DF">
        <w:rPr>
          <w:sz w:val="22"/>
          <w:szCs w:val="22"/>
        </w:rPr>
        <w:t>կողմից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տրված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հողամասի</w:t>
      </w:r>
      <w:proofErr w:type="spellEnd"/>
      <w:r w:rsidRPr="002249DF">
        <w:rPr>
          <w:sz w:val="22"/>
          <w:szCs w:val="22"/>
        </w:rPr>
        <w:t xml:space="preserve"> </w:t>
      </w:r>
      <w:r w:rsidRPr="002249DF">
        <w:rPr>
          <w:sz w:val="22"/>
          <w:szCs w:val="22"/>
        </w:rPr>
        <w:t>և</w:t>
      </w:r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շինությունների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հատակագծերը</w:t>
      </w:r>
      <w:proofErr w:type="spellEnd"/>
      <w:r w:rsidRPr="002249DF">
        <w:rPr>
          <w:sz w:val="22"/>
          <w:szCs w:val="22"/>
        </w:rPr>
        <w:t xml:space="preserve">, </w:t>
      </w:r>
      <w:proofErr w:type="spellStart"/>
      <w:r w:rsidRPr="002249DF">
        <w:rPr>
          <w:sz w:val="22"/>
          <w:szCs w:val="22"/>
        </w:rPr>
        <w:t>շինությունների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բնութագիրը</w:t>
      </w:r>
      <w:proofErr w:type="spellEnd"/>
      <w:r w:rsidRPr="002249DF">
        <w:rPr>
          <w:sz w:val="22"/>
          <w:szCs w:val="22"/>
        </w:rPr>
        <w:t xml:space="preserve">, </w:t>
      </w:r>
      <w:r w:rsidRPr="002249DF">
        <w:rPr>
          <w:sz w:val="22"/>
          <w:szCs w:val="22"/>
        </w:rPr>
        <w:t>Հ</w:t>
      </w:r>
      <w:r w:rsidRPr="002249DF">
        <w:rPr>
          <w:sz w:val="22"/>
          <w:szCs w:val="22"/>
        </w:rPr>
        <w:t>Հ</w:t>
      </w:r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կադաստրի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կոմիտեի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կողմից</w:t>
      </w:r>
      <w:proofErr w:type="spellEnd"/>
      <w:r w:rsidRPr="002249DF">
        <w:rPr>
          <w:sz w:val="22"/>
          <w:szCs w:val="22"/>
        </w:rPr>
        <w:t xml:space="preserve"> 04</w:t>
      </w:r>
      <w:r w:rsidRPr="002249DF">
        <w:rPr>
          <w:rFonts w:ascii="Cambria Math" w:hAnsi="Cambria Math" w:cs="Cambria Math"/>
          <w:sz w:val="22"/>
          <w:szCs w:val="22"/>
        </w:rPr>
        <w:t>․</w:t>
      </w:r>
      <w:r w:rsidRPr="002249DF">
        <w:rPr>
          <w:sz w:val="22"/>
          <w:szCs w:val="22"/>
        </w:rPr>
        <w:t>08</w:t>
      </w:r>
      <w:r w:rsidRPr="002249DF">
        <w:rPr>
          <w:rFonts w:ascii="Cambria Math" w:hAnsi="Cambria Math" w:cs="Cambria Math"/>
          <w:sz w:val="22"/>
          <w:szCs w:val="22"/>
        </w:rPr>
        <w:t>․</w:t>
      </w:r>
      <w:r w:rsidRPr="002249DF">
        <w:rPr>
          <w:sz w:val="22"/>
          <w:szCs w:val="22"/>
        </w:rPr>
        <w:t>2023</w:t>
      </w:r>
      <w:r w:rsidRPr="002249DF">
        <w:rPr>
          <w:sz w:val="22"/>
          <w:szCs w:val="22"/>
        </w:rPr>
        <w:t>թ</w:t>
      </w:r>
      <w:r w:rsidRPr="002249DF">
        <w:rPr>
          <w:rFonts w:ascii="Cambria Math" w:hAnsi="Cambria Math" w:cs="Cambria Math"/>
          <w:sz w:val="22"/>
          <w:szCs w:val="22"/>
        </w:rPr>
        <w:t>․</w:t>
      </w:r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թվականին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տրված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հաշվառման</w:t>
      </w:r>
      <w:proofErr w:type="spellEnd"/>
      <w:r w:rsidRPr="002249DF">
        <w:rPr>
          <w:sz w:val="22"/>
          <w:szCs w:val="22"/>
        </w:rPr>
        <w:t xml:space="preserve"> (</w:t>
      </w:r>
      <w:proofErr w:type="spellStart"/>
      <w:r w:rsidRPr="002249DF">
        <w:rPr>
          <w:sz w:val="22"/>
          <w:szCs w:val="22"/>
        </w:rPr>
        <w:t>չափագրման</w:t>
      </w:r>
      <w:proofErr w:type="spellEnd"/>
      <w:r w:rsidRPr="002249DF">
        <w:rPr>
          <w:sz w:val="22"/>
          <w:szCs w:val="22"/>
        </w:rPr>
        <w:t xml:space="preserve">) </w:t>
      </w:r>
      <w:proofErr w:type="spellStart"/>
      <w:r w:rsidRPr="002249DF">
        <w:rPr>
          <w:sz w:val="22"/>
          <w:szCs w:val="22"/>
        </w:rPr>
        <w:t>տվյալների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մուտքագրման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տեղեկանքը</w:t>
      </w:r>
      <w:proofErr w:type="spellEnd"/>
      <w:r w:rsidRPr="002249DF">
        <w:rPr>
          <w:sz w:val="22"/>
          <w:szCs w:val="22"/>
        </w:rPr>
        <w:t xml:space="preserve"> (</w:t>
      </w:r>
      <w:proofErr w:type="spellStart"/>
      <w:r w:rsidRPr="002249DF">
        <w:rPr>
          <w:sz w:val="22"/>
          <w:szCs w:val="22"/>
        </w:rPr>
        <w:t>ծածկագիր</w:t>
      </w:r>
      <w:proofErr w:type="spellEnd"/>
      <w:r w:rsidRPr="002249DF">
        <w:rPr>
          <w:sz w:val="22"/>
          <w:szCs w:val="22"/>
        </w:rPr>
        <w:t>։</w:t>
      </w:r>
      <w:r w:rsidRPr="002249DF">
        <w:rPr>
          <w:sz w:val="22"/>
          <w:szCs w:val="22"/>
        </w:rPr>
        <w:t xml:space="preserve"> 2023WVX2YY), 29.11.2023</w:t>
      </w:r>
      <w:r w:rsidRPr="002249DF">
        <w:rPr>
          <w:sz w:val="22"/>
          <w:szCs w:val="22"/>
        </w:rPr>
        <w:t>թ</w:t>
      </w:r>
      <w:r w:rsidRPr="002249DF">
        <w:rPr>
          <w:rFonts w:ascii="Cambria Math" w:hAnsi="Cambria Math" w:cs="Cambria Math"/>
          <w:sz w:val="22"/>
          <w:szCs w:val="22"/>
        </w:rPr>
        <w:t>․</w:t>
      </w:r>
      <w:r w:rsidRPr="002249DF">
        <w:rPr>
          <w:rFonts w:ascii="Calibri" w:hAnsi="Calibri" w:cs="Calibri"/>
          <w:sz w:val="22"/>
          <w:szCs w:val="22"/>
        </w:rPr>
        <w:t> </w:t>
      </w:r>
      <w:proofErr w:type="spellStart"/>
      <w:r w:rsidRPr="002249DF">
        <w:rPr>
          <w:sz w:val="22"/>
          <w:szCs w:val="22"/>
        </w:rPr>
        <w:t>Վանաձոր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համայնքի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ավագանու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թիվ</w:t>
      </w:r>
      <w:proofErr w:type="spellEnd"/>
      <w:r w:rsidRPr="002249DF">
        <w:rPr>
          <w:sz w:val="22"/>
          <w:szCs w:val="22"/>
        </w:rPr>
        <w:t xml:space="preserve"> 46 </w:t>
      </w:r>
      <w:proofErr w:type="spellStart"/>
      <w:r w:rsidRPr="002249DF">
        <w:rPr>
          <w:sz w:val="22"/>
          <w:szCs w:val="22"/>
        </w:rPr>
        <w:t>որոշումը</w:t>
      </w:r>
      <w:proofErr w:type="spellEnd"/>
      <w:r w:rsidRPr="002249DF">
        <w:rPr>
          <w:sz w:val="22"/>
          <w:szCs w:val="22"/>
        </w:rPr>
        <w:t>,</w:t>
      </w:r>
      <w:r w:rsidRPr="002249DF">
        <w:rPr>
          <w:rFonts w:ascii="Calibri" w:hAnsi="Calibri" w:cs="Calibri"/>
          <w:sz w:val="22"/>
          <w:szCs w:val="22"/>
        </w:rPr>
        <w:t> </w:t>
      </w:r>
      <w:proofErr w:type="spellStart"/>
      <w:r w:rsidRPr="002249DF">
        <w:rPr>
          <w:sz w:val="22"/>
          <w:szCs w:val="22"/>
        </w:rPr>
        <w:t>ղեկավարվելով</w:t>
      </w:r>
      <w:proofErr w:type="spellEnd"/>
      <w:r w:rsidRPr="002249DF">
        <w:rPr>
          <w:rFonts w:ascii="Calibri" w:hAnsi="Calibri" w:cs="Calibri"/>
          <w:sz w:val="22"/>
          <w:szCs w:val="22"/>
        </w:rPr>
        <w:t> </w:t>
      </w:r>
      <w:r w:rsidRPr="002249DF">
        <w:rPr>
          <w:sz w:val="22"/>
          <w:szCs w:val="22"/>
        </w:rPr>
        <w:t>ՀՀ</w:t>
      </w:r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կառավարության</w:t>
      </w:r>
      <w:proofErr w:type="spellEnd"/>
      <w:r w:rsidRPr="002249DF">
        <w:rPr>
          <w:sz w:val="22"/>
          <w:szCs w:val="22"/>
        </w:rPr>
        <w:t xml:space="preserve"> 2006</w:t>
      </w:r>
      <w:r w:rsidRPr="002249DF">
        <w:rPr>
          <w:sz w:val="22"/>
          <w:szCs w:val="22"/>
        </w:rPr>
        <w:t>թ</w:t>
      </w:r>
      <w:r w:rsidRPr="002249DF">
        <w:rPr>
          <w:sz w:val="22"/>
          <w:szCs w:val="22"/>
        </w:rPr>
        <w:t xml:space="preserve">. </w:t>
      </w:r>
      <w:proofErr w:type="spellStart"/>
      <w:r w:rsidRPr="002249DF">
        <w:rPr>
          <w:sz w:val="22"/>
          <w:szCs w:val="22"/>
        </w:rPr>
        <w:t>մայիսի</w:t>
      </w:r>
      <w:proofErr w:type="spellEnd"/>
      <w:r w:rsidRPr="002249DF">
        <w:rPr>
          <w:sz w:val="22"/>
          <w:szCs w:val="22"/>
        </w:rPr>
        <w:t xml:space="preserve"> 18-</w:t>
      </w:r>
      <w:r w:rsidRPr="002249DF">
        <w:rPr>
          <w:sz w:val="22"/>
          <w:szCs w:val="22"/>
        </w:rPr>
        <w:t>ի</w:t>
      </w:r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թիվ</w:t>
      </w:r>
      <w:proofErr w:type="spellEnd"/>
      <w:r w:rsidRPr="002249DF">
        <w:rPr>
          <w:sz w:val="22"/>
          <w:szCs w:val="22"/>
        </w:rPr>
        <w:t xml:space="preserve"> 731-</w:t>
      </w:r>
      <w:r w:rsidRPr="002249DF">
        <w:rPr>
          <w:sz w:val="22"/>
          <w:szCs w:val="22"/>
        </w:rPr>
        <w:t>Ն</w:t>
      </w:r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որոշմամբ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հաստատված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կարգով</w:t>
      </w:r>
      <w:proofErr w:type="spellEnd"/>
      <w:r w:rsidRPr="002249DF">
        <w:rPr>
          <w:sz w:val="22"/>
          <w:szCs w:val="22"/>
        </w:rPr>
        <w:t xml:space="preserve">, </w:t>
      </w:r>
      <w:r w:rsidRPr="002249DF">
        <w:rPr>
          <w:sz w:val="22"/>
          <w:szCs w:val="22"/>
        </w:rPr>
        <w:t>ՀՀ</w:t>
      </w:r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կառավարության</w:t>
      </w:r>
      <w:proofErr w:type="spellEnd"/>
      <w:r w:rsidRPr="002249DF">
        <w:rPr>
          <w:sz w:val="22"/>
          <w:szCs w:val="22"/>
        </w:rPr>
        <w:t xml:space="preserve"> 2006</w:t>
      </w:r>
      <w:r w:rsidRPr="002249DF">
        <w:rPr>
          <w:sz w:val="22"/>
          <w:szCs w:val="22"/>
        </w:rPr>
        <w:t>թ</w:t>
      </w:r>
      <w:r w:rsidRPr="002249DF">
        <w:rPr>
          <w:sz w:val="22"/>
          <w:szCs w:val="22"/>
        </w:rPr>
        <w:t xml:space="preserve">. </w:t>
      </w:r>
      <w:proofErr w:type="spellStart"/>
      <w:r w:rsidRPr="002249DF">
        <w:rPr>
          <w:sz w:val="22"/>
          <w:szCs w:val="22"/>
        </w:rPr>
        <w:t>մայիսի</w:t>
      </w:r>
      <w:proofErr w:type="spellEnd"/>
      <w:r w:rsidRPr="002249DF">
        <w:rPr>
          <w:sz w:val="22"/>
          <w:szCs w:val="22"/>
        </w:rPr>
        <w:t xml:space="preserve"> 18-</w:t>
      </w:r>
      <w:r w:rsidRPr="002249DF">
        <w:rPr>
          <w:sz w:val="22"/>
          <w:szCs w:val="22"/>
        </w:rPr>
        <w:t>ի</w:t>
      </w:r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թիվ</w:t>
      </w:r>
      <w:proofErr w:type="spellEnd"/>
      <w:r w:rsidRPr="002249DF">
        <w:rPr>
          <w:sz w:val="22"/>
          <w:szCs w:val="22"/>
        </w:rPr>
        <w:t xml:space="preserve"> 912-</w:t>
      </w:r>
      <w:r w:rsidRPr="002249DF">
        <w:rPr>
          <w:sz w:val="22"/>
          <w:szCs w:val="22"/>
        </w:rPr>
        <w:t>Ն</w:t>
      </w:r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որոշմամբ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հաստատված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կարգի</w:t>
      </w:r>
      <w:proofErr w:type="spellEnd"/>
      <w:r w:rsidRPr="002249DF">
        <w:rPr>
          <w:sz w:val="22"/>
          <w:szCs w:val="22"/>
        </w:rPr>
        <w:t xml:space="preserve"> 33-</w:t>
      </w:r>
      <w:r w:rsidRPr="002249DF">
        <w:rPr>
          <w:sz w:val="22"/>
          <w:szCs w:val="22"/>
        </w:rPr>
        <w:t>րդ</w:t>
      </w:r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կետով</w:t>
      </w:r>
      <w:proofErr w:type="spellEnd"/>
      <w:r w:rsidRPr="002249DF">
        <w:rPr>
          <w:sz w:val="22"/>
          <w:szCs w:val="22"/>
        </w:rPr>
        <w:t>,</w:t>
      </w:r>
      <w:r w:rsidRPr="002249DF">
        <w:rPr>
          <w:rFonts w:ascii="Calibri" w:hAnsi="Calibri" w:cs="Calibri"/>
          <w:sz w:val="22"/>
          <w:szCs w:val="22"/>
        </w:rPr>
        <w:t> </w:t>
      </w:r>
      <w:r w:rsidRPr="002249DF">
        <w:rPr>
          <w:sz w:val="22"/>
          <w:szCs w:val="22"/>
        </w:rPr>
        <w:t>ՀՀ</w:t>
      </w:r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կառավարության</w:t>
      </w:r>
      <w:proofErr w:type="spellEnd"/>
      <w:r w:rsidRPr="002249DF">
        <w:rPr>
          <w:sz w:val="22"/>
          <w:szCs w:val="22"/>
        </w:rPr>
        <w:t xml:space="preserve"> 2021</w:t>
      </w:r>
      <w:r w:rsidRPr="002249DF">
        <w:rPr>
          <w:sz w:val="22"/>
          <w:szCs w:val="22"/>
        </w:rPr>
        <w:t>թ</w:t>
      </w:r>
      <w:r w:rsidRPr="002249DF">
        <w:rPr>
          <w:sz w:val="22"/>
          <w:szCs w:val="22"/>
        </w:rPr>
        <w:t xml:space="preserve">. </w:t>
      </w:r>
      <w:proofErr w:type="spellStart"/>
      <w:r w:rsidRPr="002249DF">
        <w:rPr>
          <w:sz w:val="22"/>
          <w:szCs w:val="22"/>
        </w:rPr>
        <w:t>փետրվարի</w:t>
      </w:r>
      <w:proofErr w:type="spellEnd"/>
      <w:r w:rsidRPr="002249DF">
        <w:rPr>
          <w:sz w:val="22"/>
          <w:szCs w:val="22"/>
        </w:rPr>
        <w:t xml:space="preserve"> 25-</w:t>
      </w:r>
      <w:r w:rsidRPr="002249DF">
        <w:rPr>
          <w:sz w:val="22"/>
          <w:szCs w:val="22"/>
        </w:rPr>
        <w:t>ի</w:t>
      </w:r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թիվ</w:t>
      </w:r>
      <w:proofErr w:type="spellEnd"/>
      <w:r w:rsidRPr="002249DF">
        <w:rPr>
          <w:sz w:val="22"/>
          <w:szCs w:val="22"/>
        </w:rPr>
        <w:t xml:space="preserve"> 233-</w:t>
      </w:r>
      <w:r w:rsidRPr="002249DF">
        <w:rPr>
          <w:sz w:val="22"/>
          <w:szCs w:val="22"/>
        </w:rPr>
        <w:t>Ն</w:t>
      </w:r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որոշմամբ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հաստատված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կարգի</w:t>
      </w:r>
      <w:proofErr w:type="spellEnd"/>
      <w:r w:rsidRPr="002249DF">
        <w:rPr>
          <w:sz w:val="22"/>
          <w:szCs w:val="22"/>
        </w:rPr>
        <w:t xml:space="preserve"> 29-</w:t>
      </w:r>
      <w:r w:rsidRPr="002249DF">
        <w:rPr>
          <w:sz w:val="22"/>
          <w:szCs w:val="22"/>
        </w:rPr>
        <w:t>րդ</w:t>
      </w:r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կետի</w:t>
      </w:r>
      <w:proofErr w:type="spellEnd"/>
      <w:r w:rsidRPr="002249DF">
        <w:rPr>
          <w:sz w:val="22"/>
          <w:szCs w:val="22"/>
        </w:rPr>
        <w:t xml:space="preserve"> 1-</w:t>
      </w:r>
      <w:r w:rsidRPr="002249DF">
        <w:rPr>
          <w:sz w:val="22"/>
          <w:szCs w:val="22"/>
        </w:rPr>
        <w:t>ին</w:t>
      </w:r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ենթակետով</w:t>
      </w:r>
      <w:proofErr w:type="spellEnd"/>
      <w:r w:rsidRPr="002249DF">
        <w:rPr>
          <w:sz w:val="22"/>
          <w:szCs w:val="22"/>
        </w:rPr>
        <w:t>՝</w:t>
      </w:r>
      <w:r w:rsidR="002249D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249DF">
        <w:rPr>
          <w:rStyle w:val="a5"/>
          <w:b/>
          <w:bCs/>
          <w:sz w:val="22"/>
          <w:szCs w:val="22"/>
        </w:rPr>
        <w:t>որոշում</w:t>
      </w:r>
      <w:proofErr w:type="spellEnd"/>
      <w:r w:rsidRPr="002249DF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2249DF">
        <w:rPr>
          <w:rStyle w:val="a5"/>
          <w:b/>
          <w:bCs/>
          <w:sz w:val="22"/>
          <w:szCs w:val="22"/>
        </w:rPr>
        <w:t>եմ</w:t>
      </w:r>
      <w:proofErr w:type="spellEnd"/>
      <w:r w:rsidRPr="002249DF">
        <w:rPr>
          <w:rStyle w:val="a5"/>
          <w:b/>
          <w:bCs/>
          <w:sz w:val="22"/>
          <w:szCs w:val="22"/>
        </w:rPr>
        <w:t>.</w:t>
      </w:r>
    </w:p>
    <w:p w:rsidR="00000000" w:rsidRPr="002249DF" w:rsidRDefault="002249DF">
      <w:pPr>
        <w:pStyle w:val="a3"/>
        <w:jc w:val="both"/>
        <w:divId w:val="1234855613"/>
        <w:rPr>
          <w:sz w:val="22"/>
          <w:szCs w:val="22"/>
        </w:rPr>
      </w:pPr>
      <w:r>
        <w:rPr>
          <w:sz w:val="22"/>
          <w:szCs w:val="22"/>
        </w:rPr>
        <w:t>1.</w:t>
      </w:r>
      <w:r w:rsidR="004A5231" w:rsidRPr="002249DF">
        <w:rPr>
          <w:sz w:val="22"/>
          <w:szCs w:val="22"/>
        </w:rPr>
        <w:t>Ճանաչել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Վանաձոր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համայնքի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սեփականության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իրավունքը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Վանաձոր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համայնք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Վանաձոր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քաղաքի</w:t>
      </w:r>
      <w:proofErr w:type="spellEnd"/>
      <w:r w:rsidR="004A5231" w:rsidRPr="002249DF">
        <w:rPr>
          <w:sz w:val="22"/>
          <w:szCs w:val="22"/>
        </w:rPr>
        <w:t xml:space="preserve"> </w:t>
      </w:r>
      <w:r w:rsidR="004A5231" w:rsidRPr="002249DF">
        <w:rPr>
          <w:sz w:val="22"/>
          <w:szCs w:val="22"/>
        </w:rPr>
        <w:t>Կ</w:t>
      </w:r>
      <w:r w:rsidR="004A5231" w:rsidRPr="002249DF">
        <w:rPr>
          <w:rFonts w:ascii="Cambria Math" w:hAnsi="Cambria Math" w:cs="Cambria Math"/>
          <w:sz w:val="22"/>
          <w:szCs w:val="22"/>
        </w:rPr>
        <w:t>․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Դեմիրճյան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փողոց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թիվ</w:t>
      </w:r>
      <w:proofErr w:type="spellEnd"/>
      <w:r w:rsidR="004A5231" w:rsidRPr="002249DF">
        <w:rPr>
          <w:sz w:val="22"/>
          <w:szCs w:val="22"/>
        </w:rPr>
        <w:t xml:space="preserve"> 8 </w:t>
      </w:r>
      <w:proofErr w:type="spellStart"/>
      <w:r w:rsidR="004A5231" w:rsidRPr="002249DF">
        <w:rPr>
          <w:sz w:val="22"/>
          <w:szCs w:val="22"/>
        </w:rPr>
        <w:t>շենքի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հարավային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մասում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ինքնակամ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կառուցված</w:t>
      </w:r>
      <w:proofErr w:type="spellEnd"/>
      <w:r w:rsidR="004A5231" w:rsidRPr="002249DF">
        <w:rPr>
          <w:sz w:val="22"/>
          <w:szCs w:val="22"/>
        </w:rPr>
        <w:t xml:space="preserve">, </w:t>
      </w:r>
      <w:r w:rsidR="004A5231" w:rsidRPr="002249DF">
        <w:rPr>
          <w:sz w:val="22"/>
          <w:szCs w:val="22"/>
        </w:rPr>
        <w:t>ՀՀ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քաղաքացիական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օրենսգրքի</w:t>
      </w:r>
      <w:proofErr w:type="spellEnd"/>
      <w:r w:rsidR="004A5231" w:rsidRPr="002249DF">
        <w:rPr>
          <w:sz w:val="22"/>
          <w:szCs w:val="22"/>
        </w:rPr>
        <w:t xml:space="preserve"> 188-</w:t>
      </w:r>
      <w:r w:rsidR="004A5231" w:rsidRPr="002249DF">
        <w:rPr>
          <w:sz w:val="22"/>
          <w:szCs w:val="22"/>
        </w:rPr>
        <w:t>րդ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հոդվածի</w:t>
      </w:r>
      <w:proofErr w:type="spellEnd"/>
      <w:r w:rsidR="004A5231" w:rsidRPr="002249DF">
        <w:rPr>
          <w:sz w:val="22"/>
          <w:szCs w:val="22"/>
        </w:rPr>
        <w:t xml:space="preserve"> 5-</w:t>
      </w:r>
      <w:r w:rsidR="004A5231" w:rsidRPr="002249DF">
        <w:rPr>
          <w:sz w:val="22"/>
          <w:szCs w:val="22"/>
        </w:rPr>
        <w:t>րդ</w:t>
      </w:r>
      <w:r w:rsidR="004A5231" w:rsidRPr="002249DF">
        <w:rPr>
          <w:rFonts w:ascii="Calibri" w:hAnsi="Calibri" w:cs="Calibri"/>
          <w:sz w:val="22"/>
          <w:szCs w:val="22"/>
        </w:rPr>
        <w:t> </w:t>
      </w:r>
      <w:proofErr w:type="spellStart"/>
      <w:r w:rsidR="004A5231" w:rsidRPr="002249DF">
        <w:rPr>
          <w:sz w:val="22"/>
          <w:szCs w:val="22"/>
        </w:rPr>
        <w:t>մասով</w:t>
      </w:r>
      <w:proofErr w:type="spellEnd"/>
      <w:r w:rsidR="004A5231" w:rsidRPr="002249DF">
        <w:rPr>
          <w:rFonts w:ascii="Calibri" w:hAnsi="Calibri" w:cs="Calibri"/>
          <w:sz w:val="22"/>
          <w:szCs w:val="22"/>
        </w:rPr>
        <w:t> </w:t>
      </w:r>
      <w:proofErr w:type="spellStart"/>
      <w:r w:rsidR="004A5231" w:rsidRPr="002249DF">
        <w:rPr>
          <w:sz w:val="22"/>
          <w:szCs w:val="22"/>
        </w:rPr>
        <w:t>սահմանված</w:t>
      </w:r>
      <w:proofErr w:type="spellEnd"/>
      <w:r w:rsidR="004A5231" w:rsidRPr="002249DF">
        <w:rPr>
          <w:rFonts w:ascii="Calibri" w:hAnsi="Calibri" w:cs="Calibri"/>
          <w:sz w:val="22"/>
          <w:szCs w:val="22"/>
        </w:rPr>
        <w:t> </w:t>
      </w:r>
      <w:proofErr w:type="spellStart"/>
      <w:r w:rsidR="004A5231" w:rsidRPr="002249DF">
        <w:rPr>
          <w:sz w:val="22"/>
          <w:szCs w:val="22"/>
        </w:rPr>
        <w:t>օրինականացման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պայմաններին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համապատասխանող</w:t>
      </w:r>
      <w:proofErr w:type="spellEnd"/>
      <w:r w:rsidR="004A5231" w:rsidRPr="002249DF">
        <w:rPr>
          <w:sz w:val="22"/>
          <w:szCs w:val="22"/>
        </w:rPr>
        <w:t xml:space="preserve"> 18</w:t>
      </w:r>
      <w:r w:rsidR="004A5231" w:rsidRPr="002249DF">
        <w:rPr>
          <w:rFonts w:ascii="Cambria Math" w:hAnsi="Cambria Math" w:cs="Cambria Math"/>
          <w:sz w:val="22"/>
          <w:szCs w:val="22"/>
        </w:rPr>
        <w:t>․</w:t>
      </w:r>
      <w:r w:rsidR="004A5231" w:rsidRPr="002249DF">
        <w:rPr>
          <w:sz w:val="22"/>
          <w:szCs w:val="22"/>
        </w:rPr>
        <w:t>0</w:t>
      </w:r>
      <w:r w:rsidR="004A5231" w:rsidRPr="002249DF">
        <w:rPr>
          <w:sz w:val="22"/>
          <w:szCs w:val="22"/>
        </w:rPr>
        <w:t>քմ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արտաքին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մակերեսով</w:t>
      </w:r>
      <w:proofErr w:type="spellEnd"/>
      <w:r w:rsidR="004A5231" w:rsidRPr="002249DF">
        <w:rPr>
          <w:sz w:val="22"/>
          <w:szCs w:val="22"/>
        </w:rPr>
        <w:t xml:space="preserve"> (</w:t>
      </w:r>
      <w:proofErr w:type="spellStart"/>
      <w:r w:rsidR="004A5231" w:rsidRPr="002249DF">
        <w:rPr>
          <w:sz w:val="22"/>
          <w:szCs w:val="22"/>
        </w:rPr>
        <w:t>ներքին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մակերեսը</w:t>
      </w:r>
      <w:proofErr w:type="spellEnd"/>
      <w:r w:rsidR="004A5231" w:rsidRPr="002249DF">
        <w:rPr>
          <w:sz w:val="22"/>
          <w:szCs w:val="22"/>
        </w:rPr>
        <w:t>՝</w:t>
      </w:r>
      <w:r w:rsidR="004A5231" w:rsidRPr="002249DF">
        <w:rPr>
          <w:sz w:val="22"/>
          <w:szCs w:val="22"/>
        </w:rPr>
        <w:t xml:space="preserve"> 1</w:t>
      </w:r>
      <w:r w:rsidR="004A5231" w:rsidRPr="002249DF">
        <w:rPr>
          <w:sz w:val="22"/>
          <w:szCs w:val="22"/>
        </w:rPr>
        <w:t>7</w:t>
      </w:r>
      <w:r w:rsidR="004A5231" w:rsidRPr="002249DF">
        <w:rPr>
          <w:rFonts w:ascii="Cambria Math" w:hAnsi="Cambria Math" w:cs="Cambria Math"/>
          <w:sz w:val="22"/>
          <w:szCs w:val="22"/>
        </w:rPr>
        <w:t>․</w:t>
      </w:r>
      <w:r w:rsidR="004A5231" w:rsidRPr="002249DF">
        <w:rPr>
          <w:sz w:val="22"/>
          <w:szCs w:val="22"/>
        </w:rPr>
        <w:t>2</w:t>
      </w:r>
      <w:r w:rsidR="004A5231" w:rsidRPr="002249DF">
        <w:rPr>
          <w:sz w:val="22"/>
          <w:szCs w:val="22"/>
        </w:rPr>
        <w:t>քմ</w:t>
      </w:r>
      <w:r w:rsidR="004A5231" w:rsidRPr="002249DF">
        <w:rPr>
          <w:sz w:val="22"/>
          <w:szCs w:val="22"/>
        </w:rPr>
        <w:t xml:space="preserve">) </w:t>
      </w:r>
      <w:proofErr w:type="spellStart"/>
      <w:r w:rsidR="004A5231" w:rsidRPr="002249DF">
        <w:rPr>
          <w:sz w:val="22"/>
          <w:szCs w:val="22"/>
        </w:rPr>
        <w:t>ավտոտնակի</w:t>
      </w:r>
      <w:proofErr w:type="spellEnd"/>
      <w:r w:rsidR="004A5231" w:rsidRPr="002249DF">
        <w:rPr>
          <w:sz w:val="22"/>
          <w:szCs w:val="22"/>
        </w:rPr>
        <w:t xml:space="preserve"> </w:t>
      </w:r>
      <w:r w:rsidR="004A5231" w:rsidRPr="002249DF">
        <w:rPr>
          <w:sz w:val="22"/>
          <w:szCs w:val="22"/>
        </w:rPr>
        <w:t>և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դրանով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զբաղեցված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ու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սպասարկման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համար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անհրաժեշտ</w:t>
      </w:r>
      <w:proofErr w:type="spellEnd"/>
      <w:r w:rsidR="004A5231" w:rsidRPr="002249DF">
        <w:rPr>
          <w:sz w:val="22"/>
          <w:szCs w:val="22"/>
        </w:rPr>
        <w:t xml:space="preserve">, </w:t>
      </w:r>
      <w:r w:rsidR="004A5231" w:rsidRPr="002249DF">
        <w:rPr>
          <w:sz w:val="22"/>
          <w:szCs w:val="22"/>
        </w:rPr>
        <w:t>ՀՀ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հողային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օրենսգրքի</w:t>
      </w:r>
      <w:proofErr w:type="spellEnd"/>
      <w:r w:rsidR="004A5231" w:rsidRPr="002249DF">
        <w:rPr>
          <w:sz w:val="22"/>
          <w:szCs w:val="22"/>
        </w:rPr>
        <w:t xml:space="preserve"> 60-</w:t>
      </w:r>
      <w:r w:rsidR="004A5231" w:rsidRPr="002249DF">
        <w:rPr>
          <w:sz w:val="22"/>
          <w:szCs w:val="22"/>
        </w:rPr>
        <w:t>րդ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հոդվածով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սահմանված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հողամասերի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թվին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չդասվող</w:t>
      </w:r>
      <w:proofErr w:type="spellEnd"/>
      <w:r w:rsidR="004A5231" w:rsidRPr="002249DF">
        <w:rPr>
          <w:sz w:val="22"/>
          <w:szCs w:val="22"/>
        </w:rPr>
        <w:t xml:space="preserve"> 18</w:t>
      </w:r>
      <w:r w:rsidR="004A5231" w:rsidRPr="002249DF">
        <w:rPr>
          <w:rFonts w:ascii="Cambria Math" w:hAnsi="Cambria Math" w:cs="Cambria Math"/>
          <w:sz w:val="22"/>
          <w:szCs w:val="22"/>
        </w:rPr>
        <w:t>․</w:t>
      </w:r>
      <w:r w:rsidR="004A5231" w:rsidRPr="002249DF">
        <w:rPr>
          <w:sz w:val="22"/>
          <w:szCs w:val="22"/>
        </w:rPr>
        <w:t>0</w:t>
      </w:r>
      <w:r w:rsidR="004A5231" w:rsidRPr="002249DF">
        <w:rPr>
          <w:sz w:val="22"/>
          <w:szCs w:val="22"/>
        </w:rPr>
        <w:t>քմ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մակերեսով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հողամասի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նկատմամբ</w:t>
      </w:r>
      <w:proofErr w:type="spellEnd"/>
      <w:r w:rsidR="004A5231" w:rsidRPr="002249DF">
        <w:rPr>
          <w:sz w:val="22"/>
          <w:szCs w:val="22"/>
        </w:rPr>
        <w:t xml:space="preserve">` </w:t>
      </w:r>
      <w:proofErr w:type="spellStart"/>
      <w:r w:rsidR="004A5231" w:rsidRPr="002249DF">
        <w:rPr>
          <w:sz w:val="22"/>
          <w:szCs w:val="22"/>
        </w:rPr>
        <w:t>համաձայն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հատակագծի</w:t>
      </w:r>
      <w:proofErr w:type="spellEnd"/>
      <w:r w:rsidR="004A5231" w:rsidRPr="002249DF">
        <w:rPr>
          <w:sz w:val="22"/>
          <w:szCs w:val="22"/>
        </w:rPr>
        <w:t>:</w:t>
      </w:r>
    </w:p>
    <w:p w:rsidR="00000000" w:rsidRPr="002249DF" w:rsidRDefault="002249DF">
      <w:pPr>
        <w:pStyle w:val="a3"/>
        <w:jc w:val="both"/>
        <w:divId w:val="1234855613"/>
        <w:rPr>
          <w:sz w:val="22"/>
          <w:szCs w:val="22"/>
        </w:rPr>
      </w:pPr>
      <w:r>
        <w:rPr>
          <w:sz w:val="22"/>
          <w:szCs w:val="22"/>
        </w:rPr>
        <w:t>2.</w:t>
      </w:r>
      <w:r w:rsidR="004A5231" w:rsidRPr="002249DF">
        <w:rPr>
          <w:sz w:val="22"/>
          <w:szCs w:val="22"/>
        </w:rPr>
        <w:t>Ճանաչել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օրինական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սույն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որոշման</w:t>
      </w:r>
      <w:proofErr w:type="spellEnd"/>
      <w:r w:rsidR="004A5231" w:rsidRPr="002249DF">
        <w:rPr>
          <w:sz w:val="22"/>
          <w:szCs w:val="22"/>
        </w:rPr>
        <w:t xml:space="preserve"> 1-</w:t>
      </w:r>
      <w:r w:rsidR="004A5231" w:rsidRPr="002249DF">
        <w:rPr>
          <w:sz w:val="22"/>
          <w:szCs w:val="22"/>
        </w:rPr>
        <w:t>ին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կետում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նշված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բնակելի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գոր</w:t>
      </w:r>
      <w:r w:rsidR="004A5231" w:rsidRPr="002249DF">
        <w:rPr>
          <w:sz w:val="22"/>
          <w:szCs w:val="22"/>
        </w:rPr>
        <w:t>ծառնական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նշանակությամբ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ինքնակամ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կառույցը</w:t>
      </w:r>
      <w:proofErr w:type="spellEnd"/>
      <w:r w:rsidR="004A5231" w:rsidRPr="002249DF">
        <w:rPr>
          <w:sz w:val="22"/>
          <w:szCs w:val="22"/>
        </w:rPr>
        <w:t>:</w:t>
      </w:r>
      <w:r w:rsidR="004A5231" w:rsidRPr="002249DF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ab/>
      </w:r>
      <w:r>
        <w:rPr>
          <w:sz w:val="22"/>
          <w:szCs w:val="22"/>
        </w:rPr>
        <w:br/>
        <w:t>3.</w:t>
      </w:r>
      <w:r w:rsidR="004A5231" w:rsidRPr="002249DF">
        <w:rPr>
          <w:sz w:val="22"/>
          <w:szCs w:val="22"/>
        </w:rPr>
        <w:t>Վանաձորի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համայնքապետարանի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աշխատակազմի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եկամուտների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հավաքագրման</w:t>
      </w:r>
      <w:proofErr w:type="spellEnd"/>
      <w:r w:rsidR="004A5231" w:rsidRPr="002249DF">
        <w:rPr>
          <w:sz w:val="22"/>
          <w:szCs w:val="22"/>
        </w:rPr>
        <w:t xml:space="preserve">, </w:t>
      </w:r>
      <w:proofErr w:type="spellStart"/>
      <w:r w:rsidR="004A5231" w:rsidRPr="002249DF">
        <w:rPr>
          <w:sz w:val="22"/>
          <w:szCs w:val="22"/>
        </w:rPr>
        <w:t>հաշվառման</w:t>
      </w:r>
      <w:proofErr w:type="spellEnd"/>
      <w:r w:rsidR="004A5231" w:rsidRPr="002249DF">
        <w:rPr>
          <w:sz w:val="22"/>
          <w:szCs w:val="22"/>
        </w:rPr>
        <w:t xml:space="preserve"> </w:t>
      </w:r>
      <w:r w:rsidR="004A5231" w:rsidRPr="002249DF">
        <w:rPr>
          <w:sz w:val="22"/>
          <w:szCs w:val="22"/>
        </w:rPr>
        <w:t>և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գովազդի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բաժնին</w:t>
      </w:r>
      <w:proofErr w:type="spellEnd"/>
      <w:r w:rsidR="004A5231" w:rsidRPr="002249DF">
        <w:rPr>
          <w:sz w:val="22"/>
          <w:szCs w:val="22"/>
        </w:rPr>
        <w:t>` 5-</w:t>
      </w:r>
      <w:r w:rsidR="004A5231" w:rsidRPr="002249DF">
        <w:rPr>
          <w:sz w:val="22"/>
          <w:szCs w:val="22"/>
        </w:rPr>
        <w:t>օրյա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ժամկետում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դիմել</w:t>
      </w:r>
      <w:proofErr w:type="spellEnd"/>
      <w:r w:rsidR="004A5231" w:rsidRPr="002249DF">
        <w:rPr>
          <w:sz w:val="22"/>
          <w:szCs w:val="22"/>
        </w:rPr>
        <w:t xml:space="preserve"> </w:t>
      </w:r>
      <w:r w:rsidR="004A5231" w:rsidRPr="002249DF">
        <w:rPr>
          <w:sz w:val="22"/>
          <w:szCs w:val="22"/>
        </w:rPr>
        <w:t>ՀՀ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կադաստրի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կոմիտեի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Լոռու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մարզային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ստորաբաժանում</w:t>
      </w:r>
      <w:proofErr w:type="spellEnd"/>
      <w:r w:rsidR="004A5231" w:rsidRPr="002249DF">
        <w:rPr>
          <w:sz w:val="22"/>
          <w:szCs w:val="22"/>
        </w:rPr>
        <w:t xml:space="preserve">` </w:t>
      </w:r>
      <w:proofErr w:type="spellStart"/>
      <w:r w:rsidR="004A5231" w:rsidRPr="002249DF">
        <w:rPr>
          <w:sz w:val="22"/>
          <w:szCs w:val="22"/>
        </w:rPr>
        <w:t>սույն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որոշման</w:t>
      </w:r>
      <w:proofErr w:type="spellEnd"/>
      <w:r w:rsidR="004A5231" w:rsidRPr="002249DF">
        <w:rPr>
          <w:sz w:val="22"/>
          <w:szCs w:val="22"/>
        </w:rPr>
        <w:t xml:space="preserve"> 1-</w:t>
      </w:r>
      <w:r w:rsidR="004A5231" w:rsidRPr="002249DF">
        <w:rPr>
          <w:sz w:val="22"/>
          <w:szCs w:val="22"/>
        </w:rPr>
        <w:t>ին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կետում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նշված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ինքնակամ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կառու</w:t>
      </w:r>
      <w:r w:rsidR="004A5231" w:rsidRPr="002249DF">
        <w:rPr>
          <w:sz w:val="22"/>
          <w:szCs w:val="22"/>
        </w:rPr>
        <w:t>ցված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ավտոտնակի</w:t>
      </w:r>
      <w:proofErr w:type="spellEnd"/>
      <w:r w:rsidR="004A5231" w:rsidRPr="002249DF">
        <w:rPr>
          <w:sz w:val="22"/>
          <w:szCs w:val="22"/>
        </w:rPr>
        <w:t xml:space="preserve"> </w:t>
      </w:r>
      <w:r w:rsidR="004A5231" w:rsidRPr="002249DF">
        <w:rPr>
          <w:sz w:val="22"/>
          <w:szCs w:val="22"/>
        </w:rPr>
        <w:t>և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դրանով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զբաղեցված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ու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սպասարկման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համար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անհրաժեշտ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հողամասի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նկատմամբ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համայնքի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սեփականության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իրավունքի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պետական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գրանցում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կատարելու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համար</w:t>
      </w:r>
      <w:proofErr w:type="spellEnd"/>
      <w:r w:rsidR="004A5231" w:rsidRPr="002249DF">
        <w:rPr>
          <w:sz w:val="22"/>
          <w:szCs w:val="22"/>
        </w:rPr>
        <w:t>:</w:t>
      </w:r>
    </w:p>
    <w:p w:rsidR="00000000" w:rsidRPr="002249DF" w:rsidRDefault="002249DF">
      <w:pPr>
        <w:pStyle w:val="a3"/>
        <w:jc w:val="both"/>
        <w:divId w:val="1234855613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="004A5231" w:rsidRPr="002249DF">
        <w:rPr>
          <w:sz w:val="22"/>
          <w:szCs w:val="22"/>
        </w:rPr>
        <w:t>Վանաձորի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համայնքապետարանի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աշխատակազմի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ճարտարապետության</w:t>
      </w:r>
      <w:proofErr w:type="spellEnd"/>
      <w:r w:rsidR="004A5231" w:rsidRPr="002249DF">
        <w:rPr>
          <w:sz w:val="22"/>
          <w:szCs w:val="22"/>
        </w:rPr>
        <w:t xml:space="preserve"> </w:t>
      </w:r>
      <w:r w:rsidR="004A5231" w:rsidRPr="002249DF">
        <w:rPr>
          <w:sz w:val="22"/>
          <w:szCs w:val="22"/>
        </w:rPr>
        <w:t>և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քաղաքաշինության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բաժնին</w:t>
      </w:r>
      <w:proofErr w:type="spellEnd"/>
      <w:r w:rsidR="004A5231" w:rsidRPr="002249DF">
        <w:rPr>
          <w:sz w:val="22"/>
          <w:szCs w:val="22"/>
        </w:rPr>
        <w:t xml:space="preserve">` </w:t>
      </w:r>
      <w:proofErr w:type="spellStart"/>
      <w:r w:rsidR="004A5231" w:rsidRPr="002249DF">
        <w:rPr>
          <w:sz w:val="22"/>
          <w:szCs w:val="22"/>
        </w:rPr>
        <w:t>սույն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որոշման</w:t>
      </w:r>
      <w:proofErr w:type="spellEnd"/>
      <w:r w:rsidR="004A5231" w:rsidRPr="002249DF">
        <w:rPr>
          <w:sz w:val="22"/>
          <w:szCs w:val="22"/>
        </w:rPr>
        <w:t xml:space="preserve"> 1-</w:t>
      </w:r>
      <w:r w:rsidR="004A5231" w:rsidRPr="002249DF">
        <w:rPr>
          <w:sz w:val="22"/>
          <w:szCs w:val="22"/>
        </w:rPr>
        <w:t>ին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կետո</w:t>
      </w:r>
      <w:r w:rsidR="004A5231" w:rsidRPr="002249DF">
        <w:rPr>
          <w:sz w:val="22"/>
          <w:szCs w:val="22"/>
        </w:rPr>
        <w:t>ւմ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նշված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գույքի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նկատմամբ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համայնքի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սեփականության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իրավունքի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գրանցումից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հետո</w:t>
      </w:r>
      <w:proofErr w:type="spellEnd"/>
      <w:r w:rsidR="004A5231" w:rsidRPr="002249DF">
        <w:rPr>
          <w:sz w:val="22"/>
          <w:szCs w:val="22"/>
        </w:rPr>
        <w:t xml:space="preserve"> 15 </w:t>
      </w:r>
      <w:proofErr w:type="spellStart"/>
      <w:r w:rsidR="004A5231" w:rsidRPr="002249DF">
        <w:rPr>
          <w:sz w:val="22"/>
          <w:szCs w:val="22"/>
        </w:rPr>
        <w:t>աշխատանքային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օրվա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ընթացքում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գրավոր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առաջարկել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սույն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որոշման</w:t>
      </w:r>
      <w:proofErr w:type="spellEnd"/>
      <w:r w:rsidR="004A5231" w:rsidRPr="002249DF">
        <w:rPr>
          <w:sz w:val="22"/>
          <w:szCs w:val="22"/>
        </w:rPr>
        <w:t xml:space="preserve"> 1-</w:t>
      </w:r>
      <w:r w:rsidR="004A5231" w:rsidRPr="002249DF">
        <w:rPr>
          <w:sz w:val="22"/>
          <w:szCs w:val="22"/>
        </w:rPr>
        <w:t>ին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կետում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proofErr w:type="gramStart"/>
      <w:r w:rsidR="004A5231" w:rsidRPr="002249DF">
        <w:rPr>
          <w:sz w:val="22"/>
          <w:szCs w:val="22"/>
        </w:rPr>
        <w:t>նշված</w:t>
      </w:r>
      <w:proofErr w:type="spellEnd"/>
      <w:r w:rsidR="004A5231" w:rsidRPr="002249DF">
        <w:rPr>
          <w:rFonts w:ascii="Calibri" w:hAnsi="Calibri" w:cs="Calibri"/>
          <w:sz w:val="22"/>
          <w:szCs w:val="22"/>
        </w:rPr>
        <w:t> 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շինության</w:t>
      </w:r>
      <w:proofErr w:type="spellEnd"/>
      <w:proofErr w:type="gram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ինքնակամ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կառուցումը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իրականացրած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անձին</w:t>
      </w:r>
      <w:proofErr w:type="spellEnd"/>
      <w:r w:rsidR="004A5231" w:rsidRPr="002249DF">
        <w:rPr>
          <w:rFonts w:ascii="Calibri" w:hAnsi="Calibri" w:cs="Calibri"/>
          <w:sz w:val="22"/>
          <w:szCs w:val="22"/>
        </w:rPr>
        <w:t> </w:t>
      </w:r>
      <w:proofErr w:type="spellStart"/>
      <w:r w:rsidR="004A5231" w:rsidRPr="002249DF">
        <w:rPr>
          <w:sz w:val="22"/>
          <w:szCs w:val="22"/>
        </w:rPr>
        <w:t>ավտոտնակը</w:t>
      </w:r>
      <w:proofErr w:type="spellEnd"/>
      <w:r w:rsidR="004A5231" w:rsidRPr="002249DF">
        <w:rPr>
          <w:sz w:val="22"/>
          <w:szCs w:val="22"/>
        </w:rPr>
        <w:t xml:space="preserve"> </w:t>
      </w:r>
      <w:r w:rsidR="004A5231" w:rsidRPr="002249DF">
        <w:rPr>
          <w:sz w:val="22"/>
          <w:szCs w:val="22"/>
        </w:rPr>
        <w:t>և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հողամասը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ուղղակի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վաճառքով</w:t>
      </w:r>
      <w:proofErr w:type="spellEnd"/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օտարելու</w:t>
      </w:r>
      <w:proofErr w:type="spellEnd"/>
      <w:r w:rsidR="004A5231" w:rsidRPr="002249DF">
        <w:rPr>
          <w:rFonts w:ascii="Calibri" w:hAnsi="Calibri" w:cs="Calibri"/>
          <w:sz w:val="22"/>
          <w:szCs w:val="22"/>
        </w:rPr>
        <w:t> </w:t>
      </w:r>
      <w:r w:rsidR="004A5231" w:rsidRPr="002249DF">
        <w:rPr>
          <w:sz w:val="22"/>
          <w:szCs w:val="22"/>
        </w:rPr>
        <w:t xml:space="preserve"> </w:t>
      </w:r>
      <w:proofErr w:type="spellStart"/>
      <w:r w:rsidR="004A5231" w:rsidRPr="002249DF">
        <w:rPr>
          <w:sz w:val="22"/>
          <w:szCs w:val="22"/>
        </w:rPr>
        <w:t>վերաբ</w:t>
      </w:r>
      <w:r w:rsidR="004A5231" w:rsidRPr="002249DF">
        <w:rPr>
          <w:sz w:val="22"/>
          <w:szCs w:val="22"/>
        </w:rPr>
        <w:t>երյալ</w:t>
      </w:r>
      <w:proofErr w:type="spellEnd"/>
      <w:r w:rsidR="004A5231" w:rsidRPr="002249DF">
        <w:rPr>
          <w:sz w:val="22"/>
          <w:szCs w:val="22"/>
        </w:rPr>
        <w:t>:</w:t>
      </w:r>
    </w:p>
    <w:p w:rsidR="00000000" w:rsidRPr="002249DF" w:rsidRDefault="004A5231">
      <w:pPr>
        <w:pStyle w:val="a3"/>
        <w:jc w:val="both"/>
        <w:divId w:val="1234855613"/>
        <w:rPr>
          <w:sz w:val="22"/>
          <w:szCs w:val="22"/>
        </w:rPr>
      </w:pPr>
      <w:r w:rsidRPr="002249DF">
        <w:rPr>
          <w:sz w:val="22"/>
          <w:szCs w:val="22"/>
        </w:rPr>
        <w:t>5.</w:t>
      </w:r>
      <w:r w:rsidRPr="002249DF">
        <w:rPr>
          <w:rFonts w:ascii="Calibri" w:hAnsi="Calibri" w:cs="Calibri"/>
          <w:sz w:val="22"/>
          <w:szCs w:val="22"/>
        </w:rPr>
        <w:t> </w:t>
      </w:r>
      <w:proofErr w:type="spellStart"/>
      <w:r w:rsidRPr="002249DF">
        <w:rPr>
          <w:sz w:val="22"/>
          <w:szCs w:val="22"/>
        </w:rPr>
        <w:t>Վանաձոր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համայնք</w:t>
      </w:r>
      <w:proofErr w:type="spellEnd"/>
      <w:r w:rsidRPr="002249DF">
        <w:rPr>
          <w:sz w:val="22"/>
          <w:szCs w:val="22"/>
        </w:rPr>
        <w:t xml:space="preserve">, </w:t>
      </w:r>
      <w:proofErr w:type="spellStart"/>
      <w:r w:rsidRPr="002249DF">
        <w:rPr>
          <w:sz w:val="22"/>
          <w:szCs w:val="22"/>
        </w:rPr>
        <w:t>Վանաձոր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քաղաքի</w:t>
      </w:r>
      <w:proofErr w:type="spellEnd"/>
      <w:r w:rsidRPr="002249DF">
        <w:rPr>
          <w:rFonts w:ascii="Calibri" w:hAnsi="Calibri" w:cs="Calibri"/>
          <w:sz w:val="22"/>
          <w:szCs w:val="22"/>
        </w:rPr>
        <w:t> </w:t>
      </w:r>
      <w:r w:rsidRPr="002249DF">
        <w:rPr>
          <w:sz w:val="22"/>
          <w:szCs w:val="22"/>
        </w:rPr>
        <w:t>Կ</w:t>
      </w:r>
      <w:r w:rsidRPr="002249DF">
        <w:rPr>
          <w:rFonts w:ascii="Cambria Math" w:hAnsi="Cambria Math" w:cs="Cambria Math"/>
          <w:sz w:val="22"/>
          <w:szCs w:val="22"/>
        </w:rPr>
        <w:t>․</w:t>
      </w:r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Դեմիրճյան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փողոց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թիվ</w:t>
      </w:r>
      <w:proofErr w:type="spellEnd"/>
      <w:r w:rsidRPr="002249DF">
        <w:rPr>
          <w:sz w:val="22"/>
          <w:szCs w:val="22"/>
        </w:rPr>
        <w:t xml:space="preserve"> 8 </w:t>
      </w:r>
      <w:proofErr w:type="spellStart"/>
      <w:r w:rsidRPr="002249DF">
        <w:rPr>
          <w:sz w:val="22"/>
          <w:szCs w:val="22"/>
        </w:rPr>
        <w:t>շենքի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հարավային</w:t>
      </w:r>
      <w:proofErr w:type="spellEnd"/>
      <w:r w:rsidR="002249D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մասում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գտնվող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ավտոտնակին</w:t>
      </w:r>
      <w:proofErr w:type="spellEnd"/>
      <w:r w:rsidRPr="002249DF">
        <w:rPr>
          <w:rFonts w:ascii="Calibri" w:hAnsi="Calibri" w:cs="Calibri"/>
          <w:sz w:val="22"/>
          <w:szCs w:val="22"/>
        </w:rPr>
        <w:t> </w:t>
      </w:r>
      <w:proofErr w:type="spellStart"/>
      <w:r w:rsidRPr="002249DF">
        <w:rPr>
          <w:sz w:val="22"/>
          <w:szCs w:val="22"/>
        </w:rPr>
        <w:t>տրամադրել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փոստային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հասցե</w:t>
      </w:r>
      <w:proofErr w:type="spellEnd"/>
      <w:r w:rsidRPr="002249DF">
        <w:rPr>
          <w:sz w:val="22"/>
          <w:szCs w:val="22"/>
        </w:rPr>
        <w:t>՝</w:t>
      </w:r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Վանաձոր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համայնք</w:t>
      </w:r>
      <w:proofErr w:type="spellEnd"/>
      <w:r w:rsidRPr="002249DF">
        <w:rPr>
          <w:sz w:val="22"/>
          <w:szCs w:val="22"/>
        </w:rPr>
        <w:t xml:space="preserve">, </w:t>
      </w:r>
      <w:proofErr w:type="spellStart"/>
      <w:r w:rsidRPr="002249DF">
        <w:rPr>
          <w:sz w:val="22"/>
          <w:szCs w:val="22"/>
        </w:rPr>
        <w:t>Վանաձոր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քաղաք</w:t>
      </w:r>
      <w:proofErr w:type="spellEnd"/>
      <w:r w:rsidRPr="002249DF">
        <w:rPr>
          <w:sz w:val="22"/>
          <w:szCs w:val="22"/>
        </w:rPr>
        <w:t>,</w:t>
      </w:r>
      <w:r w:rsidRPr="002249DF">
        <w:rPr>
          <w:rFonts w:ascii="Calibri" w:hAnsi="Calibri" w:cs="Calibri"/>
          <w:sz w:val="22"/>
          <w:szCs w:val="22"/>
        </w:rPr>
        <w:t> </w:t>
      </w:r>
      <w:r w:rsidRPr="002249DF">
        <w:rPr>
          <w:sz w:val="22"/>
          <w:szCs w:val="22"/>
        </w:rPr>
        <w:t>Կ</w:t>
      </w:r>
      <w:r w:rsidRPr="002249DF">
        <w:rPr>
          <w:rFonts w:ascii="Cambria Math" w:hAnsi="Cambria Math" w:cs="Cambria Math"/>
          <w:sz w:val="22"/>
          <w:szCs w:val="22"/>
        </w:rPr>
        <w:t>․</w:t>
      </w:r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Դեմիրճյան</w:t>
      </w:r>
      <w:proofErr w:type="spellEnd"/>
      <w:r w:rsidRPr="002249DF">
        <w:rPr>
          <w:sz w:val="22"/>
          <w:szCs w:val="22"/>
        </w:rPr>
        <w:t xml:space="preserve"> </w:t>
      </w:r>
      <w:proofErr w:type="spellStart"/>
      <w:r w:rsidRPr="002249DF">
        <w:rPr>
          <w:sz w:val="22"/>
          <w:szCs w:val="22"/>
        </w:rPr>
        <w:t>փողոց</w:t>
      </w:r>
      <w:proofErr w:type="spellEnd"/>
      <w:r w:rsidRPr="002249DF">
        <w:rPr>
          <w:sz w:val="22"/>
          <w:szCs w:val="22"/>
        </w:rPr>
        <w:t xml:space="preserve">, 8/32 </w:t>
      </w:r>
      <w:proofErr w:type="spellStart"/>
      <w:r w:rsidRPr="002249DF">
        <w:rPr>
          <w:sz w:val="22"/>
          <w:szCs w:val="22"/>
        </w:rPr>
        <w:t>ավտոտնակ</w:t>
      </w:r>
      <w:proofErr w:type="spellEnd"/>
      <w:r w:rsidRPr="002249DF">
        <w:rPr>
          <w:sz w:val="22"/>
          <w:szCs w:val="22"/>
        </w:rPr>
        <w:t>:</w:t>
      </w:r>
    </w:p>
    <w:p w:rsidR="00000000" w:rsidRDefault="004A5231">
      <w:pPr>
        <w:pStyle w:val="a3"/>
        <w:divId w:val="1234855613"/>
      </w:pPr>
      <w:r>
        <w:rPr>
          <w:rFonts w:ascii="Calibri" w:hAnsi="Calibri" w:cs="Calibri"/>
        </w:rPr>
        <w:t> </w:t>
      </w:r>
    </w:p>
    <w:p w:rsidR="002249DF" w:rsidRDefault="002249DF" w:rsidP="002249DF">
      <w:pPr>
        <w:pStyle w:val="a3"/>
        <w:ind w:left="708"/>
        <w:divId w:val="1234855613"/>
        <w:rPr>
          <w:rStyle w:val="a4"/>
          <w:b w:val="0"/>
          <w:sz w:val="22"/>
          <w:szCs w:val="22"/>
        </w:rPr>
      </w:pPr>
    </w:p>
    <w:p w:rsidR="002249DF" w:rsidRDefault="002249DF" w:rsidP="002249DF">
      <w:pPr>
        <w:pStyle w:val="a3"/>
        <w:spacing w:before="0" w:beforeAutospacing="0" w:after="0" w:afterAutospacing="0"/>
        <w:ind w:left="708"/>
        <w:divId w:val="1234855613"/>
        <w:rPr>
          <w:sz w:val="22"/>
          <w:lang w:val="hy-AM"/>
        </w:rPr>
      </w:pPr>
    </w:p>
    <w:p w:rsidR="002249DF" w:rsidRDefault="002249DF" w:rsidP="002249DF">
      <w:pPr>
        <w:pStyle w:val="a3"/>
        <w:spacing w:before="0" w:beforeAutospacing="0" w:after="0" w:afterAutospacing="0"/>
        <w:ind w:left="708"/>
        <w:divId w:val="1234855613"/>
        <w:rPr>
          <w:sz w:val="22"/>
          <w:lang w:val="hy-AM"/>
        </w:rPr>
      </w:pPr>
    </w:p>
    <w:p w:rsidR="002249DF" w:rsidRDefault="002249DF" w:rsidP="002249DF">
      <w:pPr>
        <w:pStyle w:val="a3"/>
        <w:spacing w:before="0" w:beforeAutospacing="0" w:after="0" w:afterAutospacing="0"/>
        <w:ind w:left="708"/>
        <w:divId w:val="1234855613"/>
        <w:rPr>
          <w:sz w:val="22"/>
          <w:lang w:val="hy-AM"/>
        </w:rPr>
      </w:pPr>
      <w:bookmarkStart w:id="0" w:name="_GoBack"/>
      <w:bookmarkEnd w:id="0"/>
      <w:r>
        <w:rPr>
          <w:sz w:val="22"/>
          <w:lang w:val="hy-AM"/>
        </w:rPr>
        <w:t>ՀԱՄԱՅՆՔԻ ՂԵԿԱՎԱՐԻ</w:t>
      </w:r>
    </w:p>
    <w:p w:rsidR="002249DF" w:rsidRDefault="002249DF" w:rsidP="002249DF">
      <w:pPr>
        <w:pStyle w:val="a3"/>
        <w:spacing w:before="0" w:beforeAutospacing="0" w:after="0" w:afterAutospacing="0"/>
        <w:ind w:firstLine="708"/>
        <w:divId w:val="1234855613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2249DF" w:rsidRDefault="002249DF" w:rsidP="002249DF">
      <w:pPr>
        <w:pStyle w:val="a3"/>
        <w:spacing w:before="0" w:beforeAutospacing="0" w:after="0" w:afterAutospacing="0"/>
        <w:ind w:firstLine="708"/>
        <w:divId w:val="1234855613"/>
        <w:rPr>
          <w:sz w:val="22"/>
          <w:lang w:val="hy-AM"/>
        </w:rPr>
      </w:pPr>
    </w:p>
    <w:p w:rsidR="002249DF" w:rsidRDefault="002249DF" w:rsidP="002249DF">
      <w:pPr>
        <w:pStyle w:val="a3"/>
        <w:spacing w:before="0" w:beforeAutospacing="0" w:after="0" w:afterAutospacing="0"/>
        <w:ind w:left="708"/>
        <w:divId w:val="1234855613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2249DF" w:rsidRDefault="002249DF" w:rsidP="002249DF">
      <w:pPr>
        <w:pStyle w:val="a3"/>
        <w:spacing w:before="0" w:beforeAutospacing="0" w:after="0" w:afterAutospacing="0"/>
        <w:ind w:left="708"/>
        <w:divId w:val="1234855613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2249DF" w:rsidRDefault="002249DF" w:rsidP="002249DF">
      <w:pPr>
        <w:pStyle w:val="a3"/>
        <w:spacing w:before="0" w:beforeAutospacing="0" w:after="0" w:afterAutospacing="0"/>
        <w:ind w:left="708"/>
        <w:divId w:val="1234855613"/>
        <w:rPr>
          <w:rFonts w:ascii="Times New Roman" w:hAnsi="Times New Roman"/>
          <w:lang w:val="hy-AM"/>
        </w:rPr>
      </w:pPr>
    </w:p>
    <w:p w:rsidR="004A5231" w:rsidRPr="002249DF" w:rsidRDefault="004A5231" w:rsidP="002249DF">
      <w:pPr>
        <w:pStyle w:val="a3"/>
        <w:ind w:left="708"/>
        <w:divId w:val="1234855613"/>
        <w:rPr>
          <w:sz w:val="18"/>
          <w:szCs w:val="18"/>
        </w:rPr>
      </w:pPr>
    </w:p>
    <w:sectPr w:rsidR="004A5231" w:rsidRPr="002249D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2524"/>
    <w:rsid w:val="002249DF"/>
    <w:rsid w:val="004A5231"/>
    <w:rsid w:val="00EA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588CD-CE59-412F-B2BA-3CFF1A3E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4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5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5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2025-04-17T13:13:00Z</cp:lastPrinted>
  <dcterms:created xsi:type="dcterms:W3CDTF">2025-04-17T13:11:00Z</dcterms:created>
  <dcterms:modified xsi:type="dcterms:W3CDTF">2025-04-17T13:13:00Z</dcterms:modified>
</cp:coreProperties>
</file>