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110931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40AE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b701dba45c$3980da9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b701dba45c$3980da9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40AE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40AE8">
      <w:pPr>
        <w:pStyle w:val="a3"/>
        <w:jc w:val="center"/>
        <w:divId w:val="181109311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820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40AE8">
      <w:pPr>
        <w:pStyle w:val="a3"/>
        <w:jc w:val="center"/>
        <w:divId w:val="1687780103"/>
      </w:pP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ՎԱՆԱՁՈՐ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ԼԱԶՅԱՆ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31/5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</w:t>
      </w:r>
      <w:r>
        <w:rPr>
          <w:sz w:val="22"/>
          <w:szCs w:val="22"/>
        </w:rPr>
        <w:t>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ԱՆՈՒՇ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ՀԱՅԿԱԶԻ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ԱՄԻՐԽԱՆՅԱՆԻՆ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5E3302" w:rsidRDefault="00E40AE8" w:rsidP="005E3302">
      <w:pPr>
        <w:pStyle w:val="a3"/>
        <w:jc w:val="both"/>
        <w:divId w:val="1811093115"/>
        <w:rPr>
          <w:sz w:val="22"/>
          <w:szCs w:val="22"/>
        </w:rPr>
      </w:pPr>
      <w:proofErr w:type="spellStart"/>
      <w:r w:rsidRPr="005E3302">
        <w:rPr>
          <w:color w:val="333333"/>
          <w:sz w:val="22"/>
          <w:szCs w:val="22"/>
        </w:rPr>
        <w:t>Հիմք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ընդունելով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Անուշ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Հայկազի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Ամիրխանյանի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լիազորված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անձ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Վահագն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Սուրիկի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E3302">
        <w:rPr>
          <w:color w:val="333333"/>
          <w:sz w:val="22"/>
          <w:szCs w:val="22"/>
        </w:rPr>
        <w:t>Կարապետյանի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color w:val="333333"/>
          <w:sz w:val="22"/>
          <w:szCs w:val="22"/>
        </w:rPr>
        <w:t xml:space="preserve"> 30</w:t>
      </w:r>
      <w:proofErr w:type="gramEnd"/>
      <w:r w:rsidRPr="005E3302">
        <w:rPr>
          <w:color w:val="333333"/>
          <w:sz w:val="22"/>
          <w:szCs w:val="22"/>
        </w:rPr>
        <w:t>,01</w:t>
      </w:r>
      <w:r w:rsidRPr="005E33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3302">
        <w:rPr>
          <w:color w:val="333333"/>
          <w:sz w:val="22"/>
          <w:szCs w:val="22"/>
        </w:rPr>
        <w:t xml:space="preserve">2025 </w:t>
      </w:r>
      <w:proofErr w:type="spellStart"/>
      <w:r w:rsidRPr="005E3302">
        <w:rPr>
          <w:color w:val="333333"/>
          <w:sz w:val="22"/>
          <w:szCs w:val="22"/>
        </w:rPr>
        <w:t>թվականի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թիվ</w:t>
      </w:r>
      <w:proofErr w:type="spellEnd"/>
      <w:r w:rsidRPr="005E3302">
        <w:rPr>
          <w:color w:val="333333"/>
          <w:sz w:val="22"/>
          <w:szCs w:val="22"/>
        </w:rPr>
        <w:t xml:space="preserve"> 02/1338 </w:t>
      </w:r>
      <w:proofErr w:type="spellStart"/>
      <w:r w:rsidRPr="005E3302">
        <w:rPr>
          <w:color w:val="333333"/>
          <w:sz w:val="22"/>
          <w:szCs w:val="22"/>
        </w:rPr>
        <w:t>դիմումը</w:t>
      </w:r>
      <w:proofErr w:type="spellEnd"/>
      <w:r w:rsidRPr="005E3302">
        <w:rPr>
          <w:color w:val="333333"/>
          <w:sz w:val="22"/>
          <w:szCs w:val="22"/>
        </w:rPr>
        <w:t>, 10</w:t>
      </w:r>
      <w:r w:rsidRPr="005E33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3302">
        <w:rPr>
          <w:color w:val="333333"/>
          <w:sz w:val="22"/>
          <w:szCs w:val="22"/>
        </w:rPr>
        <w:t>01</w:t>
      </w:r>
      <w:r w:rsidRPr="005E33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3302">
        <w:rPr>
          <w:color w:val="333333"/>
          <w:sz w:val="22"/>
          <w:szCs w:val="22"/>
        </w:rPr>
        <w:t xml:space="preserve">2025 </w:t>
      </w:r>
      <w:proofErr w:type="spellStart"/>
      <w:r w:rsidRPr="005E3302">
        <w:rPr>
          <w:color w:val="333333"/>
          <w:sz w:val="22"/>
          <w:szCs w:val="22"/>
        </w:rPr>
        <w:t>թվականի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թիվ</w:t>
      </w:r>
      <w:proofErr w:type="spellEnd"/>
      <w:r w:rsidRPr="005E3302">
        <w:rPr>
          <w:color w:val="333333"/>
          <w:sz w:val="22"/>
          <w:szCs w:val="22"/>
        </w:rPr>
        <w:t xml:space="preserve"> 183 </w:t>
      </w:r>
      <w:proofErr w:type="spellStart"/>
      <w:r w:rsidRPr="005E3302">
        <w:rPr>
          <w:color w:val="333333"/>
          <w:sz w:val="22"/>
          <w:szCs w:val="22"/>
        </w:rPr>
        <w:t>լիազորագիրը</w:t>
      </w:r>
      <w:proofErr w:type="spellEnd"/>
      <w:r w:rsidRPr="005E3302">
        <w:rPr>
          <w:color w:val="333333"/>
          <w:sz w:val="22"/>
          <w:szCs w:val="22"/>
        </w:rPr>
        <w:t xml:space="preserve"> /</w:t>
      </w:r>
      <w:proofErr w:type="spellStart"/>
      <w:r w:rsidRPr="005E3302">
        <w:rPr>
          <w:color w:val="333333"/>
          <w:sz w:val="22"/>
          <w:szCs w:val="22"/>
        </w:rPr>
        <w:t>նոտարական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ակտի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կոդ</w:t>
      </w:r>
      <w:proofErr w:type="spellEnd"/>
      <w:r w:rsidRPr="005E3302">
        <w:rPr>
          <w:color w:val="333333"/>
          <w:sz w:val="22"/>
          <w:szCs w:val="22"/>
        </w:rPr>
        <w:t>։</w:t>
      </w:r>
      <w:r w:rsidRPr="005E3302">
        <w:rPr>
          <w:color w:val="333333"/>
          <w:sz w:val="22"/>
          <w:szCs w:val="22"/>
        </w:rPr>
        <w:t xml:space="preserve"> 763-20250116-67-</w:t>
      </w:r>
      <w:r w:rsidRPr="005E3302">
        <w:rPr>
          <w:color w:val="333333"/>
          <w:sz w:val="22"/>
          <w:szCs w:val="22"/>
        </w:rPr>
        <w:t xml:space="preserve">8683677/, </w:t>
      </w:r>
      <w:proofErr w:type="spellStart"/>
      <w:r w:rsidRPr="005E3302">
        <w:rPr>
          <w:color w:val="333333"/>
          <w:sz w:val="22"/>
          <w:szCs w:val="22"/>
        </w:rPr>
        <w:t>Վանաձոր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համայնքի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անվամբ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անշարժ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գույքի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նկատմամբ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իրավունքների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պետական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գրանցման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թիվ</w:t>
      </w:r>
      <w:proofErr w:type="spellEnd"/>
      <w:r w:rsidRPr="005E3302">
        <w:rPr>
          <w:color w:val="333333"/>
          <w:sz w:val="22"/>
          <w:szCs w:val="22"/>
        </w:rPr>
        <w:t xml:space="preserve"> 20122021-06-0087 </w:t>
      </w:r>
      <w:proofErr w:type="spellStart"/>
      <w:r w:rsidRPr="005E3302">
        <w:rPr>
          <w:color w:val="333333"/>
          <w:sz w:val="22"/>
          <w:szCs w:val="22"/>
        </w:rPr>
        <w:t>վկայականը</w:t>
      </w:r>
      <w:proofErr w:type="spellEnd"/>
      <w:r w:rsidRPr="005E3302">
        <w:rPr>
          <w:color w:val="333333"/>
          <w:sz w:val="22"/>
          <w:szCs w:val="22"/>
        </w:rPr>
        <w:t>,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Անուշ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Հայկազի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Ամիրխանյանի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5E3302">
        <w:rPr>
          <w:color w:val="333333"/>
          <w:sz w:val="22"/>
          <w:szCs w:val="22"/>
        </w:rPr>
        <w:t>անվամբ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անշարժ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գույքի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նկատմամբ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իրավունքների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պետական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գրանցման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թիվ</w:t>
      </w:r>
      <w:proofErr w:type="spellEnd"/>
      <w:r w:rsidRPr="005E3302">
        <w:rPr>
          <w:color w:val="333333"/>
          <w:sz w:val="22"/>
          <w:szCs w:val="22"/>
        </w:rPr>
        <w:t xml:space="preserve"> 15112024-06-0065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վկայականը</w:t>
      </w:r>
      <w:proofErr w:type="spellEnd"/>
      <w:r w:rsidRPr="005E3302">
        <w:rPr>
          <w:color w:val="333333"/>
          <w:sz w:val="22"/>
          <w:szCs w:val="22"/>
        </w:rPr>
        <w:t>,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Վանաձոր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համայնքի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ավագանու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color w:val="333333"/>
          <w:sz w:val="22"/>
          <w:szCs w:val="22"/>
        </w:rPr>
        <w:t xml:space="preserve">13 </w:t>
      </w:r>
      <w:proofErr w:type="spellStart"/>
      <w:r w:rsidRPr="005E3302">
        <w:rPr>
          <w:color w:val="333333"/>
          <w:sz w:val="22"/>
          <w:szCs w:val="22"/>
        </w:rPr>
        <w:t>մայիսի</w:t>
      </w:r>
      <w:proofErr w:type="spellEnd"/>
      <w:r w:rsidRPr="005E3302">
        <w:rPr>
          <w:color w:val="333333"/>
          <w:sz w:val="22"/>
          <w:szCs w:val="22"/>
        </w:rPr>
        <w:t xml:space="preserve"> 2024 </w:t>
      </w:r>
      <w:proofErr w:type="spellStart"/>
      <w:r w:rsidRPr="005E3302">
        <w:rPr>
          <w:color w:val="333333"/>
          <w:sz w:val="22"/>
          <w:szCs w:val="22"/>
        </w:rPr>
        <w:t>թվականի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թիվ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color w:val="333333"/>
          <w:sz w:val="22"/>
          <w:szCs w:val="22"/>
        </w:rPr>
        <w:t>28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որոշումը</w:t>
      </w:r>
      <w:proofErr w:type="spellEnd"/>
      <w:r w:rsidRPr="005E3302">
        <w:rPr>
          <w:color w:val="333333"/>
          <w:sz w:val="22"/>
          <w:szCs w:val="22"/>
        </w:rPr>
        <w:t xml:space="preserve"> /154 </w:t>
      </w:r>
      <w:proofErr w:type="spellStart"/>
      <w:r w:rsidRPr="005E3302">
        <w:rPr>
          <w:color w:val="333333"/>
          <w:sz w:val="22"/>
          <w:szCs w:val="22"/>
        </w:rPr>
        <w:t>կետ</w:t>
      </w:r>
      <w:proofErr w:type="spellEnd"/>
      <w:r w:rsidRPr="005E3302">
        <w:rPr>
          <w:color w:val="333333"/>
          <w:sz w:val="22"/>
          <w:szCs w:val="22"/>
        </w:rPr>
        <w:t>/,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ղեկավարվելով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r w:rsidRPr="005E3302">
        <w:rPr>
          <w:color w:val="333333"/>
          <w:sz w:val="22"/>
          <w:szCs w:val="22"/>
        </w:rPr>
        <w:t>ՀՀ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հողային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օրենսգրքի</w:t>
      </w:r>
      <w:proofErr w:type="spellEnd"/>
      <w:r w:rsidRPr="005E3302">
        <w:rPr>
          <w:color w:val="333333"/>
          <w:sz w:val="22"/>
          <w:szCs w:val="22"/>
        </w:rPr>
        <w:t xml:space="preserve"> 66-</w:t>
      </w:r>
      <w:r w:rsidRPr="005E3302">
        <w:rPr>
          <w:color w:val="333333"/>
          <w:sz w:val="22"/>
          <w:szCs w:val="22"/>
        </w:rPr>
        <w:t>րդ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հոդվածի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color w:val="333333"/>
          <w:sz w:val="22"/>
          <w:szCs w:val="22"/>
        </w:rPr>
        <w:t>1-</w:t>
      </w:r>
      <w:r w:rsidRPr="005E3302">
        <w:rPr>
          <w:color w:val="333333"/>
          <w:sz w:val="22"/>
          <w:szCs w:val="22"/>
        </w:rPr>
        <w:t>ին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մասի</w:t>
      </w:r>
      <w:proofErr w:type="spellEnd"/>
      <w:r w:rsidRPr="005E3302">
        <w:rPr>
          <w:color w:val="333333"/>
          <w:sz w:val="22"/>
          <w:szCs w:val="22"/>
        </w:rPr>
        <w:t xml:space="preserve"> 4-</w:t>
      </w:r>
      <w:r w:rsidRPr="005E3302">
        <w:rPr>
          <w:color w:val="333333"/>
          <w:sz w:val="22"/>
          <w:szCs w:val="22"/>
        </w:rPr>
        <w:t>րդ</w:t>
      </w:r>
      <w:r w:rsidRPr="005E3302">
        <w:rPr>
          <w:color w:val="333333"/>
          <w:sz w:val="22"/>
          <w:szCs w:val="22"/>
        </w:rPr>
        <w:t xml:space="preserve"> </w:t>
      </w:r>
      <w:r w:rsidRPr="005E3302">
        <w:rPr>
          <w:color w:val="333333"/>
          <w:sz w:val="22"/>
          <w:szCs w:val="22"/>
        </w:rPr>
        <w:t>և</w:t>
      </w:r>
      <w:r w:rsidRPr="005E3302">
        <w:rPr>
          <w:color w:val="333333"/>
          <w:sz w:val="22"/>
          <w:szCs w:val="22"/>
        </w:rPr>
        <w:t xml:space="preserve"> 8-</w:t>
      </w:r>
      <w:r w:rsidRPr="005E3302">
        <w:rPr>
          <w:color w:val="333333"/>
          <w:sz w:val="22"/>
          <w:szCs w:val="22"/>
        </w:rPr>
        <w:t>րդ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կետերով</w:t>
      </w:r>
      <w:proofErr w:type="spellEnd"/>
      <w:r w:rsidRPr="005E3302">
        <w:rPr>
          <w:color w:val="333333"/>
          <w:sz w:val="22"/>
          <w:szCs w:val="22"/>
        </w:rPr>
        <w:t>,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color w:val="333333"/>
          <w:sz w:val="22"/>
          <w:szCs w:val="22"/>
        </w:rPr>
        <w:t>2-</w:t>
      </w:r>
      <w:r w:rsidRPr="005E3302">
        <w:rPr>
          <w:color w:val="333333"/>
          <w:sz w:val="22"/>
          <w:szCs w:val="22"/>
        </w:rPr>
        <w:t>րդ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մասով</w:t>
      </w:r>
      <w:proofErr w:type="spellEnd"/>
      <w:r w:rsidRPr="005E3302">
        <w:rPr>
          <w:color w:val="333333"/>
          <w:sz w:val="22"/>
          <w:szCs w:val="22"/>
        </w:rPr>
        <w:t>,</w:t>
      </w:r>
      <w:r w:rsidR="005E3302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5E3302">
        <w:rPr>
          <w:color w:val="333333"/>
          <w:sz w:val="22"/>
          <w:szCs w:val="22"/>
        </w:rPr>
        <w:t>«</w:t>
      </w:r>
      <w:proofErr w:type="spellStart"/>
      <w:r w:rsidRPr="005E3302">
        <w:rPr>
          <w:color w:val="333333"/>
          <w:sz w:val="22"/>
          <w:szCs w:val="22"/>
        </w:rPr>
        <w:t>Տեղական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ինքնակառավարման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մասին</w:t>
      </w:r>
      <w:proofErr w:type="spellEnd"/>
      <w:r w:rsidRPr="005E3302">
        <w:rPr>
          <w:color w:val="333333"/>
          <w:sz w:val="22"/>
          <w:szCs w:val="22"/>
        </w:rPr>
        <w:t xml:space="preserve">» </w:t>
      </w:r>
      <w:r w:rsidRPr="005E3302">
        <w:rPr>
          <w:color w:val="333333"/>
          <w:sz w:val="22"/>
          <w:szCs w:val="22"/>
        </w:rPr>
        <w:t>ՀՀ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օրենքի</w:t>
      </w:r>
      <w:proofErr w:type="spellEnd"/>
      <w:r w:rsidRPr="005E3302">
        <w:rPr>
          <w:color w:val="333333"/>
          <w:sz w:val="22"/>
          <w:szCs w:val="22"/>
        </w:rPr>
        <w:t xml:space="preserve"> 35-</w:t>
      </w:r>
      <w:r w:rsidRPr="005E3302">
        <w:rPr>
          <w:color w:val="333333"/>
          <w:sz w:val="22"/>
          <w:szCs w:val="22"/>
        </w:rPr>
        <w:t>րդ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հոդվածի</w:t>
      </w:r>
      <w:proofErr w:type="spellEnd"/>
      <w:r w:rsidRPr="005E3302">
        <w:rPr>
          <w:color w:val="333333"/>
          <w:sz w:val="22"/>
          <w:szCs w:val="22"/>
        </w:rPr>
        <w:t xml:space="preserve"> 1-</w:t>
      </w:r>
      <w:r w:rsidRPr="005E3302">
        <w:rPr>
          <w:color w:val="333333"/>
          <w:sz w:val="22"/>
          <w:szCs w:val="22"/>
        </w:rPr>
        <w:t>ին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մասի</w:t>
      </w:r>
      <w:proofErr w:type="spellEnd"/>
      <w:r w:rsidRPr="005E3302">
        <w:rPr>
          <w:color w:val="333333"/>
          <w:sz w:val="22"/>
          <w:szCs w:val="22"/>
        </w:rPr>
        <w:t xml:space="preserve"> 24-</w:t>
      </w:r>
      <w:r w:rsidRPr="005E3302">
        <w:rPr>
          <w:color w:val="333333"/>
          <w:sz w:val="22"/>
          <w:szCs w:val="22"/>
        </w:rPr>
        <w:t>րդ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կետով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r w:rsidRPr="005E3302">
        <w:rPr>
          <w:color w:val="333333"/>
          <w:sz w:val="22"/>
          <w:szCs w:val="22"/>
        </w:rPr>
        <w:t>և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color w:val="333333"/>
          <w:sz w:val="22"/>
          <w:szCs w:val="22"/>
        </w:rPr>
        <w:t>ՀՀ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կառավարության</w:t>
      </w:r>
      <w:proofErr w:type="spellEnd"/>
      <w:r w:rsidRPr="005E3302">
        <w:rPr>
          <w:color w:val="333333"/>
          <w:sz w:val="22"/>
          <w:szCs w:val="22"/>
        </w:rPr>
        <w:t xml:space="preserve"> 26.05.20</w:t>
      </w:r>
      <w:r w:rsidRPr="005E3302">
        <w:rPr>
          <w:color w:val="333333"/>
          <w:sz w:val="22"/>
          <w:szCs w:val="22"/>
        </w:rPr>
        <w:t>16</w:t>
      </w:r>
      <w:r w:rsidRPr="005E3302">
        <w:rPr>
          <w:color w:val="333333"/>
          <w:sz w:val="22"/>
          <w:szCs w:val="22"/>
        </w:rPr>
        <w:t>թ</w:t>
      </w:r>
      <w:r w:rsidRPr="005E3302">
        <w:rPr>
          <w:color w:val="333333"/>
          <w:sz w:val="22"/>
          <w:szCs w:val="22"/>
        </w:rPr>
        <w:t xml:space="preserve">. </w:t>
      </w:r>
      <w:proofErr w:type="spellStart"/>
      <w:r w:rsidRPr="005E3302">
        <w:rPr>
          <w:color w:val="333333"/>
          <w:sz w:val="22"/>
          <w:szCs w:val="22"/>
        </w:rPr>
        <w:t>թիվ</w:t>
      </w:r>
      <w:proofErr w:type="spellEnd"/>
      <w:r w:rsidRPr="005E3302">
        <w:rPr>
          <w:color w:val="333333"/>
          <w:sz w:val="22"/>
          <w:szCs w:val="22"/>
        </w:rPr>
        <w:t xml:space="preserve"> 550-</w:t>
      </w:r>
      <w:r w:rsidRPr="005E3302">
        <w:rPr>
          <w:color w:val="333333"/>
          <w:sz w:val="22"/>
          <w:szCs w:val="22"/>
        </w:rPr>
        <w:t>Ն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որոշման</w:t>
      </w:r>
      <w:proofErr w:type="spellEnd"/>
      <w:r w:rsidRPr="005E3302">
        <w:rPr>
          <w:color w:val="333333"/>
          <w:sz w:val="22"/>
          <w:szCs w:val="22"/>
        </w:rPr>
        <w:t xml:space="preserve"> 1-</w:t>
      </w:r>
      <w:r w:rsidRPr="005E3302">
        <w:rPr>
          <w:color w:val="333333"/>
          <w:sz w:val="22"/>
          <w:szCs w:val="22"/>
        </w:rPr>
        <w:t>ին</w:t>
      </w:r>
      <w:r w:rsidRPr="005E3302">
        <w:rPr>
          <w:color w:val="333333"/>
          <w:sz w:val="22"/>
          <w:szCs w:val="22"/>
        </w:rPr>
        <w:t xml:space="preserve"> </w:t>
      </w:r>
      <w:r w:rsidRPr="005E3302">
        <w:rPr>
          <w:color w:val="333333"/>
          <w:sz w:val="22"/>
          <w:szCs w:val="22"/>
        </w:rPr>
        <w:t>և</w:t>
      </w:r>
      <w:r w:rsidRPr="005E3302">
        <w:rPr>
          <w:color w:val="333333"/>
          <w:sz w:val="22"/>
          <w:szCs w:val="22"/>
        </w:rPr>
        <w:t xml:space="preserve"> 2-</w:t>
      </w:r>
      <w:r w:rsidRPr="005E3302">
        <w:rPr>
          <w:color w:val="333333"/>
          <w:sz w:val="22"/>
          <w:szCs w:val="22"/>
        </w:rPr>
        <w:t>րդ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կետերո</w:t>
      </w:r>
      <w:r w:rsidRPr="005E3302">
        <w:rPr>
          <w:color w:val="333333"/>
          <w:sz w:val="22"/>
          <w:szCs w:val="22"/>
        </w:rPr>
        <w:t>վ</w:t>
      </w:r>
      <w:proofErr w:type="spellEnd"/>
      <w:r w:rsidRPr="005E3302">
        <w:rPr>
          <w:color w:val="333333"/>
          <w:sz w:val="22"/>
          <w:szCs w:val="22"/>
        </w:rPr>
        <w:t>`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5E3302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5E3302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5E3302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5E3302" w:rsidRDefault="00E40AE8" w:rsidP="005E3302">
      <w:pPr>
        <w:pStyle w:val="a3"/>
        <w:jc w:val="both"/>
        <w:divId w:val="1811093115"/>
        <w:rPr>
          <w:sz w:val="22"/>
          <w:szCs w:val="22"/>
        </w:rPr>
      </w:pPr>
      <w:r w:rsidRPr="005E3302">
        <w:rPr>
          <w:color w:val="333333"/>
          <w:sz w:val="22"/>
          <w:szCs w:val="22"/>
        </w:rPr>
        <w:t>1.</w:t>
      </w:r>
      <w:r w:rsidRPr="005E3302">
        <w:rPr>
          <w:color w:val="333333"/>
          <w:sz w:val="22"/>
          <w:szCs w:val="22"/>
        </w:rPr>
        <w:t>Համայնք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Վանաձոր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Վանաձոր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քաղաքի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r w:rsidRPr="005E3302">
        <w:rPr>
          <w:color w:val="333333"/>
          <w:sz w:val="22"/>
          <w:szCs w:val="22"/>
        </w:rPr>
        <w:t>Ս</w:t>
      </w:r>
      <w:r w:rsidRPr="005E3302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Լազյան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փողոց</w:t>
      </w:r>
      <w:proofErr w:type="spellEnd"/>
      <w:r w:rsidRPr="005E3302">
        <w:rPr>
          <w:color w:val="333333"/>
          <w:sz w:val="22"/>
          <w:szCs w:val="22"/>
        </w:rPr>
        <w:t xml:space="preserve"> 31/5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հասցեում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գտնվող</w:t>
      </w:r>
      <w:proofErr w:type="spellEnd"/>
      <w:r w:rsidRPr="005E3302">
        <w:rPr>
          <w:color w:val="333333"/>
          <w:sz w:val="22"/>
          <w:szCs w:val="22"/>
        </w:rPr>
        <w:t xml:space="preserve">, </w:t>
      </w:r>
      <w:r w:rsidRPr="005E3302">
        <w:rPr>
          <w:color w:val="333333"/>
          <w:sz w:val="22"/>
          <w:szCs w:val="22"/>
        </w:rPr>
        <w:t>ՀՀ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հողային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օրենսգրքի</w:t>
      </w:r>
      <w:proofErr w:type="spellEnd"/>
      <w:r w:rsidRPr="005E3302">
        <w:rPr>
          <w:color w:val="333333"/>
          <w:sz w:val="22"/>
          <w:szCs w:val="22"/>
        </w:rPr>
        <w:t xml:space="preserve"> 60-</w:t>
      </w:r>
      <w:r w:rsidRPr="005E3302">
        <w:rPr>
          <w:color w:val="333333"/>
          <w:sz w:val="22"/>
          <w:szCs w:val="22"/>
        </w:rPr>
        <w:t>րդ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հոդվածով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սահմանված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հողամասերի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թվին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չդասվող</w:t>
      </w:r>
      <w:proofErr w:type="spellEnd"/>
      <w:r w:rsidRPr="005E3302">
        <w:rPr>
          <w:color w:val="333333"/>
          <w:sz w:val="22"/>
          <w:szCs w:val="22"/>
        </w:rPr>
        <w:t xml:space="preserve">, </w:t>
      </w:r>
      <w:proofErr w:type="spellStart"/>
      <w:r w:rsidRPr="005E3302">
        <w:rPr>
          <w:color w:val="333333"/>
          <w:sz w:val="22"/>
          <w:szCs w:val="22"/>
        </w:rPr>
        <w:t>Վանաձոր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համայնքի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սեփականություն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հանդիսացող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color w:val="333333"/>
          <w:sz w:val="22"/>
          <w:szCs w:val="22"/>
        </w:rPr>
        <w:t xml:space="preserve"> 20 </w:t>
      </w:r>
      <w:proofErr w:type="spellStart"/>
      <w:r w:rsidRPr="005E3302">
        <w:rPr>
          <w:color w:val="333333"/>
          <w:sz w:val="22"/>
          <w:szCs w:val="22"/>
        </w:rPr>
        <w:t>քմ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մակերես</w:t>
      </w:r>
      <w:r w:rsidRPr="005E3302">
        <w:rPr>
          <w:color w:val="333333"/>
          <w:sz w:val="22"/>
          <w:szCs w:val="22"/>
        </w:rPr>
        <w:t>ով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հողամասը</w:t>
      </w:r>
      <w:proofErr w:type="spellEnd"/>
      <w:r w:rsidRPr="005E3302">
        <w:rPr>
          <w:color w:val="333333"/>
          <w:sz w:val="22"/>
          <w:szCs w:val="22"/>
        </w:rPr>
        <w:t xml:space="preserve">, </w:t>
      </w:r>
      <w:proofErr w:type="spellStart"/>
      <w:r w:rsidRPr="005E3302">
        <w:rPr>
          <w:color w:val="333333"/>
          <w:sz w:val="22"/>
          <w:szCs w:val="22"/>
        </w:rPr>
        <w:t>համաձայն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Վանաձոր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համայնքի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անվամբ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անշարժ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գույքի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նկատմամբ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իրավունքների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պետական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գրանցման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թիվ</w:t>
      </w:r>
      <w:proofErr w:type="spellEnd"/>
      <w:r w:rsidRPr="005E3302">
        <w:rPr>
          <w:color w:val="333333"/>
          <w:sz w:val="22"/>
          <w:szCs w:val="22"/>
        </w:rPr>
        <w:t xml:space="preserve"> 20122021-06-0087</w:t>
      </w:r>
      <w:r w:rsidRPr="005E3302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5E3302">
        <w:rPr>
          <w:color w:val="333333"/>
          <w:sz w:val="22"/>
          <w:szCs w:val="22"/>
        </w:rPr>
        <w:t>վկայականի</w:t>
      </w:r>
      <w:proofErr w:type="spellEnd"/>
      <w:r w:rsidRPr="005E3302">
        <w:rPr>
          <w:color w:val="333333"/>
          <w:sz w:val="22"/>
          <w:szCs w:val="22"/>
        </w:rPr>
        <w:t xml:space="preserve">, </w:t>
      </w:r>
      <w:proofErr w:type="spellStart"/>
      <w:r w:rsidRPr="005E3302">
        <w:rPr>
          <w:color w:val="333333"/>
          <w:sz w:val="22"/>
          <w:szCs w:val="22"/>
        </w:rPr>
        <w:t>հողի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կադաստրային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արժեքով</w:t>
      </w:r>
      <w:proofErr w:type="spellEnd"/>
      <w:r w:rsidRPr="005E3302">
        <w:rPr>
          <w:color w:val="333333"/>
          <w:sz w:val="22"/>
          <w:szCs w:val="22"/>
        </w:rPr>
        <w:t>՝</w:t>
      </w:r>
      <w:r w:rsidRPr="005E3302">
        <w:rPr>
          <w:color w:val="333333"/>
          <w:sz w:val="22"/>
          <w:szCs w:val="22"/>
        </w:rPr>
        <w:t xml:space="preserve"> 497772 /</w:t>
      </w:r>
      <w:proofErr w:type="spellStart"/>
      <w:r w:rsidRPr="005E3302">
        <w:rPr>
          <w:color w:val="333333"/>
          <w:sz w:val="22"/>
          <w:szCs w:val="22"/>
        </w:rPr>
        <w:t>չորս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հարյուր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ինսունյոթ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հազար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յոթ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հարյուր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յոթանասուներկու</w:t>
      </w:r>
      <w:proofErr w:type="spellEnd"/>
      <w:r w:rsidRPr="005E3302">
        <w:rPr>
          <w:color w:val="333333"/>
          <w:sz w:val="22"/>
          <w:szCs w:val="22"/>
        </w:rPr>
        <w:t xml:space="preserve">/ </w:t>
      </w:r>
      <w:r w:rsidRPr="005E3302">
        <w:rPr>
          <w:color w:val="333333"/>
          <w:sz w:val="22"/>
          <w:szCs w:val="22"/>
        </w:rPr>
        <w:t>ՀՀ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դրամով</w:t>
      </w:r>
      <w:proofErr w:type="spellEnd"/>
      <w:r w:rsidRPr="005E3302">
        <w:rPr>
          <w:color w:val="333333"/>
          <w:sz w:val="22"/>
          <w:szCs w:val="22"/>
        </w:rPr>
        <w:t>,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ուղղակի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վաճառքի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ձևո</w:t>
      </w:r>
      <w:r w:rsidRPr="005E3302">
        <w:rPr>
          <w:color w:val="333333"/>
          <w:sz w:val="22"/>
          <w:szCs w:val="22"/>
        </w:rPr>
        <w:t>վ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օտարել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Անուշ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Հայկազի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Ամիրխանյանին</w:t>
      </w:r>
      <w:proofErr w:type="spellEnd"/>
      <w:r w:rsidRPr="005E3302">
        <w:rPr>
          <w:color w:val="333333"/>
          <w:sz w:val="22"/>
          <w:szCs w:val="22"/>
        </w:rPr>
        <w:t>՝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հողամասի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ընդլայնման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նպատակով</w:t>
      </w:r>
      <w:proofErr w:type="spellEnd"/>
      <w:r w:rsidRPr="005E3302">
        <w:rPr>
          <w:color w:val="333333"/>
          <w:sz w:val="22"/>
          <w:szCs w:val="22"/>
        </w:rPr>
        <w:t>: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5E3302" w:rsidRDefault="00E40AE8" w:rsidP="005E3302">
      <w:pPr>
        <w:pStyle w:val="a3"/>
        <w:jc w:val="both"/>
        <w:divId w:val="1811093115"/>
        <w:rPr>
          <w:sz w:val="22"/>
          <w:szCs w:val="22"/>
        </w:rPr>
      </w:pPr>
      <w:r w:rsidRPr="005E3302">
        <w:rPr>
          <w:color w:val="333333"/>
          <w:sz w:val="22"/>
          <w:szCs w:val="22"/>
        </w:rPr>
        <w:t xml:space="preserve">2. </w:t>
      </w:r>
      <w:proofErr w:type="spellStart"/>
      <w:r w:rsidRPr="005E3302">
        <w:rPr>
          <w:color w:val="333333"/>
          <w:sz w:val="22"/>
          <w:szCs w:val="22"/>
        </w:rPr>
        <w:t>Վանաձորի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համայնքի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ղեկավարին</w:t>
      </w:r>
      <w:proofErr w:type="spellEnd"/>
      <w:r w:rsidRPr="005E3302">
        <w:rPr>
          <w:color w:val="333333"/>
          <w:sz w:val="22"/>
          <w:szCs w:val="22"/>
        </w:rPr>
        <w:t>՝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Անուշ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Հայկազի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Ամիրխանյանի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հետ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r w:rsidRPr="005E3302">
        <w:rPr>
          <w:color w:val="333333"/>
          <w:sz w:val="22"/>
          <w:szCs w:val="22"/>
        </w:rPr>
        <w:t>ՀՀ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օրենսդրությամբ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սահմանված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կարգով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կնքել</w:t>
      </w:r>
      <w:proofErr w:type="spellEnd"/>
      <w:r w:rsidRPr="005E3302">
        <w:rPr>
          <w:color w:val="333333"/>
          <w:sz w:val="22"/>
          <w:szCs w:val="22"/>
        </w:rPr>
        <w:t xml:space="preserve"> 20 </w:t>
      </w:r>
      <w:proofErr w:type="spellStart"/>
      <w:r w:rsidRPr="005E3302">
        <w:rPr>
          <w:color w:val="333333"/>
          <w:sz w:val="22"/>
          <w:szCs w:val="22"/>
        </w:rPr>
        <w:t>քմ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մակերեսով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հողամասի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առուվաճառքի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պայմանագիր</w:t>
      </w:r>
      <w:proofErr w:type="spellEnd"/>
      <w:r w:rsidRPr="005E3302">
        <w:rPr>
          <w:color w:val="333333"/>
          <w:sz w:val="22"/>
          <w:szCs w:val="22"/>
        </w:rPr>
        <w:t xml:space="preserve">, </w:t>
      </w:r>
      <w:proofErr w:type="spellStart"/>
      <w:r w:rsidRPr="005E3302">
        <w:rPr>
          <w:color w:val="333333"/>
          <w:sz w:val="22"/>
          <w:szCs w:val="22"/>
        </w:rPr>
        <w:t>իսկ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համայնքի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աշխատակազմի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եկամուտների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հաշվառման</w:t>
      </w:r>
      <w:proofErr w:type="spellEnd"/>
      <w:r w:rsidRPr="005E3302">
        <w:rPr>
          <w:color w:val="333333"/>
          <w:sz w:val="22"/>
          <w:szCs w:val="22"/>
        </w:rPr>
        <w:t>,</w:t>
      </w:r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5E3302">
        <w:rPr>
          <w:color w:val="333333"/>
          <w:sz w:val="22"/>
          <w:szCs w:val="22"/>
        </w:rPr>
        <w:t>հավաքագրման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r w:rsidRPr="005E3302">
        <w:rPr>
          <w:color w:val="333333"/>
          <w:sz w:val="22"/>
          <w:szCs w:val="22"/>
        </w:rPr>
        <w:t>և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5E3302">
        <w:rPr>
          <w:color w:val="333333"/>
          <w:sz w:val="22"/>
          <w:szCs w:val="22"/>
        </w:rPr>
        <w:t>գովազդի</w:t>
      </w:r>
      <w:proofErr w:type="spellEnd"/>
      <w:r w:rsidRPr="005E3302">
        <w:rPr>
          <w:rFonts w:ascii="Calibri" w:hAnsi="Calibri" w:cs="Calibri"/>
          <w:color w:val="333333"/>
          <w:sz w:val="22"/>
          <w:szCs w:val="22"/>
        </w:rPr>
        <w:t> </w:t>
      </w:r>
      <w:r w:rsidR="005E3302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բաժնին</w:t>
      </w:r>
      <w:proofErr w:type="spellEnd"/>
      <w:proofErr w:type="gramEnd"/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հաշվառել</w:t>
      </w:r>
      <w:proofErr w:type="spellEnd"/>
      <w:r w:rsidRPr="005E3302">
        <w:rPr>
          <w:color w:val="333333"/>
          <w:sz w:val="22"/>
          <w:szCs w:val="22"/>
        </w:rPr>
        <w:t xml:space="preserve"> </w:t>
      </w:r>
      <w:r w:rsidR="005E3302">
        <w:rPr>
          <w:color w:val="333333"/>
          <w:sz w:val="22"/>
          <w:szCs w:val="22"/>
          <w:lang w:val="hy-AM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վերոնշյալ</w:t>
      </w:r>
      <w:proofErr w:type="spellEnd"/>
      <w:r w:rsidR="005E3302">
        <w:rPr>
          <w:color w:val="333333"/>
          <w:sz w:val="22"/>
          <w:szCs w:val="22"/>
          <w:lang w:val="hy-AM"/>
        </w:rPr>
        <w:t xml:space="preserve"> </w:t>
      </w:r>
      <w:r w:rsidRPr="005E3302">
        <w:rPr>
          <w:color w:val="333333"/>
          <w:sz w:val="22"/>
          <w:szCs w:val="22"/>
        </w:rPr>
        <w:t xml:space="preserve"> </w:t>
      </w:r>
      <w:proofErr w:type="spellStart"/>
      <w:r w:rsidRPr="005E3302">
        <w:rPr>
          <w:color w:val="333333"/>
          <w:sz w:val="22"/>
          <w:szCs w:val="22"/>
        </w:rPr>
        <w:t>պայմանագիրը</w:t>
      </w:r>
      <w:proofErr w:type="spellEnd"/>
      <w:r w:rsidRPr="005E3302">
        <w:rPr>
          <w:color w:val="333333"/>
          <w:sz w:val="22"/>
          <w:szCs w:val="22"/>
        </w:rPr>
        <w:t>:</w:t>
      </w:r>
    </w:p>
    <w:p w:rsidR="00000000" w:rsidRDefault="00E40AE8">
      <w:pPr>
        <w:pStyle w:val="a3"/>
        <w:divId w:val="1811093115"/>
      </w:pPr>
      <w:r>
        <w:rPr>
          <w:rFonts w:ascii="Calibri" w:hAnsi="Calibri" w:cs="Calibri"/>
        </w:rPr>
        <w:t> </w:t>
      </w:r>
    </w:p>
    <w:p w:rsidR="005E3302" w:rsidRPr="00FF45D1" w:rsidRDefault="005E3302" w:rsidP="005E3302">
      <w:pPr>
        <w:pStyle w:val="a3"/>
        <w:spacing w:before="0" w:beforeAutospacing="0" w:after="0" w:afterAutospacing="0"/>
        <w:ind w:left="708"/>
        <w:divId w:val="1811093115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5E3302" w:rsidRPr="00FF45D1" w:rsidRDefault="005E3302" w:rsidP="005E3302">
      <w:pPr>
        <w:pStyle w:val="a3"/>
        <w:spacing w:before="0" w:beforeAutospacing="0" w:after="0" w:afterAutospacing="0"/>
        <w:ind w:firstLine="708"/>
        <w:divId w:val="181109311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E3302" w:rsidRPr="00FF45D1" w:rsidRDefault="005E3302" w:rsidP="005E3302">
      <w:pPr>
        <w:pStyle w:val="a3"/>
        <w:spacing w:before="0" w:beforeAutospacing="0" w:after="0" w:afterAutospacing="0"/>
        <w:ind w:firstLine="708"/>
        <w:divId w:val="1811093115"/>
        <w:rPr>
          <w:sz w:val="22"/>
          <w:lang w:val="hy-AM"/>
        </w:rPr>
      </w:pPr>
    </w:p>
    <w:p w:rsidR="005E3302" w:rsidRPr="00FF45D1" w:rsidRDefault="005E3302" w:rsidP="005E3302">
      <w:pPr>
        <w:pStyle w:val="a3"/>
        <w:spacing w:before="0" w:beforeAutospacing="0" w:after="0" w:afterAutospacing="0"/>
        <w:ind w:left="708"/>
        <w:divId w:val="1811093115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5E3302" w:rsidRPr="00FF45D1" w:rsidRDefault="005E3302" w:rsidP="005E3302">
      <w:pPr>
        <w:pStyle w:val="a3"/>
        <w:spacing w:before="0" w:beforeAutospacing="0" w:after="0" w:afterAutospacing="0"/>
        <w:ind w:left="708"/>
        <w:divId w:val="1811093115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5E3302" w:rsidRDefault="005E3302" w:rsidP="005E3302">
      <w:pPr>
        <w:pStyle w:val="a3"/>
        <w:spacing w:before="0" w:beforeAutospacing="0" w:after="0" w:afterAutospacing="0"/>
        <w:ind w:left="708"/>
        <w:divId w:val="1811093115"/>
        <w:rPr>
          <w:lang w:val="hy-AM"/>
        </w:rPr>
      </w:pPr>
    </w:p>
    <w:p w:rsidR="005E3302" w:rsidRDefault="005E3302" w:rsidP="005E3302">
      <w:pPr>
        <w:pStyle w:val="a3"/>
        <w:spacing w:before="0" w:beforeAutospacing="0" w:after="0" w:afterAutospacing="0"/>
        <w:ind w:left="708"/>
        <w:divId w:val="1811093115"/>
        <w:rPr>
          <w:lang w:val="hy-AM"/>
        </w:rPr>
      </w:pPr>
    </w:p>
    <w:p w:rsidR="00E40AE8" w:rsidRPr="005E3302" w:rsidRDefault="00E40AE8" w:rsidP="005E3302">
      <w:pPr>
        <w:pStyle w:val="a3"/>
        <w:ind w:left="708"/>
        <w:divId w:val="1811093115"/>
        <w:rPr>
          <w:sz w:val="18"/>
          <w:szCs w:val="18"/>
        </w:rPr>
      </w:pPr>
    </w:p>
    <w:sectPr w:rsidR="00E40AE8" w:rsidRPr="005E3302" w:rsidSect="005E3302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A2F"/>
    <w:rsid w:val="00440A2F"/>
    <w:rsid w:val="005E3302"/>
    <w:rsid w:val="00E4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22766-44AC-48D1-88A4-42CCD529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8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2025-04-03T05:51:00Z</cp:lastPrinted>
  <dcterms:created xsi:type="dcterms:W3CDTF">2025-04-03T05:49:00Z</dcterms:created>
  <dcterms:modified xsi:type="dcterms:W3CDTF">2025-04-03T05:51:00Z</dcterms:modified>
</cp:coreProperties>
</file>