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443677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F583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201db051d$ae2778b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201db051d$ae2778b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F583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F583E">
      <w:pPr>
        <w:pStyle w:val="a3"/>
        <w:jc w:val="center"/>
        <w:divId w:val="84436773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F583E">
      <w:pPr>
        <w:pStyle w:val="a3"/>
        <w:jc w:val="center"/>
        <w:divId w:val="201229185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05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1835 </w:t>
      </w:r>
      <w:r>
        <w:rPr>
          <w:sz w:val="22"/>
          <w:szCs w:val="22"/>
        </w:rPr>
        <w:t>ՈՐՈՇՈՒՄՆ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C63FA4" w:rsidRDefault="007F583E" w:rsidP="00C63FA4">
      <w:pPr>
        <w:pStyle w:val="a3"/>
        <w:jc w:val="both"/>
        <w:divId w:val="844367735"/>
        <w:rPr>
          <w:sz w:val="22"/>
          <w:szCs w:val="22"/>
        </w:rPr>
      </w:pPr>
      <w:proofErr w:type="spellStart"/>
      <w:r w:rsidRPr="00C63FA4">
        <w:rPr>
          <w:color w:val="333333"/>
          <w:sz w:val="22"/>
          <w:szCs w:val="22"/>
        </w:rPr>
        <w:t>Ղեկավարվելով</w:t>
      </w:r>
      <w:proofErr w:type="spellEnd"/>
      <w:r w:rsidRPr="00C63FA4">
        <w:rPr>
          <w:rFonts w:ascii="Calibri" w:hAnsi="Calibri" w:cs="Calibri"/>
          <w:color w:val="333333"/>
          <w:sz w:val="22"/>
          <w:szCs w:val="22"/>
        </w:rPr>
        <w:t> </w:t>
      </w:r>
      <w:r w:rsidRPr="00C63FA4">
        <w:rPr>
          <w:rFonts w:cs="GHEA Grapalat"/>
          <w:color w:val="333333"/>
          <w:sz w:val="22"/>
          <w:szCs w:val="22"/>
        </w:rPr>
        <w:t>«</w:t>
      </w:r>
      <w:proofErr w:type="spellStart"/>
      <w:r w:rsidRPr="00C63FA4">
        <w:rPr>
          <w:color w:val="333333"/>
          <w:sz w:val="22"/>
          <w:szCs w:val="22"/>
        </w:rPr>
        <w:t>Տեղական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ինքնակառավարման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մասին</w:t>
      </w:r>
      <w:proofErr w:type="spellEnd"/>
      <w:r w:rsidRPr="00C63FA4">
        <w:rPr>
          <w:color w:val="333333"/>
          <w:sz w:val="22"/>
          <w:szCs w:val="22"/>
        </w:rPr>
        <w:t xml:space="preserve">» </w:t>
      </w:r>
      <w:r w:rsidRPr="00C63FA4">
        <w:rPr>
          <w:color w:val="333333"/>
          <w:sz w:val="22"/>
          <w:szCs w:val="22"/>
        </w:rPr>
        <w:t>ՀՀ</w:t>
      </w:r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օրենքի</w:t>
      </w:r>
      <w:proofErr w:type="spellEnd"/>
      <w:r w:rsidRPr="00C63FA4">
        <w:rPr>
          <w:color w:val="333333"/>
          <w:sz w:val="22"/>
          <w:szCs w:val="22"/>
        </w:rPr>
        <w:t xml:space="preserve"> 35-</w:t>
      </w:r>
      <w:r w:rsidRPr="00C63FA4">
        <w:rPr>
          <w:color w:val="333333"/>
          <w:sz w:val="22"/>
          <w:szCs w:val="22"/>
        </w:rPr>
        <w:t>րդ</w:t>
      </w:r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հոդվածի</w:t>
      </w:r>
      <w:proofErr w:type="spellEnd"/>
      <w:r w:rsidRPr="00C63FA4">
        <w:rPr>
          <w:color w:val="333333"/>
          <w:sz w:val="22"/>
          <w:szCs w:val="22"/>
        </w:rPr>
        <w:t xml:space="preserve"> 1-</w:t>
      </w:r>
      <w:r w:rsidRPr="00C63FA4">
        <w:rPr>
          <w:color w:val="333333"/>
          <w:sz w:val="22"/>
          <w:szCs w:val="22"/>
        </w:rPr>
        <w:t>ին</w:t>
      </w:r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մասի</w:t>
      </w:r>
      <w:proofErr w:type="spellEnd"/>
      <w:r w:rsidRPr="00C63FA4">
        <w:rPr>
          <w:color w:val="333333"/>
          <w:sz w:val="22"/>
          <w:szCs w:val="22"/>
        </w:rPr>
        <w:t xml:space="preserve"> 24-</w:t>
      </w:r>
      <w:r w:rsidRPr="00C63FA4">
        <w:rPr>
          <w:color w:val="333333"/>
          <w:sz w:val="22"/>
          <w:szCs w:val="22"/>
        </w:rPr>
        <w:t>րդ</w:t>
      </w:r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կետով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r w:rsidRPr="00C63FA4">
        <w:rPr>
          <w:color w:val="333333"/>
          <w:sz w:val="22"/>
          <w:szCs w:val="22"/>
        </w:rPr>
        <w:t>և</w:t>
      </w:r>
      <w:r w:rsidRPr="00C63FA4">
        <w:rPr>
          <w:rFonts w:ascii="Calibri" w:hAnsi="Calibri" w:cs="Calibri"/>
          <w:color w:val="333333"/>
          <w:sz w:val="22"/>
          <w:szCs w:val="22"/>
        </w:rPr>
        <w:t> </w:t>
      </w:r>
      <w:r w:rsidRPr="00C63FA4">
        <w:rPr>
          <w:rFonts w:cs="GHEA Grapalat"/>
          <w:color w:val="333333"/>
          <w:sz w:val="22"/>
          <w:szCs w:val="22"/>
        </w:rPr>
        <w:t>«</w:t>
      </w:r>
      <w:proofErr w:type="spellStart"/>
      <w:r w:rsidRPr="00C63FA4">
        <w:rPr>
          <w:color w:val="333333"/>
          <w:sz w:val="22"/>
          <w:szCs w:val="22"/>
        </w:rPr>
        <w:t>Նորմատիվ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իրավական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ակտերի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մասին</w:t>
      </w:r>
      <w:proofErr w:type="spellEnd"/>
      <w:r w:rsidRPr="00C63FA4">
        <w:rPr>
          <w:color w:val="333333"/>
          <w:sz w:val="22"/>
          <w:szCs w:val="22"/>
        </w:rPr>
        <w:t xml:space="preserve">» </w:t>
      </w:r>
      <w:r w:rsidRPr="00C63FA4">
        <w:rPr>
          <w:color w:val="333333"/>
          <w:sz w:val="22"/>
          <w:szCs w:val="22"/>
        </w:rPr>
        <w:t>ՀՀ</w:t>
      </w:r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օրենքի</w:t>
      </w:r>
      <w:proofErr w:type="spellEnd"/>
      <w:r w:rsidRPr="00C63FA4">
        <w:rPr>
          <w:color w:val="333333"/>
          <w:sz w:val="22"/>
          <w:szCs w:val="22"/>
        </w:rPr>
        <w:t xml:space="preserve"> 37-</w:t>
      </w:r>
      <w:r w:rsidRPr="00C63FA4">
        <w:rPr>
          <w:color w:val="333333"/>
          <w:sz w:val="22"/>
          <w:szCs w:val="22"/>
        </w:rPr>
        <w:t>րդ</w:t>
      </w:r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հոդվածով</w:t>
      </w:r>
      <w:proofErr w:type="spellEnd"/>
      <w:r w:rsidRPr="00C63FA4">
        <w:rPr>
          <w:color w:val="333333"/>
          <w:sz w:val="22"/>
          <w:szCs w:val="22"/>
        </w:rPr>
        <w:t>`</w:t>
      </w:r>
      <w:r w:rsidRPr="00C63F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3FA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63FA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63FA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63FA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63FA4" w:rsidRDefault="007F583E" w:rsidP="00C63FA4">
      <w:pPr>
        <w:pStyle w:val="a3"/>
        <w:jc w:val="both"/>
        <w:divId w:val="844367735"/>
        <w:rPr>
          <w:sz w:val="22"/>
          <w:szCs w:val="22"/>
        </w:rPr>
      </w:pPr>
      <w:r w:rsidRPr="00C63FA4">
        <w:rPr>
          <w:color w:val="333333"/>
          <w:sz w:val="22"/>
          <w:szCs w:val="22"/>
        </w:rPr>
        <w:t xml:space="preserve">1. </w:t>
      </w:r>
      <w:proofErr w:type="spellStart"/>
      <w:r w:rsidRPr="00C63FA4">
        <w:rPr>
          <w:color w:val="333333"/>
          <w:sz w:val="22"/>
          <w:szCs w:val="22"/>
        </w:rPr>
        <w:t>Ուժը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կորցրած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ճանաչել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Վանաձորի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համայնքի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ղեկավարի</w:t>
      </w:r>
      <w:proofErr w:type="spellEnd"/>
      <w:r w:rsidRPr="00C63FA4">
        <w:rPr>
          <w:color w:val="333333"/>
          <w:sz w:val="22"/>
          <w:szCs w:val="22"/>
        </w:rPr>
        <w:t xml:space="preserve"> 05 </w:t>
      </w:r>
      <w:proofErr w:type="spellStart"/>
      <w:r w:rsidRPr="00C63FA4">
        <w:rPr>
          <w:color w:val="333333"/>
          <w:sz w:val="22"/>
          <w:szCs w:val="22"/>
        </w:rPr>
        <w:t>օգոստոսի</w:t>
      </w:r>
      <w:proofErr w:type="spellEnd"/>
      <w:r w:rsidRPr="00C63FA4">
        <w:rPr>
          <w:color w:val="333333"/>
          <w:sz w:val="22"/>
          <w:szCs w:val="22"/>
        </w:rPr>
        <w:t xml:space="preserve"> 2024 </w:t>
      </w:r>
      <w:proofErr w:type="spellStart"/>
      <w:r w:rsidRPr="00C63FA4">
        <w:rPr>
          <w:color w:val="333333"/>
          <w:sz w:val="22"/>
          <w:szCs w:val="22"/>
        </w:rPr>
        <w:t>թվականի</w:t>
      </w:r>
      <w:proofErr w:type="spellEnd"/>
      <w:r w:rsidRPr="00C63FA4">
        <w:rPr>
          <w:color w:val="333333"/>
          <w:sz w:val="22"/>
          <w:szCs w:val="22"/>
        </w:rPr>
        <w:t xml:space="preserve"> «</w:t>
      </w:r>
      <w:proofErr w:type="spellStart"/>
      <w:r w:rsidRPr="00C63FA4">
        <w:rPr>
          <w:color w:val="333333"/>
          <w:sz w:val="22"/>
          <w:szCs w:val="22"/>
        </w:rPr>
        <w:t>Վանա</w:t>
      </w:r>
      <w:r w:rsidRPr="00C63FA4">
        <w:rPr>
          <w:color w:val="333333"/>
          <w:sz w:val="22"/>
          <w:szCs w:val="22"/>
        </w:rPr>
        <w:t>ձոր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համայնք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Վանաձոր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քաղաքի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Համբարձումյան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փողոց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թիվ</w:t>
      </w:r>
      <w:proofErr w:type="spellEnd"/>
      <w:r w:rsidRPr="00C63FA4">
        <w:rPr>
          <w:color w:val="333333"/>
          <w:sz w:val="22"/>
          <w:szCs w:val="22"/>
        </w:rPr>
        <w:t xml:space="preserve"> 13-178 </w:t>
      </w:r>
      <w:proofErr w:type="spellStart"/>
      <w:r w:rsidRPr="00C63FA4">
        <w:rPr>
          <w:color w:val="333333"/>
          <w:sz w:val="22"/>
          <w:szCs w:val="22"/>
        </w:rPr>
        <w:t>հասցեում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գտնվող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հողամասը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ընդլայնման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նպատակով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Շահեն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Ենոքի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Արշակյանին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օտարելու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r w:rsidRPr="00C63FA4">
        <w:rPr>
          <w:color w:val="333333"/>
          <w:sz w:val="22"/>
          <w:szCs w:val="22"/>
        </w:rPr>
        <w:t>և</w:t>
      </w:r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նոր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փոստային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հասցե</w:t>
      </w:r>
      <w:proofErr w:type="spellEnd"/>
      <w:r w:rsidRPr="00C63FA4">
        <w:rPr>
          <w:color w:val="333333"/>
          <w:sz w:val="22"/>
          <w:szCs w:val="22"/>
        </w:rPr>
        <w:t xml:space="preserve"> </w:t>
      </w:r>
      <w:proofErr w:type="spellStart"/>
      <w:r w:rsidRPr="00C63FA4">
        <w:rPr>
          <w:color w:val="333333"/>
          <w:sz w:val="22"/>
          <w:szCs w:val="22"/>
        </w:rPr>
        <w:t>տրամադրելու</w:t>
      </w:r>
      <w:proofErr w:type="spellEnd"/>
      <w:r w:rsidRPr="00C63F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3FA4">
        <w:rPr>
          <w:color w:val="333333"/>
          <w:sz w:val="22"/>
          <w:szCs w:val="22"/>
        </w:rPr>
        <w:t>մասին</w:t>
      </w:r>
      <w:proofErr w:type="spellEnd"/>
      <w:r w:rsidRPr="00C63FA4">
        <w:rPr>
          <w:color w:val="333333"/>
          <w:sz w:val="22"/>
          <w:szCs w:val="22"/>
        </w:rPr>
        <w:t xml:space="preserve">» </w:t>
      </w:r>
      <w:proofErr w:type="spellStart"/>
      <w:r w:rsidRPr="00C63FA4">
        <w:rPr>
          <w:color w:val="333333"/>
          <w:sz w:val="22"/>
          <w:szCs w:val="22"/>
        </w:rPr>
        <w:t>թիվ</w:t>
      </w:r>
      <w:proofErr w:type="spellEnd"/>
      <w:r w:rsidRPr="00C63FA4">
        <w:rPr>
          <w:color w:val="333333"/>
          <w:sz w:val="22"/>
          <w:szCs w:val="22"/>
        </w:rPr>
        <w:t xml:space="preserve"> 1835 </w:t>
      </w:r>
      <w:proofErr w:type="spellStart"/>
      <w:r w:rsidRPr="00C63FA4">
        <w:rPr>
          <w:color w:val="333333"/>
          <w:sz w:val="22"/>
          <w:szCs w:val="22"/>
        </w:rPr>
        <w:t>որոշումը</w:t>
      </w:r>
      <w:proofErr w:type="spellEnd"/>
      <w:r w:rsidRPr="00C63FA4">
        <w:rPr>
          <w:color w:val="333333"/>
          <w:sz w:val="22"/>
          <w:szCs w:val="22"/>
        </w:rPr>
        <w:t>:</w:t>
      </w:r>
      <w:r w:rsidRPr="00C63FA4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7F583E">
      <w:pPr>
        <w:pStyle w:val="a3"/>
        <w:divId w:val="844367735"/>
      </w:pPr>
      <w:r>
        <w:rPr>
          <w:rFonts w:ascii="Calibri" w:hAnsi="Calibri" w:cs="Calibri"/>
        </w:rPr>
        <w:t> </w:t>
      </w:r>
    </w:p>
    <w:p w:rsidR="00C63FA4" w:rsidRDefault="00C63FA4" w:rsidP="00C63FA4">
      <w:pPr>
        <w:pStyle w:val="a3"/>
        <w:spacing w:before="0" w:beforeAutospacing="0" w:after="0" w:afterAutospacing="0"/>
        <w:ind w:left="708"/>
        <w:divId w:val="84436773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C63FA4" w:rsidRDefault="00C63FA4" w:rsidP="00C63FA4">
      <w:pPr>
        <w:pStyle w:val="a3"/>
        <w:spacing w:before="0" w:beforeAutospacing="0" w:after="0" w:afterAutospacing="0"/>
        <w:ind w:firstLine="708"/>
        <w:divId w:val="84436773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C63FA4" w:rsidRDefault="00C63FA4" w:rsidP="00C63FA4">
      <w:pPr>
        <w:pStyle w:val="a3"/>
        <w:spacing w:before="0" w:beforeAutospacing="0" w:after="0" w:afterAutospacing="0"/>
        <w:ind w:firstLine="708"/>
        <w:divId w:val="844367735"/>
        <w:rPr>
          <w:sz w:val="22"/>
          <w:lang w:val="hy-AM"/>
        </w:rPr>
      </w:pPr>
    </w:p>
    <w:p w:rsidR="00C63FA4" w:rsidRDefault="00C63FA4" w:rsidP="00C63FA4">
      <w:pPr>
        <w:pStyle w:val="a3"/>
        <w:spacing w:before="0" w:beforeAutospacing="0" w:after="0" w:afterAutospacing="0"/>
        <w:ind w:left="708"/>
        <w:divId w:val="84436773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C63FA4" w:rsidRDefault="00C63FA4" w:rsidP="00C63FA4">
      <w:pPr>
        <w:pStyle w:val="a3"/>
        <w:spacing w:before="0" w:beforeAutospacing="0" w:after="0" w:afterAutospacing="0"/>
        <w:ind w:left="708"/>
        <w:divId w:val="84436773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C63FA4" w:rsidRDefault="00C63FA4" w:rsidP="00C63FA4">
      <w:pPr>
        <w:pStyle w:val="a3"/>
        <w:spacing w:before="0" w:beforeAutospacing="0" w:after="0" w:afterAutospacing="0"/>
        <w:ind w:left="708"/>
        <w:divId w:val="844367735"/>
        <w:rPr>
          <w:lang w:val="hy-AM"/>
        </w:rPr>
      </w:pPr>
    </w:p>
    <w:p w:rsidR="007F583E" w:rsidRPr="00C63FA4" w:rsidRDefault="007F583E" w:rsidP="00C63FA4">
      <w:pPr>
        <w:pStyle w:val="a3"/>
        <w:ind w:firstLine="708"/>
        <w:divId w:val="844367735"/>
        <w:rPr>
          <w:sz w:val="20"/>
          <w:szCs w:val="20"/>
        </w:rPr>
      </w:pPr>
      <w:bookmarkStart w:id="0" w:name="_GoBack"/>
      <w:bookmarkEnd w:id="0"/>
    </w:p>
    <w:sectPr w:rsidR="007F583E" w:rsidRPr="00C63FA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DF0"/>
    <w:rsid w:val="00483DF0"/>
    <w:rsid w:val="007F583E"/>
    <w:rsid w:val="00C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04274-474D-4F2B-ADFB-636550FC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2024-09-12T14:12:00Z</cp:lastPrinted>
  <dcterms:created xsi:type="dcterms:W3CDTF">2024-09-12T14:11:00Z</dcterms:created>
  <dcterms:modified xsi:type="dcterms:W3CDTF">2024-09-12T14:13:00Z</dcterms:modified>
</cp:coreProperties>
</file>