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6B0CEE">
        <w:trPr>
          <w:divId w:val="474831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0CEE" w:rsidRDefault="00063F4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51de$9bac80c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51de$9bac80c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CEE" w:rsidRDefault="00063F4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6B0CEE" w:rsidRDefault="00063F44">
      <w:pPr>
        <w:pStyle w:val="a3"/>
        <w:jc w:val="center"/>
        <w:divId w:val="474831629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2781</w:t>
      </w:r>
      <w:r>
        <w:rPr>
          <w:rFonts w:ascii="Calibri" w:hAnsi="Calibri" w:cs="Calibri"/>
          <w:sz w:val="22"/>
          <w:szCs w:val="22"/>
        </w:rPr>
        <w:t> </w:t>
      </w:r>
    </w:p>
    <w:p w:rsidR="006B0CEE" w:rsidRDefault="00063F44">
      <w:pPr>
        <w:pStyle w:val="a3"/>
        <w:jc w:val="center"/>
        <w:divId w:val="405809786"/>
      </w:pPr>
      <w:r>
        <w:rPr>
          <w:sz w:val="22"/>
          <w:szCs w:val="22"/>
        </w:rPr>
        <w:t>ՎԱՆԱՁՈՐ ՀԱՄԱՅՆՔ, ՎԱՆԱՁՈՐ ՔԱՂԱՔԻ ՊՌՈՇՅԱՆ ՓՈՂՈՑ 11 ՀԱՍՑԵԻՆ ԿԻՑ ՀՈՂԱՄԱՍԻՆ ՓՈՍՏԱՅԻՆ ՀԱՍՑԵ ՏՐԱՄԱԴՐԵԼՈՒ ՄԱՍԻՆ</w:t>
      </w:r>
      <w:r>
        <w:rPr>
          <w:rFonts w:ascii="Calibri" w:hAnsi="Calibri" w:cs="Calibri"/>
        </w:rPr>
        <w:t> </w:t>
      </w:r>
    </w:p>
    <w:p w:rsidR="006B0CEE" w:rsidRPr="004F6C43" w:rsidRDefault="00063F44" w:rsidP="004F6C43">
      <w:pPr>
        <w:pStyle w:val="a3"/>
        <w:jc w:val="both"/>
        <w:divId w:val="474831629"/>
        <w:rPr>
          <w:sz w:val="22"/>
          <w:szCs w:val="22"/>
        </w:rPr>
      </w:pPr>
      <w:proofErr w:type="spellStart"/>
      <w:r w:rsidRPr="004F6C43">
        <w:rPr>
          <w:color w:val="333333"/>
          <w:sz w:val="22"/>
          <w:szCs w:val="22"/>
        </w:rPr>
        <w:t>Հիմք</w:t>
      </w:r>
      <w:proofErr w:type="spellEnd"/>
      <w:r w:rsidR="004F6C43">
        <w:rPr>
          <w:color w:val="333333"/>
          <w:sz w:val="22"/>
          <w:szCs w:val="22"/>
        </w:rPr>
        <w:t xml:space="preserve"> </w:t>
      </w:r>
      <w:r w:rsidR="004F6C43">
        <w:rPr>
          <w:color w:val="333333"/>
          <w:sz w:val="22"/>
          <w:szCs w:val="22"/>
        </w:rPr>
        <w:tab/>
      </w:r>
      <w:proofErr w:type="spellStart"/>
      <w:proofErr w:type="gramStart"/>
      <w:r w:rsidRPr="004F6C43">
        <w:rPr>
          <w:color w:val="333333"/>
          <w:sz w:val="22"/>
          <w:szCs w:val="22"/>
        </w:rPr>
        <w:t>ընդունելով</w:t>
      </w:r>
      <w:proofErr w:type="spellEnd"/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r w:rsidR="004F6C4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անշարժ</w:t>
      </w:r>
      <w:proofErr w:type="spellEnd"/>
      <w:proofErr w:type="gramEnd"/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6C43">
        <w:rPr>
          <w:color w:val="333333"/>
          <w:sz w:val="22"/>
          <w:szCs w:val="22"/>
        </w:rPr>
        <w:t>գույքերի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հասցեներ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տրամադրելու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մասին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որոշման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քաղվածքը,</w:t>
      </w:r>
      <w:bookmarkStart w:id="0" w:name="_GoBack"/>
      <w:bookmarkEnd w:id="0"/>
      <w:r w:rsidRPr="004F6C43">
        <w:rPr>
          <w:color w:val="333333"/>
          <w:sz w:val="22"/>
          <w:szCs w:val="22"/>
        </w:rPr>
        <w:t>ղեկավարվելով</w:t>
      </w:r>
      <w:proofErr w:type="spellEnd"/>
      <w:r w:rsidRPr="004F6C43">
        <w:rPr>
          <w:color w:val="333333"/>
          <w:sz w:val="22"/>
          <w:szCs w:val="22"/>
        </w:rPr>
        <w:t xml:space="preserve"> ՀՀ </w:t>
      </w:r>
      <w:proofErr w:type="spellStart"/>
      <w:r w:rsidRPr="004F6C43">
        <w:rPr>
          <w:color w:val="333333"/>
          <w:sz w:val="22"/>
          <w:szCs w:val="22"/>
        </w:rPr>
        <w:t>հողային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օրենսգրքի</w:t>
      </w:r>
      <w:proofErr w:type="spellEnd"/>
      <w:r w:rsidRPr="004F6C43">
        <w:rPr>
          <w:color w:val="333333"/>
          <w:sz w:val="22"/>
          <w:szCs w:val="22"/>
        </w:rPr>
        <w:t xml:space="preserve"> 3-րդ </w:t>
      </w:r>
      <w:proofErr w:type="spellStart"/>
      <w:r w:rsidRPr="004F6C43">
        <w:rPr>
          <w:color w:val="333333"/>
          <w:sz w:val="22"/>
          <w:szCs w:val="22"/>
        </w:rPr>
        <w:t>հոդվածի</w:t>
      </w:r>
      <w:proofErr w:type="spellEnd"/>
      <w:r w:rsidRPr="004F6C43">
        <w:rPr>
          <w:color w:val="333333"/>
          <w:sz w:val="22"/>
          <w:szCs w:val="22"/>
        </w:rPr>
        <w:t xml:space="preserve"> 1-ին </w:t>
      </w:r>
      <w:proofErr w:type="spellStart"/>
      <w:r w:rsidRPr="004F6C43">
        <w:rPr>
          <w:color w:val="333333"/>
          <w:sz w:val="22"/>
          <w:szCs w:val="22"/>
        </w:rPr>
        <w:t>մասի</w:t>
      </w:r>
      <w:proofErr w:type="spellEnd"/>
      <w:r w:rsidRPr="004F6C43">
        <w:rPr>
          <w:color w:val="333333"/>
          <w:sz w:val="22"/>
          <w:szCs w:val="22"/>
        </w:rPr>
        <w:t xml:space="preserve"> 1-ին</w:t>
      </w:r>
      <w:r w:rsid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կետով</w:t>
      </w:r>
      <w:proofErr w:type="spellEnd"/>
      <w:r w:rsidR="004F6C43">
        <w:rPr>
          <w:color w:val="333333"/>
          <w:sz w:val="22"/>
          <w:szCs w:val="22"/>
        </w:rPr>
        <w:t>, 8-</w:t>
      </w:r>
      <w:r w:rsidRPr="004F6C43">
        <w:rPr>
          <w:color w:val="333333"/>
          <w:sz w:val="22"/>
          <w:szCs w:val="22"/>
        </w:rPr>
        <w:t xml:space="preserve">րդ </w:t>
      </w:r>
      <w:proofErr w:type="spellStart"/>
      <w:r w:rsidRPr="004F6C43">
        <w:rPr>
          <w:color w:val="333333"/>
          <w:sz w:val="22"/>
          <w:szCs w:val="22"/>
        </w:rPr>
        <w:t>հոդվածի</w:t>
      </w:r>
      <w:proofErr w:type="spellEnd"/>
      <w:r w:rsidRPr="004F6C43">
        <w:rPr>
          <w:color w:val="333333"/>
          <w:sz w:val="22"/>
          <w:szCs w:val="22"/>
        </w:rPr>
        <w:t xml:space="preserve"> 1-ին </w:t>
      </w:r>
      <w:proofErr w:type="spellStart"/>
      <w:r w:rsidRPr="004F6C43">
        <w:rPr>
          <w:color w:val="333333"/>
          <w:sz w:val="22"/>
          <w:szCs w:val="22"/>
        </w:rPr>
        <w:t>մասով</w:t>
      </w:r>
      <w:proofErr w:type="spellEnd"/>
      <w:r w:rsidRPr="004F6C43">
        <w:rPr>
          <w:color w:val="333333"/>
          <w:sz w:val="22"/>
          <w:szCs w:val="22"/>
        </w:rPr>
        <w:t>, «</w:t>
      </w:r>
      <w:proofErr w:type="spellStart"/>
      <w:r w:rsidRPr="004F6C43">
        <w:rPr>
          <w:color w:val="333333"/>
          <w:sz w:val="22"/>
          <w:szCs w:val="22"/>
        </w:rPr>
        <w:t>Տեղական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ինքնակառավարման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մասին</w:t>
      </w:r>
      <w:proofErr w:type="spellEnd"/>
      <w:r w:rsidRPr="004F6C43">
        <w:rPr>
          <w:color w:val="333333"/>
          <w:sz w:val="22"/>
          <w:szCs w:val="22"/>
        </w:rPr>
        <w:t xml:space="preserve">» ՀՀ </w:t>
      </w:r>
      <w:proofErr w:type="spellStart"/>
      <w:r w:rsidRPr="004F6C43">
        <w:rPr>
          <w:color w:val="333333"/>
          <w:sz w:val="22"/>
          <w:szCs w:val="22"/>
        </w:rPr>
        <w:t>օրենքի</w:t>
      </w:r>
      <w:proofErr w:type="spellEnd"/>
      <w:r w:rsidRPr="004F6C43">
        <w:rPr>
          <w:color w:val="333333"/>
          <w:sz w:val="22"/>
          <w:szCs w:val="22"/>
        </w:rPr>
        <w:t xml:space="preserve"> 43-րդ </w:t>
      </w:r>
      <w:proofErr w:type="spellStart"/>
      <w:r w:rsidRPr="004F6C43">
        <w:rPr>
          <w:color w:val="333333"/>
          <w:sz w:val="22"/>
          <w:szCs w:val="22"/>
        </w:rPr>
        <w:t>հոդվածի</w:t>
      </w:r>
      <w:proofErr w:type="spellEnd"/>
      <w:r w:rsidRPr="004F6C43">
        <w:rPr>
          <w:color w:val="333333"/>
          <w:sz w:val="22"/>
          <w:szCs w:val="22"/>
        </w:rPr>
        <w:t xml:space="preserve"> 1-ին </w:t>
      </w:r>
      <w:proofErr w:type="spellStart"/>
      <w:r w:rsidRPr="004F6C43">
        <w:rPr>
          <w:color w:val="333333"/>
          <w:sz w:val="22"/>
          <w:szCs w:val="22"/>
        </w:rPr>
        <w:t>մասի</w:t>
      </w:r>
      <w:proofErr w:type="spellEnd"/>
      <w:r w:rsidRPr="004F6C43">
        <w:rPr>
          <w:color w:val="333333"/>
          <w:sz w:val="22"/>
          <w:szCs w:val="22"/>
        </w:rPr>
        <w:t xml:space="preserve"> 4-րդ </w:t>
      </w:r>
      <w:proofErr w:type="spellStart"/>
      <w:r w:rsidRPr="004F6C43">
        <w:rPr>
          <w:color w:val="333333"/>
          <w:sz w:val="22"/>
          <w:szCs w:val="22"/>
        </w:rPr>
        <w:t>կետով</w:t>
      </w:r>
      <w:proofErr w:type="spellEnd"/>
      <w:r w:rsidRPr="004F6C43">
        <w:rPr>
          <w:color w:val="333333"/>
          <w:sz w:val="22"/>
          <w:szCs w:val="22"/>
        </w:rPr>
        <w:t>, «</w:t>
      </w:r>
      <w:proofErr w:type="spellStart"/>
      <w:r w:rsidRPr="004F6C43">
        <w:rPr>
          <w:color w:val="333333"/>
          <w:sz w:val="22"/>
          <w:szCs w:val="22"/>
        </w:rPr>
        <w:t>Քաղաքաշինության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մասին</w:t>
      </w:r>
      <w:proofErr w:type="spellEnd"/>
      <w:r w:rsidRPr="004F6C43">
        <w:rPr>
          <w:color w:val="333333"/>
          <w:sz w:val="22"/>
          <w:szCs w:val="22"/>
        </w:rPr>
        <w:t>» ՀՀ</w:t>
      </w:r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օրենքի</w:t>
      </w:r>
      <w:proofErr w:type="spellEnd"/>
      <w:r w:rsidRPr="004F6C43">
        <w:rPr>
          <w:color w:val="333333"/>
          <w:sz w:val="22"/>
          <w:szCs w:val="22"/>
        </w:rPr>
        <w:t xml:space="preserve"> 14</w:t>
      </w:r>
      <w:r w:rsidRPr="00F918E8">
        <w:rPr>
          <w:color w:val="333333"/>
          <w:sz w:val="22"/>
          <w:szCs w:val="22"/>
          <w:vertAlign w:val="superscript"/>
        </w:rPr>
        <w:t>3</w:t>
      </w:r>
      <w:r w:rsidRPr="004F6C43">
        <w:rPr>
          <w:color w:val="333333"/>
          <w:sz w:val="22"/>
          <w:szCs w:val="22"/>
        </w:rPr>
        <w:t xml:space="preserve">-րդ </w:t>
      </w:r>
      <w:proofErr w:type="spellStart"/>
      <w:r w:rsidRPr="004F6C43">
        <w:rPr>
          <w:color w:val="333333"/>
          <w:sz w:val="22"/>
          <w:szCs w:val="22"/>
        </w:rPr>
        <w:t>հոդվածի</w:t>
      </w:r>
      <w:proofErr w:type="spellEnd"/>
      <w:r w:rsidRPr="004F6C43">
        <w:rPr>
          <w:color w:val="333333"/>
          <w:sz w:val="22"/>
          <w:szCs w:val="22"/>
        </w:rPr>
        <w:t xml:space="preserve"> 11, 12, 13, 14</w:t>
      </w:r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մասերով</w:t>
      </w:r>
      <w:proofErr w:type="spellEnd"/>
      <w:r w:rsidRPr="004F6C43">
        <w:rPr>
          <w:color w:val="333333"/>
          <w:sz w:val="22"/>
          <w:szCs w:val="22"/>
        </w:rPr>
        <w:t xml:space="preserve">, ՀՀ </w:t>
      </w:r>
      <w:proofErr w:type="spellStart"/>
      <w:r w:rsidRPr="004F6C43">
        <w:rPr>
          <w:color w:val="333333"/>
          <w:sz w:val="22"/>
          <w:szCs w:val="22"/>
        </w:rPr>
        <w:t>կառավարության</w:t>
      </w:r>
      <w:proofErr w:type="spellEnd"/>
      <w:r w:rsidRPr="004F6C43">
        <w:rPr>
          <w:color w:val="333333"/>
          <w:sz w:val="22"/>
          <w:szCs w:val="22"/>
        </w:rPr>
        <w:t xml:space="preserve"> 2021 </w:t>
      </w:r>
      <w:proofErr w:type="spellStart"/>
      <w:r w:rsidRPr="004F6C43">
        <w:rPr>
          <w:color w:val="333333"/>
          <w:sz w:val="22"/>
          <w:szCs w:val="22"/>
        </w:rPr>
        <w:t>թվականի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փետրվարի</w:t>
      </w:r>
      <w:proofErr w:type="spellEnd"/>
      <w:r w:rsidRPr="004F6C43">
        <w:rPr>
          <w:color w:val="333333"/>
          <w:sz w:val="22"/>
          <w:szCs w:val="22"/>
        </w:rPr>
        <w:t xml:space="preserve"> 25-ի </w:t>
      </w:r>
      <w:proofErr w:type="spellStart"/>
      <w:r w:rsidRPr="004F6C43">
        <w:rPr>
          <w:color w:val="333333"/>
          <w:sz w:val="22"/>
          <w:szCs w:val="22"/>
        </w:rPr>
        <w:t>թիվ</w:t>
      </w:r>
      <w:proofErr w:type="spellEnd"/>
      <w:r w:rsidRPr="004F6C43">
        <w:rPr>
          <w:color w:val="333333"/>
          <w:sz w:val="22"/>
          <w:szCs w:val="22"/>
        </w:rPr>
        <w:t xml:space="preserve"> 233-Ն </w:t>
      </w:r>
      <w:proofErr w:type="spellStart"/>
      <w:r w:rsidRPr="004F6C43">
        <w:rPr>
          <w:color w:val="333333"/>
          <w:sz w:val="22"/>
          <w:szCs w:val="22"/>
        </w:rPr>
        <w:t>որոշմամբ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հաստատված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կարգի</w:t>
      </w:r>
      <w:proofErr w:type="spellEnd"/>
      <w:r w:rsidRPr="004F6C43">
        <w:rPr>
          <w:color w:val="333333"/>
          <w:sz w:val="22"/>
          <w:szCs w:val="22"/>
        </w:rPr>
        <w:t xml:space="preserve"> 29-րդ </w:t>
      </w:r>
      <w:proofErr w:type="spellStart"/>
      <w:r w:rsidRPr="004F6C43">
        <w:rPr>
          <w:color w:val="333333"/>
          <w:sz w:val="22"/>
          <w:szCs w:val="22"/>
        </w:rPr>
        <w:t>կետի</w:t>
      </w:r>
      <w:proofErr w:type="spellEnd"/>
      <w:r w:rsidRPr="004F6C43">
        <w:rPr>
          <w:color w:val="333333"/>
          <w:sz w:val="22"/>
          <w:szCs w:val="22"/>
        </w:rPr>
        <w:t xml:space="preserve"> 1-ին </w:t>
      </w:r>
      <w:proofErr w:type="spellStart"/>
      <w:r w:rsidRPr="004F6C43">
        <w:rPr>
          <w:color w:val="333333"/>
          <w:sz w:val="22"/>
          <w:szCs w:val="22"/>
        </w:rPr>
        <w:t>ենթակետով</w:t>
      </w:r>
      <w:proofErr w:type="spellEnd"/>
      <w:r w:rsidRPr="004F6C43">
        <w:rPr>
          <w:color w:val="333333"/>
          <w:sz w:val="22"/>
          <w:szCs w:val="22"/>
        </w:rPr>
        <w:t>՝</w:t>
      </w:r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6C4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F6C4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F6C4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F6C43">
        <w:rPr>
          <w:rStyle w:val="a5"/>
          <w:b/>
          <w:bCs/>
          <w:color w:val="333333"/>
          <w:sz w:val="22"/>
          <w:szCs w:val="22"/>
        </w:rPr>
        <w:t>.</w:t>
      </w:r>
    </w:p>
    <w:p w:rsidR="006B0CEE" w:rsidRPr="004F6C43" w:rsidRDefault="00063F44" w:rsidP="004F6C43">
      <w:pPr>
        <w:pStyle w:val="a3"/>
        <w:spacing w:before="0" w:beforeAutospacing="0" w:after="150" w:afterAutospacing="0"/>
        <w:jc w:val="both"/>
        <w:divId w:val="474831629"/>
        <w:rPr>
          <w:color w:val="333333"/>
          <w:sz w:val="22"/>
          <w:szCs w:val="22"/>
        </w:rPr>
      </w:pPr>
      <w:r w:rsidRPr="004F6C43">
        <w:rPr>
          <w:color w:val="333333"/>
          <w:sz w:val="22"/>
          <w:szCs w:val="22"/>
        </w:rPr>
        <w:t>1</w:t>
      </w:r>
      <w:r w:rsidRPr="004F6C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Վանաձոր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համայնք</w:t>
      </w:r>
      <w:proofErr w:type="spellEnd"/>
      <w:r w:rsidRPr="004F6C43">
        <w:rPr>
          <w:color w:val="333333"/>
          <w:sz w:val="22"/>
          <w:szCs w:val="22"/>
        </w:rPr>
        <w:t xml:space="preserve">, </w:t>
      </w:r>
      <w:proofErr w:type="spellStart"/>
      <w:r w:rsidRPr="004F6C43">
        <w:rPr>
          <w:color w:val="333333"/>
          <w:sz w:val="22"/>
          <w:szCs w:val="22"/>
        </w:rPr>
        <w:t>Վանաձոր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քաղաքի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Պռոշյան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F6C43">
        <w:rPr>
          <w:color w:val="333333"/>
          <w:sz w:val="22"/>
          <w:szCs w:val="22"/>
        </w:rPr>
        <w:t>փողոց</w:t>
      </w:r>
      <w:proofErr w:type="spellEnd"/>
      <w:r w:rsidRPr="004F6C43">
        <w:rPr>
          <w:rFonts w:ascii="Calibri" w:hAnsi="Calibri" w:cs="Calibri"/>
          <w:color w:val="333333"/>
          <w:sz w:val="22"/>
          <w:szCs w:val="22"/>
        </w:rPr>
        <w:t> </w:t>
      </w:r>
      <w:r w:rsidRPr="004F6C43">
        <w:rPr>
          <w:color w:val="333333"/>
          <w:sz w:val="22"/>
          <w:szCs w:val="22"/>
        </w:rPr>
        <w:t xml:space="preserve"> 11</w:t>
      </w:r>
      <w:proofErr w:type="gram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հասցեին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կից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գտնվող</w:t>
      </w:r>
      <w:proofErr w:type="spellEnd"/>
      <w:r w:rsidRPr="004F6C43">
        <w:rPr>
          <w:color w:val="333333"/>
          <w:sz w:val="22"/>
          <w:szCs w:val="22"/>
        </w:rPr>
        <w:t xml:space="preserve"> 0.07602 </w:t>
      </w:r>
      <w:proofErr w:type="spellStart"/>
      <w:r w:rsidRPr="004F6C43">
        <w:rPr>
          <w:color w:val="333333"/>
          <w:sz w:val="22"/>
          <w:szCs w:val="22"/>
        </w:rPr>
        <w:t>հա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մակերեսով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հողամասին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տրամադրել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փոստային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հասցե</w:t>
      </w:r>
      <w:proofErr w:type="spellEnd"/>
      <w:r w:rsidRPr="004F6C43">
        <w:rPr>
          <w:color w:val="333333"/>
          <w:sz w:val="22"/>
          <w:szCs w:val="22"/>
        </w:rPr>
        <w:t xml:space="preserve">` </w:t>
      </w:r>
      <w:proofErr w:type="spellStart"/>
      <w:r w:rsidRPr="004F6C43">
        <w:rPr>
          <w:color w:val="333333"/>
          <w:sz w:val="22"/>
          <w:szCs w:val="22"/>
        </w:rPr>
        <w:t>Վանաձոր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համայնք</w:t>
      </w:r>
      <w:proofErr w:type="spellEnd"/>
      <w:r w:rsidRPr="004F6C43">
        <w:rPr>
          <w:color w:val="333333"/>
          <w:sz w:val="22"/>
          <w:szCs w:val="22"/>
        </w:rPr>
        <w:t xml:space="preserve">, </w:t>
      </w:r>
      <w:proofErr w:type="spellStart"/>
      <w:r w:rsidRPr="004F6C43">
        <w:rPr>
          <w:color w:val="333333"/>
          <w:sz w:val="22"/>
          <w:szCs w:val="22"/>
        </w:rPr>
        <w:t>Վանաձոր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ք</w:t>
      </w:r>
      <w:r w:rsidR="004F6C43">
        <w:rPr>
          <w:color w:val="333333"/>
          <w:sz w:val="22"/>
          <w:szCs w:val="22"/>
        </w:rPr>
        <w:t>.,</w:t>
      </w:r>
      <w:r w:rsidRPr="004F6C43">
        <w:rPr>
          <w:color w:val="333333"/>
          <w:sz w:val="22"/>
          <w:szCs w:val="22"/>
        </w:rPr>
        <w:t>Պ</w:t>
      </w:r>
      <w:proofErr w:type="spellEnd"/>
      <w:r w:rsidRPr="004F6C43">
        <w:rPr>
          <w:color w:val="333333"/>
          <w:sz w:val="22"/>
          <w:szCs w:val="22"/>
        </w:rPr>
        <w:t xml:space="preserve">. </w:t>
      </w:r>
      <w:proofErr w:type="spellStart"/>
      <w:r w:rsidRPr="004F6C43">
        <w:rPr>
          <w:color w:val="333333"/>
          <w:sz w:val="22"/>
          <w:szCs w:val="22"/>
        </w:rPr>
        <w:t>Պռոշյան</w:t>
      </w:r>
      <w:proofErr w:type="spellEnd"/>
      <w:r w:rsidRPr="004F6C43">
        <w:rPr>
          <w:color w:val="333333"/>
          <w:sz w:val="22"/>
          <w:szCs w:val="22"/>
        </w:rPr>
        <w:t xml:space="preserve"> </w:t>
      </w:r>
      <w:proofErr w:type="spellStart"/>
      <w:r w:rsidRPr="004F6C43">
        <w:rPr>
          <w:color w:val="333333"/>
          <w:sz w:val="22"/>
          <w:szCs w:val="22"/>
        </w:rPr>
        <w:t>փողոց</w:t>
      </w:r>
      <w:proofErr w:type="spellEnd"/>
      <w:r w:rsidRPr="004F6C43">
        <w:rPr>
          <w:color w:val="333333"/>
          <w:sz w:val="22"/>
          <w:szCs w:val="22"/>
        </w:rPr>
        <w:t xml:space="preserve">, 11/5 </w:t>
      </w:r>
      <w:proofErr w:type="spellStart"/>
      <w:r w:rsidRPr="004F6C43">
        <w:rPr>
          <w:color w:val="333333"/>
          <w:sz w:val="22"/>
          <w:szCs w:val="22"/>
        </w:rPr>
        <w:t>հողամաս</w:t>
      </w:r>
      <w:proofErr w:type="spellEnd"/>
      <w:r w:rsidRPr="004F6C43">
        <w:rPr>
          <w:color w:val="333333"/>
          <w:sz w:val="22"/>
          <w:szCs w:val="22"/>
        </w:rPr>
        <w:t>:</w:t>
      </w:r>
    </w:p>
    <w:p w:rsidR="006B0CEE" w:rsidRDefault="00063F44">
      <w:pPr>
        <w:pStyle w:val="a3"/>
        <w:divId w:val="474831629"/>
      </w:pPr>
      <w:r>
        <w:rPr>
          <w:rFonts w:ascii="Calibri" w:hAnsi="Calibri" w:cs="Calibri"/>
        </w:rPr>
        <w:t> </w:t>
      </w: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sz w:val="22"/>
          <w:lang w:val="hy-AM"/>
        </w:rPr>
      </w:pP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sz w:val="22"/>
          <w:lang w:val="hy-AM"/>
        </w:rPr>
      </w:pPr>
    </w:p>
    <w:p w:rsidR="004F6C43" w:rsidRPr="00FF45D1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F6C43" w:rsidRPr="00FF45D1" w:rsidRDefault="004F6C43" w:rsidP="004F6C43">
      <w:pPr>
        <w:pStyle w:val="a3"/>
        <w:spacing w:before="0" w:beforeAutospacing="0" w:after="0" w:afterAutospacing="0"/>
        <w:ind w:firstLine="708"/>
        <w:divId w:val="474831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F6C43" w:rsidRPr="00FF45D1" w:rsidRDefault="004F6C43" w:rsidP="004F6C43">
      <w:pPr>
        <w:pStyle w:val="a3"/>
        <w:spacing w:before="0" w:beforeAutospacing="0" w:after="0" w:afterAutospacing="0"/>
        <w:ind w:firstLine="708"/>
        <w:divId w:val="474831629"/>
        <w:rPr>
          <w:sz w:val="22"/>
          <w:lang w:val="hy-AM"/>
        </w:rPr>
      </w:pPr>
    </w:p>
    <w:p w:rsidR="004F6C43" w:rsidRPr="00FF45D1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F6C43" w:rsidRPr="00FF45D1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lang w:val="hy-AM"/>
        </w:rPr>
      </w:pP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lang w:val="hy-AM"/>
        </w:rPr>
      </w:pP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lang w:val="hy-AM"/>
        </w:rPr>
      </w:pPr>
    </w:p>
    <w:p w:rsidR="004F6C43" w:rsidRDefault="004F6C43" w:rsidP="004F6C43">
      <w:pPr>
        <w:pStyle w:val="a3"/>
        <w:spacing w:before="0" w:beforeAutospacing="0" w:after="0" w:afterAutospacing="0"/>
        <w:ind w:left="708"/>
        <w:divId w:val="474831629"/>
        <w:rPr>
          <w:lang w:val="hy-AM"/>
        </w:rPr>
      </w:pPr>
    </w:p>
    <w:p w:rsidR="00063F44" w:rsidRPr="00F918E8" w:rsidRDefault="00063F44" w:rsidP="004F6C43">
      <w:pPr>
        <w:pStyle w:val="a3"/>
        <w:ind w:firstLine="708"/>
        <w:divId w:val="474831629"/>
        <w:rPr>
          <w:sz w:val="18"/>
          <w:szCs w:val="18"/>
          <w:lang w:val="hy-AM"/>
        </w:rPr>
      </w:pPr>
    </w:p>
    <w:sectPr w:rsidR="00063F44" w:rsidRPr="00F918E8" w:rsidSect="004F6C43">
      <w:pgSz w:w="11907" w:h="16839"/>
      <w:pgMar w:top="852" w:right="99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097"/>
    <w:rsid w:val="00063F44"/>
    <w:rsid w:val="004F6C43"/>
    <w:rsid w:val="006B0CEE"/>
    <w:rsid w:val="00951097"/>
    <w:rsid w:val="00F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E6DE-6B3B-46DB-82FD-E340C08B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2024-12-19T06:38:00Z</cp:lastPrinted>
  <dcterms:created xsi:type="dcterms:W3CDTF">2024-12-19T06:24:00Z</dcterms:created>
  <dcterms:modified xsi:type="dcterms:W3CDTF">2024-12-19T06:40:00Z</dcterms:modified>
</cp:coreProperties>
</file>