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divId w:val="775827482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000000" w:rsidRDefault="002A4A1B">
            <w:pPr>
              <w:jc w:val="center"/>
              <w:rPr>
                <w:rFonts w:ascii="GHEA Grapalat" w:eastAsia="Times New Roman" w:hAnsi="GHEA Grapalat"/>
                <w:sz w:val="24"/>
                <w:szCs w:val="24"/>
              </w:rPr>
            </w:pPr>
            <w:r>
              <w:rPr>
                <w:rFonts w:ascii="GHEA Grapalat" w:eastAsia="Times New Roman" w:hAnsi="GHEA Grapalat"/>
                <w:noProof/>
              </w:rPr>
              <w:drawing>
                <wp:inline distT="0" distB="0" distL="0" distR="0">
                  <wp:extent cx="1095375" cy="1047750"/>
                  <wp:effectExtent l="0" t="0" r="0" b="0"/>
                  <wp:docPr id="1" name="Рисунок 1" descr="https://cmis.vanadzor.am/images/DocFlow/Emble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cmis.vanadzor.am/images/DocFlow/Emble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1047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HEA Grapalat" w:eastAsia="Times New Roman" w:hAnsi="GHEA Grapalat"/>
              </w:rPr>
              <w:br/>
            </w:r>
            <w:r>
              <w:rPr>
                <w:rStyle w:val="a4"/>
                <w:rFonts w:ascii="GHEA Grapalat" w:eastAsia="Times New Roman" w:hAnsi="GHEA Grapalat"/>
                <w:color w:val="000000"/>
                <w:sz w:val="28"/>
                <w:szCs w:val="28"/>
              </w:rPr>
              <w:t xml:space="preserve">ՀԱՅԱՍՏԱՆԻ ՀԱՆՐԱՊԵՏՈՒԹՅԱՆ 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>ՎԱՆԱՁՈՐ</w:t>
            </w:r>
            <w:r>
              <w:rPr>
                <w:rStyle w:val="a4"/>
                <w:rFonts w:ascii="Calibri" w:eastAsia="Times New Roman" w:hAnsi="Calibri" w:cs="Calibri"/>
                <w:sz w:val="28"/>
                <w:szCs w:val="28"/>
              </w:rPr>
              <w:t> 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ՀԱՄԱՅՆՔԻ</w:t>
            </w:r>
            <w:r>
              <w:rPr>
                <w:rStyle w:val="a4"/>
                <w:rFonts w:ascii="GHEA Grapalat" w:eastAsia="Times New Roman" w:hAnsi="GHEA Grapalat"/>
                <w:sz w:val="28"/>
                <w:szCs w:val="28"/>
              </w:rPr>
              <w:t xml:space="preserve"> </w:t>
            </w:r>
            <w:r>
              <w:rPr>
                <w:rStyle w:val="a4"/>
                <w:rFonts w:ascii="GHEA Grapalat" w:eastAsia="Times New Roman" w:hAnsi="GHEA Grapalat" w:cs="GHEA Grapalat"/>
                <w:sz w:val="28"/>
                <w:szCs w:val="28"/>
              </w:rPr>
              <w:t>ՂԵԿԱՎԱՐ</w:t>
            </w:r>
            <w:r>
              <w:rPr>
                <w:rFonts w:ascii="GHEA Grapalat" w:eastAsia="Times New Roman" w:hAnsi="GHEA Grapalat"/>
                <w:b/>
                <w:bCs/>
                <w:sz w:val="28"/>
                <w:szCs w:val="28"/>
              </w:rPr>
              <w:br/>
            </w:r>
            <w:r>
              <w:rPr>
                <w:rFonts w:ascii="GHEA Grapalat" w:eastAsia="Times New Roman" w:hAnsi="GHEA Grapalat"/>
                <w:b/>
                <w:bCs/>
                <w:noProof/>
                <w:sz w:val="20"/>
                <w:szCs w:val="20"/>
              </w:rPr>
              <w:drawing>
                <wp:inline distT="0" distB="0" distL="0" distR="0">
                  <wp:extent cx="6429375" cy="47625"/>
                  <wp:effectExtent l="0" t="0" r="0" b="0"/>
                  <wp:docPr id="2" name="Рисунок 2" descr="գի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գի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29375" cy="47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0000" w:rsidRDefault="002A4A1B">
            <w:pPr>
              <w:rPr>
                <w:rFonts w:ascii="GHEA Grapalat" w:eastAsia="Times New Roman" w:hAnsi="GHEA Grapalat"/>
              </w:rPr>
            </w:pP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Հայաստա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>նի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/>
                <w:sz w:val="20"/>
                <w:szCs w:val="20"/>
              </w:rPr>
              <w:t>Հանրապետության</w:t>
            </w:r>
            <w:proofErr w:type="spellEnd"/>
            <w:r>
              <w:rPr>
                <w:rFonts w:ascii="Calibri" w:eastAsia="Times New Roman" w:hAnsi="Calibri" w:cs="Calibri"/>
                <w:sz w:val="20"/>
                <w:szCs w:val="20"/>
              </w:rPr>
              <w:t> 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Լոռու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մարզի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համայնք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br/>
            </w:r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Ք</w:t>
            </w:r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Վանաձոր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Տիգրան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Մեծի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22,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Ֆաքս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 xml:space="preserve"> 0322 22250, </w:t>
            </w:r>
            <w:proofErr w:type="spellStart"/>
            <w:r>
              <w:rPr>
                <w:rFonts w:ascii="GHEA Grapalat" w:eastAsia="Times New Roman" w:hAnsi="GHEA Grapalat" w:cs="GHEA Grapalat"/>
                <w:sz w:val="20"/>
                <w:szCs w:val="20"/>
              </w:rPr>
              <w:t>Հեռ</w:t>
            </w:r>
            <w:proofErr w:type="spellEnd"/>
            <w:r>
              <w:rPr>
                <w:rFonts w:ascii="GHEA Grapalat" w:eastAsia="Times New Roman" w:hAnsi="GHEA Grapalat"/>
                <w:sz w:val="20"/>
                <w:szCs w:val="20"/>
              </w:rPr>
              <w:t>. 060 650044, 060 650040 vanadzor.lori@mta.gov.am, info@vanadzor.am</w:t>
            </w:r>
          </w:p>
        </w:tc>
      </w:tr>
    </w:tbl>
    <w:p w:rsidR="00000000" w:rsidRDefault="002A4A1B">
      <w:pPr>
        <w:pStyle w:val="a3"/>
        <w:jc w:val="center"/>
        <w:divId w:val="775827482"/>
      </w:pP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Ր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Շ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ՈՒ</w:t>
      </w:r>
      <w:r>
        <w:rPr>
          <w:rStyle w:val="a4"/>
          <w:sz w:val="36"/>
          <w:szCs w:val="36"/>
        </w:rPr>
        <w:t xml:space="preserve"> </w:t>
      </w:r>
      <w:r>
        <w:rPr>
          <w:rStyle w:val="a4"/>
          <w:sz w:val="36"/>
          <w:szCs w:val="36"/>
        </w:rPr>
        <w:t>Մ</w:t>
      </w:r>
      <w:r>
        <w:rPr>
          <w:b/>
          <w:bCs/>
          <w:sz w:val="36"/>
          <w:szCs w:val="36"/>
        </w:rPr>
        <w:br/>
      </w:r>
      <w:r>
        <w:t xml:space="preserve">30 </w:t>
      </w:r>
      <w:proofErr w:type="spellStart"/>
      <w:r>
        <w:t>հունիսի</w:t>
      </w:r>
      <w:proofErr w:type="spellEnd"/>
      <w:r>
        <w:t xml:space="preserve"> 2022</w:t>
      </w:r>
      <w:r>
        <w:rPr>
          <w:rFonts w:ascii="Calibri" w:hAnsi="Calibri" w:cs="Calibri"/>
          <w:sz w:val="22"/>
          <w:szCs w:val="22"/>
        </w:rPr>
        <w:t> </w:t>
      </w:r>
      <w:proofErr w:type="spellStart"/>
      <w:r>
        <w:t>թվականի</w:t>
      </w:r>
      <w:proofErr w:type="spellEnd"/>
      <w:r>
        <w:rPr>
          <w:rFonts w:ascii="Calibri" w:hAnsi="Calibri" w:cs="Calibri"/>
          <w:sz w:val="22"/>
          <w:szCs w:val="22"/>
        </w:rPr>
        <w:t>  </w:t>
      </w:r>
      <w:r>
        <w:rPr>
          <w:sz w:val="22"/>
          <w:szCs w:val="22"/>
        </w:rPr>
        <w:t xml:space="preserve"> N</w:t>
      </w:r>
      <w:r>
        <w:rPr>
          <w:rFonts w:ascii="Calibri" w:hAnsi="Calibri" w:cs="Calibri"/>
          <w:sz w:val="22"/>
          <w:szCs w:val="22"/>
        </w:rPr>
        <w:t> </w:t>
      </w:r>
      <w:r>
        <w:rPr>
          <w:sz w:val="22"/>
          <w:szCs w:val="22"/>
        </w:rPr>
        <w:t>182</w:t>
      </w:r>
      <w:r>
        <w:rPr>
          <w:rFonts w:ascii="Calibri" w:hAnsi="Calibri" w:cs="Calibri"/>
          <w:sz w:val="22"/>
          <w:szCs w:val="22"/>
        </w:rPr>
        <w:t> </w:t>
      </w:r>
    </w:p>
    <w:p w:rsidR="00000000" w:rsidRDefault="002736A2">
      <w:pPr>
        <w:pStyle w:val="a3"/>
        <w:jc w:val="center"/>
        <w:divId w:val="1182085768"/>
      </w:pPr>
      <w:r>
        <w:rPr>
          <w:sz w:val="22"/>
          <w:szCs w:val="22"/>
          <w:lang w:val="hy-AM"/>
        </w:rPr>
        <w:t xml:space="preserve"> </w:t>
      </w:r>
      <w:r w:rsidR="002A4A1B">
        <w:rPr>
          <w:sz w:val="22"/>
          <w:szCs w:val="22"/>
        </w:rPr>
        <w:t>ՎԱՆԱՁՈՐ</w:t>
      </w:r>
      <w:r w:rsidR="002A4A1B">
        <w:rPr>
          <w:sz w:val="22"/>
          <w:szCs w:val="22"/>
        </w:rPr>
        <w:t xml:space="preserve"> </w:t>
      </w:r>
      <w:r w:rsidR="002A4A1B">
        <w:rPr>
          <w:sz w:val="22"/>
          <w:szCs w:val="22"/>
        </w:rPr>
        <w:t>ՔԱՂԱՔԻ</w:t>
      </w:r>
      <w:r w:rsidR="002A4A1B">
        <w:rPr>
          <w:sz w:val="22"/>
          <w:szCs w:val="22"/>
        </w:rPr>
        <w:t xml:space="preserve"> </w:t>
      </w:r>
      <w:r w:rsidR="002A4A1B">
        <w:rPr>
          <w:sz w:val="22"/>
          <w:szCs w:val="22"/>
        </w:rPr>
        <w:t>Ղ</w:t>
      </w:r>
      <w:r w:rsidR="002A4A1B">
        <w:rPr>
          <w:sz w:val="22"/>
          <w:szCs w:val="22"/>
        </w:rPr>
        <w:t xml:space="preserve">. </w:t>
      </w:r>
      <w:r w:rsidR="002A4A1B">
        <w:rPr>
          <w:sz w:val="22"/>
          <w:szCs w:val="22"/>
        </w:rPr>
        <w:t>ԱՂԱՅԱՆ</w:t>
      </w:r>
      <w:r w:rsidR="002A4A1B">
        <w:rPr>
          <w:sz w:val="22"/>
          <w:szCs w:val="22"/>
        </w:rPr>
        <w:t xml:space="preserve"> </w:t>
      </w:r>
      <w:r w:rsidR="002A4A1B">
        <w:rPr>
          <w:sz w:val="22"/>
          <w:szCs w:val="22"/>
        </w:rPr>
        <w:t>ՓՈՂՈՑԻ</w:t>
      </w:r>
      <w:r w:rsidR="002A4A1B">
        <w:rPr>
          <w:sz w:val="22"/>
          <w:szCs w:val="22"/>
        </w:rPr>
        <w:t xml:space="preserve"> </w:t>
      </w:r>
      <w:r w:rsidR="002A4A1B">
        <w:rPr>
          <w:sz w:val="22"/>
          <w:szCs w:val="22"/>
        </w:rPr>
        <w:t>ԹԻՎ</w:t>
      </w:r>
      <w:r w:rsidR="002A4A1B">
        <w:rPr>
          <w:sz w:val="22"/>
          <w:szCs w:val="22"/>
        </w:rPr>
        <w:t xml:space="preserve"> 1/1 </w:t>
      </w:r>
      <w:r w:rsidR="002A4A1B">
        <w:rPr>
          <w:sz w:val="22"/>
          <w:szCs w:val="22"/>
        </w:rPr>
        <w:t>ՀԱՍՑԵ</w:t>
      </w:r>
      <w:r w:rsidR="002A4A1B">
        <w:rPr>
          <w:sz w:val="22"/>
          <w:szCs w:val="22"/>
        </w:rPr>
        <w:t>ԻՆ</w:t>
      </w:r>
      <w:r w:rsidR="002A4A1B">
        <w:rPr>
          <w:sz w:val="22"/>
          <w:szCs w:val="22"/>
        </w:rPr>
        <w:t xml:space="preserve"> </w:t>
      </w:r>
      <w:r w:rsidR="002A4A1B">
        <w:rPr>
          <w:sz w:val="22"/>
          <w:szCs w:val="22"/>
        </w:rPr>
        <w:t>ԿԻՑ</w:t>
      </w:r>
      <w:r w:rsidR="002A4A1B">
        <w:rPr>
          <w:sz w:val="22"/>
          <w:szCs w:val="22"/>
        </w:rPr>
        <w:t xml:space="preserve"> </w:t>
      </w:r>
      <w:r w:rsidR="002A4A1B">
        <w:rPr>
          <w:sz w:val="22"/>
          <w:szCs w:val="22"/>
        </w:rPr>
        <w:t>ԳՏՆՎՈՂ</w:t>
      </w:r>
      <w:r w:rsidR="002A4A1B">
        <w:rPr>
          <w:sz w:val="22"/>
          <w:szCs w:val="22"/>
        </w:rPr>
        <w:t xml:space="preserve"> </w:t>
      </w:r>
      <w:r w:rsidR="002A4A1B">
        <w:rPr>
          <w:sz w:val="22"/>
          <w:szCs w:val="22"/>
        </w:rPr>
        <w:t>ՀՈՂԱՄԱՍԻ</w:t>
      </w:r>
      <w:r w:rsidR="002A4A1B">
        <w:rPr>
          <w:sz w:val="22"/>
          <w:szCs w:val="22"/>
        </w:rPr>
        <w:t xml:space="preserve"> </w:t>
      </w:r>
      <w:r w:rsidR="002A4A1B">
        <w:rPr>
          <w:sz w:val="22"/>
          <w:szCs w:val="22"/>
        </w:rPr>
        <w:t>ԳՈՐԾԱՌՆԱԿԱՆ</w:t>
      </w:r>
      <w:r w:rsidR="002A4A1B">
        <w:rPr>
          <w:sz w:val="22"/>
          <w:szCs w:val="22"/>
        </w:rPr>
        <w:t xml:space="preserve"> </w:t>
      </w:r>
      <w:r w:rsidR="002A4A1B">
        <w:rPr>
          <w:sz w:val="22"/>
          <w:szCs w:val="22"/>
        </w:rPr>
        <w:t>ՆՇԱՆԱԿՈՒԹՅՈՒՆԸ</w:t>
      </w:r>
      <w:r w:rsidR="002A4A1B">
        <w:rPr>
          <w:sz w:val="22"/>
          <w:szCs w:val="22"/>
        </w:rPr>
        <w:t xml:space="preserve"> </w:t>
      </w:r>
      <w:r w:rsidR="002A4A1B">
        <w:rPr>
          <w:sz w:val="22"/>
          <w:szCs w:val="22"/>
        </w:rPr>
        <w:t>ՓՈԽԵԼՈՒ</w:t>
      </w:r>
      <w:r w:rsidR="002A4A1B">
        <w:rPr>
          <w:sz w:val="22"/>
          <w:szCs w:val="22"/>
        </w:rPr>
        <w:t xml:space="preserve"> </w:t>
      </w:r>
      <w:r w:rsidR="002A4A1B">
        <w:rPr>
          <w:sz w:val="22"/>
          <w:szCs w:val="22"/>
        </w:rPr>
        <w:t>ԵՎ</w:t>
      </w:r>
      <w:r w:rsidR="002A4A1B">
        <w:rPr>
          <w:sz w:val="22"/>
          <w:szCs w:val="22"/>
        </w:rPr>
        <w:t xml:space="preserve"> </w:t>
      </w:r>
      <w:r w:rsidR="002A4A1B">
        <w:rPr>
          <w:sz w:val="22"/>
          <w:szCs w:val="22"/>
        </w:rPr>
        <w:t>ՓՈՍՏԱՅԻՆ</w:t>
      </w:r>
      <w:r w:rsidR="002A4A1B">
        <w:rPr>
          <w:sz w:val="22"/>
          <w:szCs w:val="22"/>
        </w:rPr>
        <w:t xml:space="preserve"> </w:t>
      </w:r>
      <w:r w:rsidR="002A4A1B">
        <w:rPr>
          <w:sz w:val="22"/>
          <w:szCs w:val="22"/>
        </w:rPr>
        <w:t>ՀԱՍՑԵ</w:t>
      </w:r>
      <w:r w:rsidR="002A4A1B">
        <w:rPr>
          <w:sz w:val="22"/>
          <w:szCs w:val="22"/>
        </w:rPr>
        <w:t xml:space="preserve"> </w:t>
      </w:r>
      <w:r w:rsidR="002A4A1B">
        <w:rPr>
          <w:sz w:val="22"/>
          <w:szCs w:val="22"/>
        </w:rPr>
        <w:t>ՏՐԱՄԱԴՐԵԼՈՒ</w:t>
      </w:r>
      <w:r w:rsidR="002A4A1B">
        <w:rPr>
          <w:sz w:val="22"/>
          <w:szCs w:val="22"/>
        </w:rPr>
        <w:t xml:space="preserve"> </w:t>
      </w:r>
      <w:r w:rsidR="002A4A1B">
        <w:rPr>
          <w:sz w:val="22"/>
          <w:szCs w:val="22"/>
        </w:rPr>
        <w:t>ՄԱՍԻՆ</w:t>
      </w:r>
      <w:r w:rsidR="002A4A1B">
        <w:rPr>
          <w:rFonts w:ascii="Calibri" w:hAnsi="Calibri" w:cs="Calibri"/>
        </w:rPr>
        <w:t> </w:t>
      </w:r>
    </w:p>
    <w:p w:rsidR="00000000" w:rsidRPr="00797F9F" w:rsidRDefault="002A4A1B">
      <w:pPr>
        <w:pStyle w:val="a3"/>
        <w:jc w:val="both"/>
        <w:divId w:val="775827482"/>
        <w:rPr>
          <w:sz w:val="22"/>
          <w:szCs w:val="22"/>
        </w:rPr>
      </w:pPr>
      <w:r>
        <w:rPr>
          <w:rFonts w:ascii="Calibri" w:hAnsi="Calibri" w:cs="Calibri"/>
        </w:rPr>
        <w:t> </w:t>
      </w:r>
      <w:proofErr w:type="spellStart"/>
      <w:r w:rsidRPr="00797F9F">
        <w:rPr>
          <w:sz w:val="22"/>
          <w:szCs w:val="22"/>
        </w:rPr>
        <w:t>Հիմք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ընդունելով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անշարժ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գույքերի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հասցեներ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տրամադրելու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մասին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որոշման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քաղվածքը</w:t>
      </w:r>
      <w:proofErr w:type="spellEnd"/>
      <w:r w:rsidRPr="00797F9F">
        <w:rPr>
          <w:sz w:val="22"/>
          <w:szCs w:val="22"/>
        </w:rPr>
        <w:t xml:space="preserve">, </w:t>
      </w:r>
      <w:proofErr w:type="spellStart"/>
      <w:r w:rsidRPr="00797F9F">
        <w:rPr>
          <w:sz w:val="22"/>
          <w:szCs w:val="22"/>
        </w:rPr>
        <w:t>ղեկավարվելով</w:t>
      </w:r>
      <w:proofErr w:type="spellEnd"/>
      <w:r w:rsidRPr="00797F9F">
        <w:rPr>
          <w:sz w:val="22"/>
          <w:szCs w:val="22"/>
        </w:rPr>
        <w:t xml:space="preserve"> </w:t>
      </w:r>
      <w:r w:rsidRPr="00797F9F">
        <w:rPr>
          <w:sz w:val="22"/>
          <w:szCs w:val="22"/>
        </w:rPr>
        <w:t>ՀՀ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հողային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օրենսգրքի</w:t>
      </w:r>
      <w:proofErr w:type="spellEnd"/>
      <w:r w:rsidRPr="00797F9F">
        <w:rPr>
          <w:sz w:val="22"/>
          <w:szCs w:val="22"/>
        </w:rPr>
        <w:t xml:space="preserve"> 3-</w:t>
      </w:r>
      <w:r w:rsidRPr="00797F9F">
        <w:rPr>
          <w:sz w:val="22"/>
          <w:szCs w:val="22"/>
        </w:rPr>
        <w:t>րդ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հոդվածի</w:t>
      </w:r>
      <w:proofErr w:type="spellEnd"/>
      <w:r w:rsidRPr="00797F9F">
        <w:rPr>
          <w:sz w:val="22"/>
          <w:szCs w:val="22"/>
        </w:rPr>
        <w:t xml:space="preserve"> 1-</w:t>
      </w:r>
      <w:r w:rsidRPr="00797F9F">
        <w:rPr>
          <w:sz w:val="22"/>
          <w:szCs w:val="22"/>
        </w:rPr>
        <w:t>ին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մասի</w:t>
      </w:r>
      <w:proofErr w:type="spellEnd"/>
      <w:r w:rsidRPr="00797F9F">
        <w:rPr>
          <w:sz w:val="22"/>
          <w:szCs w:val="22"/>
        </w:rPr>
        <w:t xml:space="preserve"> 1-</w:t>
      </w:r>
      <w:r w:rsidRPr="00797F9F">
        <w:rPr>
          <w:sz w:val="22"/>
          <w:szCs w:val="22"/>
        </w:rPr>
        <w:t>ին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կետով</w:t>
      </w:r>
      <w:proofErr w:type="spellEnd"/>
      <w:r w:rsidRPr="00797F9F">
        <w:rPr>
          <w:sz w:val="22"/>
          <w:szCs w:val="22"/>
        </w:rPr>
        <w:t>, 8-</w:t>
      </w:r>
      <w:r w:rsidRPr="00797F9F">
        <w:rPr>
          <w:sz w:val="22"/>
          <w:szCs w:val="22"/>
        </w:rPr>
        <w:t>րդ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հոդվածի</w:t>
      </w:r>
      <w:proofErr w:type="spellEnd"/>
      <w:r w:rsidRPr="00797F9F">
        <w:rPr>
          <w:sz w:val="22"/>
          <w:szCs w:val="22"/>
        </w:rPr>
        <w:t xml:space="preserve"> 1</w:t>
      </w:r>
      <w:r w:rsidRPr="00797F9F">
        <w:rPr>
          <w:sz w:val="22"/>
          <w:szCs w:val="22"/>
        </w:rPr>
        <w:t>-</w:t>
      </w:r>
      <w:r w:rsidRPr="00797F9F">
        <w:rPr>
          <w:sz w:val="22"/>
          <w:szCs w:val="22"/>
        </w:rPr>
        <w:t>ին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մասով</w:t>
      </w:r>
      <w:proofErr w:type="spellEnd"/>
      <w:r w:rsidRPr="00797F9F">
        <w:rPr>
          <w:sz w:val="22"/>
          <w:szCs w:val="22"/>
        </w:rPr>
        <w:t>, «</w:t>
      </w:r>
      <w:proofErr w:type="spellStart"/>
      <w:r w:rsidRPr="00797F9F">
        <w:rPr>
          <w:sz w:val="22"/>
          <w:szCs w:val="22"/>
        </w:rPr>
        <w:t>Տեղական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ինքնակառավարման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մասին</w:t>
      </w:r>
      <w:proofErr w:type="spellEnd"/>
      <w:r w:rsidRPr="00797F9F">
        <w:rPr>
          <w:sz w:val="22"/>
          <w:szCs w:val="22"/>
        </w:rPr>
        <w:t xml:space="preserve">» </w:t>
      </w:r>
      <w:r w:rsidRPr="00797F9F">
        <w:rPr>
          <w:sz w:val="22"/>
          <w:szCs w:val="22"/>
        </w:rPr>
        <w:t>ՀՀ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օրենքի</w:t>
      </w:r>
      <w:proofErr w:type="spellEnd"/>
      <w:r w:rsidRPr="00797F9F">
        <w:rPr>
          <w:sz w:val="22"/>
          <w:szCs w:val="22"/>
        </w:rPr>
        <w:t xml:space="preserve"> 43-</w:t>
      </w:r>
      <w:r w:rsidRPr="00797F9F">
        <w:rPr>
          <w:sz w:val="22"/>
          <w:szCs w:val="22"/>
        </w:rPr>
        <w:t>րդ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հոդվածի</w:t>
      </w:r>
      <w:proofErr w:type="spellEnd"/>
      <w:r w:rsidRPr="00797F9F">
        <w:rPr>
          <w:sz w:val="22"/>
          <w:szCs w:val="22"/>
        </w:rPr>
        <w:t xml:space="preserve"> 1-</w:t>
      </w:r>
      <w:r w:rsidRPr="00797F9F">
        <w:rPr>
          <w:sz w:val="22"/>
          <w:szCs w:val="22"/>
        </w:rPr>
        <w:t>ին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մասի</w:t>
      </w:r>
      <w:proofErr w:type="spellEnd"/>
      <w:r w:rsidRPr="00797F9F">
        <w:rPr>
          <w:sz w:val="22"/>
          <w:szCs w:val="22"/>
        </w:rPr>
        <w:t xml:space="preserve"> 4-</w:t>
      </w:r>
      <w:r w:rsidRPr="00797F9F">
        <w:rPr>
          <w:sz w:val="22"/>
          <w:szCs w:val="22"/>
        </w:rPr>
        <w:t>րդ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կետով</w:t>
      </w:r>
      <w:proofErr w:type="spellEnd"/>
      <w:r w:rsidRPr="00797F9F">
        <w:rPr>
          <w:sz w:val="22"/>
          <w:szCs w:val="22"/>
        </w:rPr>
        <w:t>, «</w:t>
      </w:r>
      <w:proofErr w:type="spellStart"/>
      <w:r w:rsidRPr="00797F9F">
        <w:rPr>
          <w:sz w:val="22"/>
          <w:szCs w:val="22"/>
        </w:rPr>
        <w:t>Քաղաքաշինության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մասին</w:t>
      </w:r>
      <w:proofErr w:type="spellEnd"/>
      <w:r w:rsidRPr="00797F9F">
        <w:rPr>
          <w:sz w:val="22"/>
          <w:szCs w:val="22"/>
        </w:rPr>
        <w:t xml:space="preserve">» </w:t>
      </w:r>
      <w:proofErr w:type="gramStart"/>
      <w:r w:rsidRPr="00797F9F">
        <w:rPr>
          <w:sz w:val="22"/>
          <w:szCs w:val="22"/>
        </w:rPr>
        <w:t>ՀՀ</w:t>
      </w:r>
      <w:r w:rsidRPr="00797F9F">
        <w:rPr>
          <w:rFonts w:ascii="Calibri" w:hAnsi="Calibri" w:cs="Calibri"/>
          <w:sz w:val="22"/>
          <w:szCs w:val="22"/>
        </w:rPr>
        <w:t> 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օրենքի</w:t>
      </w:r>
      <w:proofErr w:type="spellEnd"/>
      <w:proofErr w:type="gramEnd"/>
      <w:r w:rsidRPr="00797F9F">
        <w:rPr>
          <w:sz w:val="22"/>
          <w:szCs w:val="22"/>
        </w:rPr>
        <w:t xml:space="preserve"> 14</w:t>
      </w:r>
      <w:r w:rsidRPr="00797F9F">
        <w:rPr>
          <w:sz w:val="22"/>
          <w:szCs w:val="22"/>
          <w:vertAlign w:val="superscript"/>
        </w:rPr>
        <w:t>3</w:t>
      </w:r>
      <w:r w:rsidRPr="00797F9F">
        <w:rPr>
          <w:sz w:val="22"/>
          <w:szCs w:val="22"/>
        </w:rPr>
        <w:t>-</w:t>
      </w:r>
      <w:r w:rsidRPr="00797F9F">
        <w:rPr>
          <w:sz w:val="22"/>
          <w:szCs w:val="22"/>
        </w:rPr>
        <w:t>րդ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հոդվածի</w:t>
      </w:r>
      <w:proofErr w:type="spellEnd"/>
      <w:r w:rsidRPr="00797F9F">
        <w:rPr>
          <w:sz w:val="22"/>
          <w:szCs w:val="22"/>
        </w:rPr>
        <w:t xml:space="preserve"> 11, 12, 13, 14</w:t>
      </w:r>
      <w:r w:rsidRPr="00797F9F">
        <w:rPr>
          <w:rFonts w:ascii="Calibri" w:hAnsi="Calibri" w:cs="Calibri"/>
          <w:sz w:val="22"/>
          <w:szCs w:val="22"/>
        </w:rPr>
        <w:t> 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մասերով</w:t>
      </w:r>
      <w:proofErr w:type="spellEnd"/>
      <w:r w:rsidRPr="00797F9F">
        <w:rPr>
          <w:sz w:val="22"/>
          <w:szCs w:val="22"/>
        </w:rPr>
        <w:t xml:space="preserve">, </w:t>
      </w:r>
      <w:r w:rsidRPr="00797F9F">
        <w:rPr>
          <w:sz w:val="22"/>
          <w:szCs w:val="22"/>
        </w:rPr>
        <w:t>ՀՀ</w:t>
      </w:r>
      <w:r w:rsidRPr="00797F9F">
        <w:rPr>
          <w:rFonts w:ascii="Calibri" w:hAnsi="Calibri" w:cs="Calibri"/>
          <w:sz w:val="22"/>
          <w:szCs w:val="22"/>
        </w:rPr>
        <w:t> 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կառավարության</w:t>
      </w:r>
      <w:proofErr w:type="spellEnd"/>
      <w:r w:rsidRPr="00797F9F">
        <w:rPr>
          <w:sz w:val="22"/>
          <w:szCs w:val="22"/>
        </w:rPr>
        <w:t xml:space="preserve"> 2021 </w:t>
      </w:r>
      <w:proofErr w:type="spellStart"/>
      <w:r w:rsidRPr="00797F9F">
        <w:rPr>
          <w:sz w:val="22"/>
          <w:szCs w:val="22"/>
        </w:rPr>
        <w:t>թվականի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փետրվարի</w:t>
      </w:r>
      <w:proofErr w:type="spellEnd"/>
      <w:r w:rsidRPr="00797F9F">
        <w:rPr>
          <w:sz w:val="22"/>
          <w:szCs w:val="22"/>
        </w:rPr>
        <w:t xml:space="preserve"> 25-</w:t>
      </w:r>
      <w:r w:rsidRPr="00797F9F">
        <w:rPr>
          <w:sz w:val="22"/>
          <w:szCs w:val="22"/>
        </w:rPr>
        <w:t>ի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թիվ</w:t>
      </w:r>
      <w:proofErr w:type="spellEnd"/>
      <w:r w:rsidRPr="00797F9F">
        <w:rPr>
          <w:sz w:val="22"/>
          <w:szCs w:val="22"/>
        </w:rPr>
        <w:t xml:space="preserve"> 233-</w:t>
      </w:r>
      <w:r w:rsidRPr="00797F9F">
        <w:rPr>
          <w:sz w:val="22"/>
          <w:szCs w:val="22"/>
        </w:rPr>
        <w:t>Ն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որոշմամբ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հաստատված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կարգի</w:t>
      </w:r>
      <w:proofErr w:type="spellEnd"/>
      <w:r w:rsidRPr="00797F9F">
        <w:rPr>
          <w:sz w:val="22"/>
          <w:szCs w:val="22"/>
        </w:rPr>
        <w:t xml:space="preserve"> 29-</w:t>
      </w:r>
      <w:r w:rsidRPr="00797F9F">
        <w:rPr>
          <w:sz w:val="22"/>
          <w:szCs w:val="22"/>
        </w:rPr>
        <w:t>րդ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կետի</w:t>
      </w:r>
      <w:proofErr w:type="spellEnd"/>
      <w:r w:rsidRPr="00797F9F">
        <w:rPr>
          <w:sz w:val="22"/>
          <w:szCs w:val="22"/>
        </w:rPr>
        <w:t xml:space="preserve"> 1</w:t>
      </w:r>
      <w:r w:rsidRPr="00797F9F">
        <w:rPr>
          <w:sz w:val="22"/>
          <w:szCs w:val="22"/>
        </w:rPr>
        <w:t>-</w:t>
      </w:r>
      <w:r w:rsidRPr="00797F9F">
        <w:rPr>
          <w:sz w:val="22"/>
          <w:szCs w:val="22"/>
        </w:rPr>
        <w:t>ին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ենթակետով</w:t>
      </w:r>
      <w:proofErr w:type="spellEnd"/>
      <w:r w:rsidRPr="00797F9F">
        <w:rPr>
          <w:sz w:val="22"/>
          <w:szCs w:val="22"/>
        </w:rPr>
        <w:t>`</w:t>
      </w:r>
      <w:r w:rsidRPr="00797F9F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797F9F">
        <w:rPr>
          <w:rStyle w:val="a4"/>
          <w:i/>
          <w:iCs/>
          <w:sz w:val="22"/>
          <w:szCs w:val="22"/>
        </w:rPr>
        <w:t>որոշում</w:t>
      </w:r>
      <w:proofErr w:type="spellEnd"/>
      <w:r w:rsidRPr="00797F9F">
        <w:rPr>
          <w:rStyle w:val="a4"/>
          <w:i/>
          <w:iCs/>
          <w:sz w:val="22"/>
          <w:szCs w:val="22"/>
        </w:rPr>
        <w:t xml:space="preserve"> </w:t>
      </w:r>
      <w:proofErr w:type="spellStart"/>
      <w:r w:rsidRPr="00797F9F">
        <w:rPr>
          <w:rStyle w:val="a4"/>
          <w:i/>
          <w:iCs/>
          <w:sz w:val="22"/>
          <w:szCs w:val="22"/>
        </w:rPr>
        <w:t>եմ</w:t>
      </w:r>
      <w:proofErr w:type="spellEnd"/>
      <w:r w:rsidRPr="00797F9F">
        <w:rPr>
          <w:rStyle w:val="a4"/>
          <w:i/>
          <w:iCs/>
          <w:sz w:val="22"/>
          <w:szCs w:val="22"/>
        </w:rPr>
        <w:t>.</w:t>
      </w:r>
    </w:p>
    <w:p w:rsidR="00000000" w:rsidRPr="00797F9F" w:rsidRDefault="002A4A1B">
      <w:pPr>
        <w:pStyle w:val="a3"/>
        <w:jc w:val="both"/>
        <w:divId w:val="775827482"/>
        <w:rPr>
          <w:sz w:val="22"/>
          <w:szCs w:val="22"/>
        </w:rPr>
      </w:pPr>
      <w:r w:rsidRPr="00797F9F">
        <w:rPr>
          <w:sz w:val="22"/>
          <w:szCs w:val="22"/>
        </w:rPr>
        <w:t xml:space="preserve">1. </w:t>
      </w:r>
      <w:proofErr w:type="spellStart"/>
      <w:r w:rsidRPr="00797F9F">
        <w:rPr>
          <w:sz w:val="22"/>
          <w:szCs w:val="22"/>
        </w:rPr>
        <w:t>Փոխել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Վանաձոր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քաղաքի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Ղ</w:t>
      </w:r>
      <w:r w:rsidRPr="00797F9F">
        <w:rPr>
          <w:sz w:val="22"/>
          <w:szCs w:val="22"/>
        </w:rPr>
        <w:t>.</w:t>
      </w:r>
      <w:r w:rsidRPr="00797F9F">
        <w:rPr>
          <w:sz w:val="22"/>
          <w:szCs w:val="22"/>
        </w:rPr>
        <w:t>Աղայան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փողոցի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թիվ</w:t>
      </w:r>
      <w:proofErr w:type="spellEnd"/>
      <w:r w:rsidRPr="00797F9F">
        <w:rPr>
          <w:sz w:val="22"/>
          <w:szCs w:val="22"/>
        </w:rPr>
        <w:t xml:space="preserve"> 1/1 </w:t>
      </w:r>
      <w:proofErr w:type="spellStart"/>
      <w:r w:rsidRPr="00797F9F">
        <w:rPr>
          <w:sz w:val="22"/>
          <w:szCs w:val="22"/>
        </w:rPr>
        <w:t>հասցեին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կից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գտնվող</w:t>
      </w:r>
      <w:proofErr w:type="spellEnd"/>
      <w:r w:rsidRPr="00797F9F">
        <w:rPr>
          <w:sz w:val="22"/>
          <w:szCs w:val="22"/>
        </w:rPr>
        <w:t xml:space="preserve"> 0</w:t>
      </w:r>
      <w:r w:rsidRPr="00797F9F">
        <w:rPr>
          <w:rFonts w:ascii="Cambria Math" w:hAnsi="Cambria Math" w:cs="Cambria Math"/>
          <w:sz w:val="22"/>
          <w:szCs w:val="22"/>
        </w:rPr>
        <w:t>․</w:t>
      </w:r>
      <w:r w:rsidRPr="00797F9F">
        <w:rPr>
          <w:sz w:val="22"/>
          <w:szCs w:val="22"/>
        </w:rPr>
        <w:t>00506</w:t>
      </w:r>
      <w:r w:rsidRPr="00797F9F">
        <w:rPr>
          <w:sz w:val="22"/>
          <w:szCs w:val="22"/>
        </w:rPr>
        <w:t>հա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մակերեսով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հողամասի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գործառնական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նշանակությունը</w:t>
      </w:r>
      <w:proofErr w:type="spellEnd"/>
      <w:r w:rsidRPr="00797F9F">
        <w:rPr>
          <w:sz w:val="22"/>
          <w:szCs w:val="22"/>
        </w:rPr>
        <w:t>՝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բնակավայրերի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այլ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հողերից</w:t>
      </w:r>
      <w:proofErr w:type="spellEnd"/>
      <w:r w:rsidRPr="00797F9F">
        <w:rPr>
          <w:sz w:val="22"/>
          <w:szCs w:val="22"/>
        </w:rPr>
        <w:t>՝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հասարակական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կառուցապատման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հողերի</w:t>
      </w:r>
      <w:proofErr w:type="spellEnd"/>
      <w:r w:rsidRPr="00797F9F">
        <w:rPr>
          <w:sz w:val="22"/>
          <w:szCs w:val="22"/>
        </w:rPr>
        <w:t>:</w:t>
      </w:r>
    </w:p>
    <w:p w:rsidR="00000000" w:rsidRPr="00797F9F" w:rsidRDefault="002A4A1B">
      <w:pPr>
        <w:pStyle w:val="a3"/>
        <w:jc w:val="both"/>
        <w:divId w:val="775827482"/>
        <w:rPr>
          <w:sz w:val="22"/>
          <w:szCs w:val="22"/>
        </w:rPr>
      </w:pPr>
      <w:r w:rsidRPr="00797F9F">
        <w:rPr>
          <w:sz w:val="22"/>
          <w:szCs w:val="22"/>
        </w:rPr>
        <w:t xml:space="preserve">2. </w:t>
      </w:r>
      <w:proofErr w:type="spellStart"/>
      <w:r w:rsidRPr="00797F9F">
        <w:rPr>
          <w:sz w:val="22"/>
          <w:szCs w:val="22"/>
        </w:rPr>
        <w:t>Սույն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որոշման</w:t>
      </w:r>
      <w:proofErr w:type="spellEnd"/>
      <w:r w:rsidRPr="00797F9F">
        <w:rPr>
          <w:sz w:val="22"/>
          <w:szCs w:val="22"/>
        </w:rPr>
        <w:t xml:space="preserve"> 1-</w:t>
      </w:r>
      <w:r w:rsidRPr="00797F9F">
        <w:rPr>
          <w:sz w:val="22"/>
          <w:szCs w:val="22"/>
        </w:rPr>
        <w:t>ին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կետում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proofErr w:type="gramStart"/>
      <w:r w:rsidRPr="00797F9F">
        <w:rPr>
          <w:sz w:val="22"/>
          <w:szCs w:val="22"/>
        </w:rPr>
        <w:t>նշված</w:t>
      </w:r>
      <w:proofErr w:type="spellEnd"/>
      <w:r w:rsidRPr="00797F9F">
        <w:rPr>
          <w:rFonts w:ascii="Calibri" w:hAnsi="Calibri" w:cs="Calibri"/>
          <w:sz w:val="22"/>
          <w:szCs w:val="22"/>
        </w:rPr>
        <w:t> </w:t>
      </w:r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հողամասին</w:t>
      </w:r>
      <w:proofErr w:type="spellEnd"/>
      <w:proofErr w:type="gram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տրամադրել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փոստային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հասցե</w:t>
      </w:r>
      <w:proofErr w:type="spellEnd"/>
      <w:r w:rsidRPr="00797F9F">
        <w:rPr>
          <w:sz w:val="22"/>
          <w:szCs w:val="22"/>
        </w:rPr>
        <w:t xml:space="preserve">` </w:t>
      </w:r>
      <w:proofErr w:type="spellStart"/>
      <w:r w:rsidRPr="00797F9F">
        <w:rPr>
          <w:sz w:val="22"/>
          <w:szCs w:val="22"/>
        </w:rPr>
        <w:t>Վանաձոր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Վանաձոր</w:t>
      </w:r>
      <w:proofErr w:type="spellEnd"/>
      <w:r w:rsidRPr="00797F9F">
        <w:rPr>
          <w:sz w:val="22"/>
          <w:szCs w:val="22"/>
        </w:rPr>
        <w:t xml:space="preserve"> </w:t>
      </w:r>
      <w:r w:rsidRPr="00797F9F">
        <w:rPr>
          <w:sz w:val="22"/>
          <w:szCs w:val="22"/>
        </w:rPr>
        <w:t>ք</w:t>
      </w:r>
      <w:r w:rsidRPr="00797F9F">
        <w:rPr>
          <w:sz w:val="22"/>
          <w:szCs w:val="22"/>
        </w:rPr>
        <w:t xml:space="preserve">., </w:t>
      </w:r>
      <w:proofErr w:type="spellStart"/>
      <w:r w:rsidRPr="00797F9F">
        <w:rPr>
          <w:sz w:val="22"/>
          <w:szCs w:val="22"/>
        </w:rPr>
        <w:t>Ղ</w:t>
      </w:r>
      <w:r w:rsidRPr="00797F9F">
        <w:rPr>
          <w:sz w:val="22"/>
          <w:szCs w:val="22"/>
        </w:rPr>
        <w:t>.</w:t>
      </w:r>
      <w:r w:rsidRPr="00797F9F">
        <w:rPr>
          <w:sz w:val="22"/>
          <w:szCs w:val="22"/>
        </w:rPr>
        <w:t>Աղայան</w:t>
      </w:r>
      <w:proofErr w:type="spellEnd"/>
      <w:r w:rsidRPr="00797F9F">
        <w:rPr>
          <w:sz w:val="22"/>
          <w:szCs w:val="22"/>
        </w:rPr>
        <w:t xml:space="preserve"> </w:t>
      </w:r>
      <w:proofErr w:type="spellStart"/>
      <w:r w:rsidRPr="00797F9F">
        <w:rPr>
          <w:sz w:val="22"/>
          <w:szCs w:val="22"/>
        </w:rPr>
        <w:t>փողոց</w:t>
      </w:r>
      <w:proofErr w:type="spellEnd"/>
      <w:r w:rsidRPr="00797F9F">
        <w:rPr>
          <w:sz w:val="22"/>
          <w:szCs w:val="22"/>
        </w:rPr>
        <w:t xml:space="preserve">, 11/2 </w:t>
      </w:r>
      <w:proofErr w:type="spellStart"/>
      <w:r w:rsidRPr="00797F9F">
        <w:rPr>
          <w:sz w:val="22"/>
          <w:szCs w:val="22"/>
        </w:rPr>
        <w:t>հողամաս</w:t>
      </w:r>
      <w:proofErr w:type="spellEnd"/>
      <w:r w:rsidRPr="00797F9F">
        <w:rPr>
          <w:sz w:val="22"/>
          <w:szCs w:val="22"/>
        </w:rPr>
        <w:t>:</w:t>
      </w:r>
    </w:p>
    <w:p w:rsidR="00000000" w:rsidRDefault="002A4A1B">
      <w:pPr>
        <w:pStyle w:val="a3"/>
        <w:divId w:val="775827482"/>
        <w:rPr>
          <w:rFonts w:ascii="Calibri" w:hAnsi="Calibri" w:cs="Calibri"/>
          <w:sz w:val="22"/>
          <w:szCs w:val="22"/>
        </w:rPr>
      </w:pPr>
      <w:r w:rsidRPr="00797F9F">
        <w:rPr>
          <w:rFonts w:ascii="Calibri" w:hAnsi="Calibri" w:cs="Calibri"/>
          <w:sz w:val="22"/>
          <w:szCs w:val="22"/>
        </w:rPr>
        <w:t> </w:t>
      </w:r>
    </w:p>
    <w:p w:rsidR="00797F9F" w:rsidRDefault="00797F9F">
      <w:pPr>
        <w:pStyle w:val="a3"/>
        <w:divId w:val="775827482"/>
        <w:rPr>
          <w:rFonts w:ascii="Calibri" w:hAnsi="Calibri" w:cs="Calibri"/>
          <w:sz w:val="22"/>
          <w:szCs w:val="22"/>
        </w:rPr>
      </w:pPr>
    </w:p>
    <w:p w:rsidR="00797F9F" w:rsidRPr="00797F9F" w:rsidRDefault="00797F9F">
      <w:pPr>
        <w:pStyle w:val="a3"/>
        <w:divId w:val="775827482"/>
        <w:rPr>
          <w:sz w:val="22"/>
          <w:szCs w:val="22"/>
        </w:rPr>
      </w:pPr>
    </w:p>
    <w:p w:rsidR="002736A2" w:rsidRDefault="002736A2" w:rsidP="002736A2">
      <w:pPr>
        <w:pStyle w:val="a3"/>
        <w:spacing w:before="0" w:beforeAutospacing="0" w:after="0" w:afterAutospacing="0"/>
        <w:ind w:left="708"/>
        <w:divId w:val="775827482"/>
        <w:rPr>
          <w:sz w:val="22"/>
          <w:szCs w:val="22"/>
          <w:lang w:val="hy-AM"/>
        </w:rPr>
      </w:pPr>
      <w:r w:rsidRPr="00191252">
        <w:rPr>
          <w:sz w:val="22"/>
          <w:szCs w:val="22"/>
          <w:lang w:val="hy-AM"/>
        </w:rPr>
        <w:t>ՀԱՄԱՅՆՔԻ ՂԵԿԱՎԱՐ</w:t>
      </w:r>
      <w:r>
        <w:rPr>
          <w:sz w:val="22"/>
          <w:szCs w:val="22"/>
          <w:lang w:val="hy-AM"/>
        </w:rPr>
        <w:t>Ի</w:t>
      </w:r>
    </w:p>
    <w:p w:rsidR="002736A2" w:rsidRPr="00DE238E" w:rsidRDefault="002736A2" w:rsidP="002736A2">
      <w:pPr>
        <w:pStyle w:val="a3"/>
        <w:spacing w:before="0" w:beforeAutospacing="0" w:after="0" w:afterAutospacing="0"/>
        <w:ind w:firstLine="708"/>
        <w:divId w:val="775827482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ՊԱՇՏՈՆԱԿԱՏԱՐ</w:t>
      </w:r>
      <w:r w:rsidRPr="00191252">
        <w:rPr>
          <w:sz w:val="22"/>
          <w:szCs w:val="22"/>
          <w:lang w:val="hy-AM"/>
        </w:rPr>
        <w:t>`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</w:t>
      </w:r>
      <w:r w:rsidRPr="005565AE">
        <w:rPr>
          <w:rFonts w:ascii="Calibri" w:hAnsi="Calibri" w:cs="Calibri"/>
          <w:sz w:val="22"/>
          <w:szCs w:val="22"/>
          <w:lang w:val="hy-AM"/>
        </w:rPr>
        <w:t> </w:t>
      </w:r>
      <w:r w:rsidRPr="005565AE">
        <w:rPr>
          <w:sz w:val="22"/>
          <w:szCs w:val="22"/>
          <w:lang w:val="hy-AM"/>
        </w:rPr>
        <w:t xml:space="preserve"> ԱՐԿԱԴԻ ՓԵԼԵՇՅԱՆ</w:t>
      </w:r>
    </w:p>
    <w:p w:rsidR="002736A2" w:rsidRPr="00191252" w:rsidRDefault="002736A2" w:rsidP="002736A2">
      <w:pPr>
        <w:pStyle w:val="a3"/>
        <w:spacing w:before="0" w:beforeAutospacing="0" w:after="0" w:afterAutospacing="0"/>
        <w:ind w:firstLine="708"/>
        <w:divId w:val="775827482"/>
        <w:rPr>
          <w:sz w:val="18"/>
          <w:szCs w:val="18"/>
          <w:lang w:val="hy-AM"/>
        </w:rPr>
      </w:pPr>
    </w:p>
    <w:p w:rsidR="002736A2" w:rsidRPr="00534DA2" w:rsidRDefault="002736A2" w:rsidP="002736A2">
      <w:pPr>
        <w:pStyle w:val="a3"/>
        <w:spacing w:before="0" w:beforeAutospacing="0" w:after="0" w:afterAutospacing="0"/>
        <w:ind w:left="708"/>
        <w:divId w:val="775827482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Ճիշտ է՝</w:t>
      </w:r>
    </w:p>
    <w:p w:rsidR="002736A2" w:rsidRDefault="002736A2" w:rsidP="002736A2">
      <w:pPr>
        <w:pStyle w:val="a3"/>
        <w:spacing w:before="0" w:beforeAutospacing="0" w:after="0" w:afterAutospacing="0"/>
        <w:ind w:left="708"/>
        <w:divId w:val="775827482"/>
        <w:rPr>
          <w:sz w:val="22"/>
          <w:szCs w:val="22"/>
          <w:lang w:val="hy-AM"/>
        </w:rPr>
      </w:pPr>
      <w:r w:rsidRPr="00534DA2">
        <w:rPr>
          <w:sz w:val="22"/>
          <w:szCs w:val="22"/>
          <w:lang w:val="hy-AM"/>
        </w:rPr>
        <w:t>ԱՇԽԱՏԱԿԱԶՄԻ  ՔԱՐՏՈՒՂԱՐ</w:t>
      </w:r>
      <w:r>
        <w:rPr>
          <w:sz w:val="22"/>
          <w:szCs w:val="22"/>
          <w:lang w:val="hy-AM"/>
        </w:rPr>
        <w:t xml:space="preserve">Ի </w:t>
      </w:r>
    </w:p>
    <w:p w:rsidR="002736A2" w:rsidRPr="00534DA2" w:rsidRDefault="002736A2" w:rsidP="002736A2">
      <w:pPr>
        <w:pStyle w:val="a3"/>
        <w:spacing w:before="0" w:beforeAutospacing="0" w:after="0" w:afterAutospacing="0"/>
        <w:ind w:left="708"/>
        <w:divId w:val="775827482"/>
        <w:rPr>
          <w:sz w:val="22"/>
          <w:szCs w:val="22"/>
          <w:lang w:val="hy-AM"/>
        </w:rPr>
      </w:pPr>
      <w:r>
        <w:rPr>
          <w:sz w:val="22"/>
          <w:szCs w:val="22"/>
          <w:lang w:val="hy-AM"/>
        </w:rPr>
        <w:t>ԺԱՄԱՆԱԿԱՎՈՐ ՊԱՇՏՈՆԱԿԱՏԱՐ</w:t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</w:r>
      <w:r>
        <w:rPr>
          <w:sz w:val="22"/>
          <w:szCs w:val="22"/>
          <w:lang w:val="hy-AM"/>
        </w:rPr>
        <w:tab/>
        <w:t>Հ</w:t>
      </w:r>
      <w:r w:rsidRPr="00534DA2">
        <w:rPr>
          <w:sz w:val="22"/>
          <w:szCs w:val="22"/>
          <w:lang w:val="hy-AM"/>
        </w:rPr>
        <w:t>.</w:t>
      </w:r>
      <w:r>
        <w:rPr>
          <w:sz w:val="22"/>
          <w:szCs w:val="22"/>
          <w:lang w:val="hy-AM"/>
        </w:rPr>
        <w:t>ՎԻՐԱԲ</w:t>
      </w:r>
      <w:r w:rsidRPr="00534DA2">
        <w:rPr>
          <w:sz w:val="22"/>
          <w:szCs w:val="22"/>
          <w:lang w:val="hy-AM"/>
        </w:rPr>
        <w:t>ՅԱՆ</w:t>
      </w:r>
    </w:p>
    <w:p w:rsidR="002A4A1B" w:rsidRPr="002736A2" w:rsidRDefault="002A4A1B" w:rsidP="002736A2">
      <w:pPr>
        <w:pStyle w:val="a3"/>
        <w:jc w:val="center"/>
        <w:divId w:val="775827482"/>
        <w:rPr>
          <w:sz w:val="16"/>
          <w:szCs w:val="16"/>
          <w:lang w:val="hy-AM"/>
        </w:rPr>
      </w:pPr>
      <w:bookmarkStart w:id="0" w:name="_GoBack"/>
      <w:bookmarkEnd w:id="0"/>
    </w:p>
    <w:sectPr w:rsidR="002A4A1B" w:rsidRPr="002736A2">
      <w:pgSz w:w="11907" w:h="16839"/>
      <w:pgMar w:top="852" w:right="852" w:bottom="852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E5E"/>
    <w:rsid w:val="002736A2"/>
    <w:rsid w:val="002A4A1B"/>
    <w:rsid w:val="00535E5E"/>
    <w:rsid w:val="00797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279D3D"/>
  <w15:docId w15:val="{A3ECD1ED-477A-4B0F-A600-7DA1CE2FA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73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73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827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8576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cmis.vanadzor.am/images/DocFlow/Line_2.gif" TargetMode="External"/><Relationship Id="rId4" Type="http://schemas.openxmlformats.org/officeDocument/2006/relationships/image" Target="https://cmis.vanadzor.am/images/DocFlow/Emblem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Qnarik</dc:creator>
  <cp:lastModifiedBy>Qnarik</cp:lastModifiedBy>
  <cp:revision>2</cp:revision>
  <cp:lastPrinted>2022-06-30T12:09:00Z</cp:lastPrinted>
  <dcterms:created xsi:type="dcterms:W3CDTF">2022-06-30T12:09:00Z</dcterms:created>
  <dcterms:modified xsi:type="dcterms:W3CDTF">2022-06-30T12:09:00Z</dcterms:modified>
</cp:coreProperties>
</file>