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01F71">
        <w:trPr>
          <w:divId w:val="8789034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1F71" w:rsidRDefault="00001F71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6b01dbe9b1$563e5f8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be9b1$563e5f8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F71" w:rsidRDefault="00001F71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001F71" w:rsidRDefault="00001F71">
      <w:pPr>
        <w:pStyle w:val="a3"/>
        <w:jc w:val="center"/>
        <w:divId w:val="87890340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30 հունիսի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1513</w:t>
      </w:r>
      <w:r>
        <w:rPr>
          <w:rFonts w:ascii="Courier New" w:hAnsi="Courier New" w:cs="Courier New"/>
          <w:sz w:val="22"/>
          <w:szCs w:val="22"/>
        </w:rPr>
        <w:t> </w:t>
      </w:r>
    </w:p>
    <w:p w:rsidR="00001F71" w:rsidRDefault="00001F71">
      <w:pPr>
        <w:pStyle w:val="a3"/>
        <w:jc w:val="center"/>
        <w:divId w:val="1025444019"/>
      </w:pPr>
      <w:r>
        <w:rPr>
          <w:sz w:val="22"/>
          <w:szCs w:val="22"/>
        </w:rPr>
        <w:t xml:space="preserve">ՎԱՆԱՁՈՐ ՀԱՄԱՅՆՔ ՎԱՆԱՁՈՐ ՔԱՂԱՔԻ ՇԻՆԱՐԱՐՆԵՐԻ ՓՈՂՈՑ ԹԻՎ 13/4 ՀԱՍՑԵԻՆ ԿԻՑ ԳՏՆՎՈՂ ԻՆՔՆԱԿԱՄ ԿԱՌՈՒՑՎԱԾ ԱՎՏՈՏՆԱԿԻ, ԵՎ ԴՐԱՆՈՎ ԶԲԱՂԵՑՎԱԾ ՈՒ ՍՊԱՍԱՐԿՄԱՆ ՀԱՄԱՐ ԱՆՀՐԱԺԵՇՏ ՀՈՂԱՄԱՍԻ ՆԿԱՏՄԱՄԲ ՎԱՆԱՁՈՐ ՀԱՄԱՅՆՔԻ ՍԵՓԱԿԱՆՈՒԹՅՈՒՆԸ ՃԱՆԱՉԵԼՈՒ, ԱՎՏՈՏՆԱԿԸ ՕՐԻՆԱԿԱՆԱՑՆԵԼՈՒ ԵՎ ՓՈՍՏԱՅԻՆ ՀԱՍՑԵ ՏՐԱՄԱԴՐԵԼՈՒ ՄԱՍԻՆ </w:t>
      </w:r>
      <w:r>
        <w:rPr>
          <w:rFonts w:ascii="Courier New" w:hAnsi="Courier New" w:cs="Courier New"/>
        </w:rPr>
        <w:t> </w:t>
      </w:r>
    </w:p>
    <w:p w:rsidR="00001F71" w:rsidRPr="00661FAC" w:rsidRDefault="00001F71" w:rsidP="00661FAC">
      <w:pPr>
        <w:pStyle w:val="a3"/>
        <w:jc w:val="both"/>
        <w:divId w:val="878903401"/>
        <w:rPr>
          <w:sz w:val="22"/>
          <w:szCs w:val="22"/>
        </w:rPr>
      </w:pPr>
      <w:r w:rsidRPr="00661FAC">
        <w:rPr>
          <w:color w:val="333333"/>
          <w:sz w:val="22"/>
          <w:szCs w:val="22"/>
        </w:rPr>
        <w:t>Հիմք ընդունելով Վարդան Ալբերտի Եսայանի 31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>10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 xml:space="preserve">2023 </w:t>
      </w:r>
      <w:r w:rsidRPr="00661FAC">
        <w:rPr>
          <w:color w:val="333333"/>
          <w:sz w:val="22"/>
          <w:szCs w:val="22"/>
        </w:rPr>
        <w:t>թ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color w:val="333333"/>
          <w:sz w:val="22"/>
          <w:szCs w:val="22"/>
        </w:rPr>
        <w:t xml:space="preserve"> թիվ 02/18892 դիմումը,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անշարժ գույքերի հասցեներ տրամադրելու մասին որոշման քաղվածքը,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հանրային ծառայություններ մատուցող կազմակերպությունների եզրակացությունները, «Արտյոմ Սաքանյան» ԱՁ-ի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 xml:space="preserve">կողմից տրված հողամասի և շինությունների հատակագծերը, շինությունների բնութագիրը, </w:t>
      </w:r>
      <w:r w:rsidR="00661FAC">
        <w:rPr>
          <w:color w:val="333333"/>
          <w:sz w:val="22"/>
          <w:szCs w:val="22"/>
          <w:lang w:val="hy-AM"/>
        </w:rPr>
        <w:br/>
      </w:r>
      <w:r w:rsidRPr="00661FAC">
        <w:rPr>
          <w:color w:val="333333"/>
          <w:sz w:val="22"/>
          <w:szCs w:val="22"/>
        </w:rPr>
        <w:t>ՀՀ կադաստրի կոմիտեի կողմից 16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>10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>2023</w:t>
      </w:r>
      <w:r w:rsidRPr="00661FAC">
        <w:rPr>
          <w:color w:val="333333"/>
          <w:sz w:val="22"/>
          <w:szCs w:val="22"/>
        </w:rPr>
        <w:t>թ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color w:val="333333"/>
          <w:sz w:val="22"/>
          <w:szCs w:val="22"/>
        </w:rPr>
        <w:t xml:space="preserve"> թվականին տրված հաշվառման (չափագրման) տվյալների մուտքագրման տեղեկանքը (ծածկագիր։ 2023JMXZRX),</w:t>
      </w:r>
      <w:r w:rsidRPr="00661FAC">
        <w:rPr>
          <w:rFonts w:ascii="Courier New" w:hAnsi="Courier New" w:cs="Courier New"/>
          <w:color w:val="000000"/>
          <w:sz w:val="22"/>
          <w:szCs w:val="22"/>
        </w:rPr>
        <w:t> </w:t>
      </w:r>
      <w:r w:rsidRPr="00661FAC">
        <w:rPr>
          <w:color w:val="000000"/>
          <w:sz w:val="22"/>
          <w:szCs w:val="22"/>
        </w:rPr>
        <w:t>07</w:t>
      </w:r>
      <w:r w:rsidRPr="00661FAC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661FAC">
        <w:rPr>
          <w:rFonts w:cs="GHEA Grapalat"/>
          <w:color w:val="000000"/>
          <w:sz w:val="22"/>
          <w:szCs w:val="22"/>
        </w:rPr>
        <w:t>04</w:t>
      </w:r>
      <w:r w:rsidRPr="00661FAC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661FAC">
        <w:rPr>
          <w:rFonts w:cs="GHEA Grapalat"/>
          <w:color w:val="000000"/>
          <w:sz w:val="22"/>
          <w:szCs w:val="22"/>
        </w:rPr>
        <w:t xml:space="preserve">2025 </w:t>
      </w:r>
      <w:r w:rsidRPr="00661FAC">
        <w:rPr>
          <w:color w:val="000000"/>
          <w:sz w:val="22"/>
          <w:szCs w:val="22"/>
        </w:rPr>
        <w:t>թվականի</w:t>
      </w:r>
      <w:r w:rsidR="00661FAC">
        <w:rPr>
          <w:rFonts w:ascii="Courier New" w:hAnsi="Courier New" w:cs="Courier New"/>
          <w:color w:val="000000"/>
          <w:sz w:val="22"/>
          <w:szCs w:val="22"/>
          <w:lang w:val="hy-AM"/>
        </w:rPr>
        <w:t xml:space="preserve"> </w:t>
      </w:r>
      <w:r w:rsidRPr="00661FAC">
        <w:rPr>
          <w:rFonts w:cs="GHEA Grapalat"/>
          <w:color w:val="000000"/>
          <w:sz w:val="22"/>
          <w:szCs w:val="22"/>
        </w:rPr>
        <w:t>«</w:t>
      </w:r>
      <w:r w:rsidRPr="00661FAC">
        <w:rPr>
          <w:color w:val="000000"/>
          <w:sz w:val="22"/>
          <w:szCs w:val="22"/>
        </w:rPr>
        <w:t xml:space="preserve">ՌԻԳ» ՆԱ Ա/Ձ-ի կողմից տրված շինությունների տեխնիկական վիճակի վերաբերյալ թիվ </w:t>
      </w:r>
      <w:r w:rsidR="00661FAC">
        <w:rPr>
          <w:color w:val="000000"/>
          <w:sz w:val="22"/>
          <w:szCs w:val="22"/>
          <w:lang w:val="hy-AM"/>
        </w:rPr>
        <w:br/>
      </w:r>
      <w:r w:rsidRPr="00661FAC">
        <w:rPr>
          <w:color w:val="000000"/>
          <w:sz w:val="22"/>
          <w:szCs w:val="22"/>
        </w:rPr>
        <w:t>37գ</w:t>
      </w:r>
      <w:r w:rsidR="00661FAC">
        <w:rPr>
          <w:color w:val="000000"/>
          <w:sz w:val="22"/>
          <w:szCs w:val="22"/>
        </w:rPr>
        <w:t>-001123</w:t>
      </w:r>
      <w:r w:rsidR="00661FAC">
        <w:rPr>
          <w:color w:val="000000"/>
          <w:sz w:val="22"/>
          <w:szCs w:val="22"/>
          <w:lang w:val="hy-AM"/>
        </w:rPr>
        <w:t xml:space="preserve"> </w:t>
      </w:r>
      <w:r w:rsidRPr="00661FAC">
        <w:rPr>
          <w:color w:val="000000"/>
          <w:sz w:val="22"/>
          <w:szCs w:val="22"/>
        </w:rPr>
        <w:t>եզրակացությունը,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rFonts w:cs="GHEA Grapalat"/>
          <w:color w:val="333333"/>
          <w:sz w:val="22"/>
          <w:szCs w:val="22"/>
        </w:rPr>
        <w:t>13.05.2024</w:t>
      </w:r>
      <w:r w:rsidRPr="00661FAC">
        <w:rPr>
          <w:color w:val="333333"/>
          <w:sz w:val="22"/>
          <w:szCs w:val="22"/>
        </w:rPr>
        <w:t>թ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Վանաձոր համայնքի ավագանու թիվ 31 որոշումը,</w:t>
      </w:r>
      <w:r w:rsidR="00661FAC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661FAC">
        <w:rPr>
          <w:color w:val="333333"/>
          <w:sz w:val="22"/>
          <w:szCs w:val="22"/>
        </w:rPr>
        <w:t>ղեկավարվելով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ՀՀ կառավարության 2006թ. մայիսի 18-ի թիվ 731-Ն որոշմամբ հաստատված կարգով, ՀՀ կառավարության 2006թ. մայիսի 18-ի թիվ 912-Ն որոշմամբ հաստատված կարգի 33-րդ կետով,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ՀՀ կառավարության 2021թ. փետրվարի 25-ի թիվ 233-Ն որոշմամբ հաստատված կարգի 29-րդ կետի 1-ին ենթակետով՝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001F71" w:rsidRPr="00661FAC" w:rsidRDefault="00001F71" w:rsidP="00661FAC">
      <w:pPr>
        <w:pStyle w:val="a3"/>
        <w:jc w:val="both"/>
        <w:divId w:val="878903401"/>
        <w:rPr>
          <w:sz w:val="22"/>
          <w:szCs w:val="22"/>
        </w:rPr>
      </w:pPr>
      <w:r w:rsidRPr="00661FAC">
        <w:rPr>
          <w:color w:val="333333"/>
          <w:sz w:val="22"/>
          <w:szCs w:val="22"/>
        </w:rPr>
        <w:t>1. Ճանաչել Վանաձոր համայնքի սեփականության իրավունքը Վանաձոր համայնքի Վանաձոր քաղաքի Շինարարների փողոց թիվ 13/4 հասցեին կից ինքնակամ կառուցված, ՀՀ քաղաքացիական օրենսգրքի 188-րդ հոդվածի 5-րդ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մասով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սահմանված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օրինականացման պայմաններին համապատասխանող 31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>8</w:t>
      </w:r>
      <w:r w:rsidRPr="00661FAC">
        <w:rPr>
          <w:color w:val="333333"/>
          <w:sz w:val="22"/>
          <w:szCs w:val="22"/>
        </w:rPr>
        <w:t>քմ արտաքին մակերեսով (ներքին մակերեսը՝ 26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>2</w:t>
      </w:r>
      <w:r w:rsidRPr="00661FAC">
        <w:rPr>
          <w:color w:val="333333"/>
          <w:sz w:val="22"/>
          <w:szCs w:val="22"/>
        </w:rPr>
        <w:t xml:space="preserve">քմ) ավտոտնակի և դրանով զբաղեցված ու 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color w:val="333333"/>
          <w:sz w:val="22"/>
          <w:szCs w:val="22"/>
        </w:rPr>
        <w:t>սպասարկման համար անհրաժեշտ, ՀՀ հողային օրենսգրքի 60-րդ հոդվածով սահմանված հողամասերի թվին չդասվող 31</w:t>
      </w:r>
      <w:r w:rsidRPr="00661FA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61FAC">
        <w:rPr>
          <w:rFonts w:cs="GHEA Grapalat"/>
          <w:color w:val="333333"/>
          <w:sz w:val="22"/>
          <w:szCs w:val="22"/>
        </w:rPr>
        <w:t>8</w:t>
      </w:r>
      <w:r w:rsidRPr="00661FAC">
        <w:rPr>
          <w:color w:val="333333"/>
          <w:sz w:val="22"/>
          <w:szCs w:val="22"/>
        </w:rPr>
        <w:t>քմ մակերեսով հողամասի նկատմամբ` համաձայն հատակագծի:</w:t>
      </w:r>
    </w:p>
    <w:p w:rsidR="00001F71" w:rsidRPr="00661FAC" w:rsidRDefault="00661FAC" w:rsidP="00661FAC">
      <w:pPr>
        <w:pStyle w:val="a3"/>
        <w:jc w:val="both"/>
        <w:divId w:val="878903401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001F71" w:rsidRPr="00661FAC">
        <w:rPr>
          <w:color w:val="333333"/>
          <w:sz w:val="22"/>
          <w:szCs w:val="22"/>
        </w:rPr>
        <w:t>Ճանաչել օրինական սույն որոշման 1-ին կետում նշված բնակելի գործառնական նշանակությամբ ինքնակամ կառույցը:</w:t>
      </w:r>
      <w:r w:rsidR="00001F71"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>
        <w:rPr>
          <w:rFonts w:ascii="Courier New" w:hAnsi="Courier New" w:cs="Courier New"/>
          <w:color w:val="333333"/>
          <w:sz w:val="22"/>
          <w:szCs w:val="22"/>
          <w:lang w:val="hy-AM"/>
        </w:rPr>
        <w:tab/>
      </w:r>
      <w:r w:rsidR="00001F71" w:rsidRPr="00661FAC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001F71" w:rsidRPr="00661FAC">
        <w:rPr>
          <w:color w:val="333333"/>
          <w:sz w:val="22"/>
          <w:szCs w:val="22"/>
        </w:rPr>
        <w:t xml:space="preserve">Վանաձորի համայնքապետարանի աշխատակազմի եկամուտների հավաքագրման, հաշվառման և գովազդի բաժնին` 5-օրյա ժամկետում դիմել ՀՀ կադաստրի կոմիտեի Լոռու </w:t>
      </w:r>
      <w:r w:rsidR="00001F71" w:rsidRPr="00661FAC">
        <w:rPr>
          <w:color w:val="333333"/>
          <w:sz w:val="22"/>
          <w:szCs w:val="22"/>
        </w:rPr>
        <w:lastRenderedPageBreak/>
        <w:t>մարզային ստորաբաժանում` սույն որոշման 1-ին կետում նշված ինքնակամ կառուցված ավտոտնակի և դրանով զբաղեցված ու սպասարկման համար անհրաժեշտ հողամասի նկատմամբ համայնքի սեփականության իրավունքի պետական գրանցում կատարելու համար:</w:t>
      </w:r>
    </w:p>
    <w:p w:rsidR="00001F71" w:rsidRPr="00661FAC" w:rsidRDefault="00661FAC" w:rsidP="00661FAC">
      <w:pPr>
        <w:pStyle w:val="a3"/>
        <w:jc w:val="both"/>
        <w:divId w:val="878903401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001F71" w:rsidRPr="00661FAC">
        <w:rPr>
          <w:color w:val="333333"/>
          <w:sz w:val="22"/>
          <w:szCs w:val="22"/>
        </w:rPr>
        <w:t>Վանաձորի համայնքապետարանի աշխատակազմի ճարտարապետության և քաղաքաշինության բաժնին` սույն որոշման 1-ին կետում նշված գույքի նկատմամբ համայնքի սեփականության իրավունքի գրանցումից հետո 15 աշխատանքային օրվա ընթացքում գրավոր առաջարկել սույն որոշման 1-ին կետում նշված</w:t>
      </w:r>
      <w:r w:rsidR="00001F71"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="00001F71" w:rsidRPr="00661FAC">
        <w:rPr>
          <w:rFonts w:cs="GHEA Grapalat"/>
          <w:color w:val="333333"/>
          <w:sz w:val="22"/>
          <w:szCs w:val="22"/>
        </w:rPr>
        <w:t xml:space="preserve"> </w:t>
      </w:r>
      <w:r w:rsidR="00001F71" w:rsidRPr="00661FAC">
        <w:rPr>
          <w:color w:val="333333"/>
          <w:sz w:val="22"/>
          <w:szCs w:val="22"/>
        </w:rPr>
        <w:t>շինության ինքնակամ կառուցումը իրականացրած անձին ավտոտնակը և հողամասը ուղղակի վաճառքով օտարելու</w:t>
      </w:r>
      <w:r w:rsidR="00001F71"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="00001F71" w:rsidRPr="00661FAC">
        <w:rPr>
          <w:color w:val="333333"/>
          <w:sz w:val="22"/>
          <w:szCs w:val="22"/>
        </w:rPr>
        <w:t>վերաբերյալ:</w:t>
      </w:r>
    </w:p>
    <w:p w:rsidR="00001F71" w:rsidRPr="00661FAC" w:rsidRDefault="00001F71" w:rsidP="00661FAC">
      <w:pPr>
        <w:pStyle w:val="a3"/>
        <w:jc w:val="both"/>
        <w:divId w:val="878903401"/>
        <w:rPr>
          <w:sz w:val="22"/>
          <w:szCs w:val="22"/>
        </w:rPr>
      </w:pPr>
      <w:r w:rsidRPr="00661FAC">
        <w:rPr>
          <w:color w:val="333333"/>
          <w:sz w:val="22"/>
          <w:szCs w:val="22"/>
        </w:rPr>
        <w:t>5.Վանաձոր համայնք Վանաձոր քաղաքի Շինարարների փողոց թիվ 13/4 հասցեին կից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գտնվող ավտոտնակին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տրամադրել փոստային հասցե՝ Վանաձոր համայնք, Վանաձոր քաղաք, Շինարարների</w:t>
      </w:r>
      <w:r w:rsidRPr="00661FAC">
        <w:rPr>
          <w:rFonts w:ascii="Courier New" w:hAnsi="Courier New" w:cs="Courier New"/>
          <w:color w:val="333333"/>
          <w:sz w:val="22"/>
          <w:szCs w:val="22"/>
        </w:rPr>
        <w:t> </w:t>
      </w:r>
      <w:r w:rsidRPr="00661FAC">
        <w:rPr>
          <w:color w:val="333333"/>
          <w:sz w:val="22"/>
          <w:szCs w:val="22"/>
        </w:rPr>
        <w:t>փողոց, 13/14 ավտոտնակ:</w:t>
      </w:r>
    </w:p>
    <w:p w:rsidR="00001F71" w:rsidRDefault="00001F71">
      <w:pPr>
        <w:pStyle w:val="a3"/>
        <w:divId w:val="878903401"/>
      </w:pPr>
      <w:r>
        <w:rPr>
          <w:rFonts w:ascii="Courier New" w:hAnsi="Courier New" w:cs="Courier New"/>
        </w:rPr>
        <w:t> </w:t>
      </w:r>
    </w:p>
    <w:p w:rsidR="00661FAC" w:rsidRDefault="00661FAC" w:rsidP="00661FAC">
      <w:pPr>
        <w:pStyle w:val="a3"/>
        <w:ind w:left="708"/>
        <w:divId w:val="878903401"/>
        <w:rPr>
          <w:rStyle w:val="a4"/>
          <w:b w:val="0"/>
          <w:sz w:val="22"/>
          <w:szCs w:val="22"/>
          <w:lang w:val="hy-AM"/>
        </w:rPr>
      </w:pPr>
    </w:p>
    <w:p w:rsidR="00661FAC" w:rsidRDefault="00661FAC" w:rsidP="00661FAC">
      <w:pPr>
        <w:pStyle w:val="a3"/>
        <w:ind w:left="708"/>
        <w:divId w:val="878903401"/>
        <w:rPr>
          <w:rStyle w:val="a4"/>
          <w:b w:val="0"/>
          <w:sz w:val="22"/>
          <w:szCs w:val="22"/>
          <w:lang w:val="hy-AM"/>
        </w:rPr>
      </w:pPr>
    </w:p>
    <w:p w:rsidR="00661FAC" w:rsidRDefault="00661FAC" w:rsidP="00661FAC">
      <w:pPr>
        <w:pStyle w:val="a3"/>
        <w:ind w:left="708"/>
        <w:divId w:val="878903401"/>
        <w:rPr>
          <w:rStyle w:val="a4"/>
          <w:b w:val="0"/>
          <w:sz w:val="22"/>
          <w:szCs w:val="22"/>
          <w:lang w:val="hy-AM"/>
        </w:rPr>
      </w:pPr>
    </w:p>
    <w:p w:rsidR="00661FAC" w:rsidRPr="00B772E4" w:rsidRDefault="00661FAC" w:rsidP="00661FAC">
      <w:pPr>
        <w:pStyle w:val="a3"/>
        <w:spacing w:before="0" w:beforeAutospacing="0" w:after="0" w:afterAutospacing="0"/>
        <w:ind w:left="708"/>
        <w:divId w:val="878903401"/>
        <w:rPr>
          <w:sz w:val="22"/>
          <w:szCs w:val="22"/>
          <w:lang w:val="hy-AM"/>
        </w:rPr>
      </w:pPr>
    </w:p>
    <w:p w:rsidR="00661FAC" w:rsidRPr="00B772E4" w:rsidRDefault="00661FAC" w:rsidP="00661FAC">
      <w:pPr>
        <w:pStyle w:val="a3"/>
        <w:spacing w:before="0" w:beforeAutospacing="0" w:after="0" w:afterAutospacing="0"/>
        <w:ind w:firstLine="706"/>
        <w:divId w:val="87890340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661FAC" w:rsidRPr="00B772E4" w:rsidRDefault="00661FAC" w:rsidP="00661FAC">
      <w:pPr>
        <w:pStyle w:val="a3"/>
        <w:spacing w:before="0" w:beforeAutospacing="0" w:after="0" w:afterAutospacing="0"/>
        <w:ind w:firstLine="706"/>
        <w:divId w:val="87890340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661FAC" w:rsidRPr="00B772E4" w:rsidRDefault="00661FAC" w:rsidP="00661FAC">
      <w:pPr>
        <w:pStyle w:val="a3"/>
        <w:spacing w:before="0" w:beforeAutospacing="0" w:after="0" w:afterAutospacing="0"/>
        <w:ind w:firstLine="706"/>
        <w:divId w:val="878903401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661FAC" w:rsidRPr="00661FAC" w:rsidRDefault="00661FAC" w:rsidP="00661FAC">
      <w:pPr>
        <w:pStyle w:val="a3"/>
        <w:spacing w:before="0" w:beforeAutospacing="0" w:after="0" w:afterAutospacing="0"/>
        <w:ind w:left="708"/>
        <w:divId w:val="878903401"/>
        <w:rPr>
          <w:i/>
          <w:sz w:val="20"/>
          <w:szCs w:val="20"/>
          <w:lang w:val="hy-AM"/>
        </w:rPr>
      </w:pPr>
      <w:r w:rsidRPr="00661FAC">
        <w:rPr>
          <w:i/>
          <w:sz w:val="20"/>
          <w:szCs w:val="20"/>
          <w:lang w:val="hy-AM"/>
        </w:rPr>
        <w:t>Ճիշտ է՝</w:t>
      </w:r>
    </w:p>
    <w:p w:rsidR="00661FAC" w:rsidRDefault="00661FAC" w:rsidP="00661FAC">
      <w:pPr>
        <w:pStyle w:val="a3"/>
        <w:spacing w:before="0" w:beforeAutospacing="0" w:after="0" w:afterAutospacing="0"/>
        <w:ind w:left="708"/>
        <w:divId w:val="87890340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661FAC" w:rsidRPr="00B772E4" w:rsidRDefault="00661FAC" w:rsidP="00661FAC">
      <w:pPr>
        <w:pStyle w:val="a3"/>
        <w:spacing w:before="0" w:beforeAutospacing="0" w:after="0" w:afterAutospacing="0"/>
        <w:ind w:left="708"/>
        <w:divId w:val="878903401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661FAC" w:rsidRPr="00B772E4" w:rsidRDefault="00661FAC" w:rsidP="00661FAC">
      <w:pPr>
        <w:pStyle w:val="a3"/>
        <w:divId w:val="878903401"/>
        <w:rPr>
          <w:sz w:val="18"/>
          <w:szCs w:val="18"/>
          <w:lang w:val="hy-AM"/>
        </w:rPr>
      </w:pPr>
    </w:p>
    <w:p w:rsidR="00661FAC" w:rsidRPr="00B772E4" w:rsidRDefault="00661FAC" w:rsidP="00661FAC">
      <w:pPr>
        <w:pStyle w:val="a3"/>
        <w:spacing w:before="0" w:beforeAutospacing="0" w:after="0" w:afterAutospacing="0"/>
        <w:ind w:left="708"/>
        <w:divId w:val="878903401"/>
        <w:rPr>
          <w:sz w:val="22"/>
          <w:szCs w:val="22"/>
          <w:lang w:val="hy-AM"/>
        </w:rPr>
      </w:pPr>
    </w:p>
    <w:p w:rsidR="00001F71" w:rsidRPr="00661FAC" w:rsidRDefault="00001F71" w:rsidP="00661FAC">
      <w:pPr>
        <w:pStyle w:val="a3"/>
        <w:ind w:left="708"/>
        <w:divId w:val="878903401"/>
        <w:rPr>
          <w:sz w:val="18"/>
          <w:szCs w:val="18"/>
          <w:lang w:val="hy-AM"/>
        </w:rPr>
      </w:pPr>
    </w:p>
    <w:sectPr w:rsidR="00001F71" w:rsidRPr="00661FAC" w:rsidSect="00090E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01F71"/>
    <w:rsid w:val="00001F71"/>
    <w:rsid w:val="0066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F7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F71"/>
    <w:rPr>
      <w:b/>
      <w:bCs/>
    </w:rPr>
  </w:style>
  <w:style w:type="character" w:styleId="a5">
    <w:name w:val="Emphasis"/>
    <w:basedOn w:val="a0"/>
    <w:uiPriority w:val="20"/>
    <w:qFormat/>
    <w:rsid w:val="00001F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2025-06-30T11:25:00Z</cp:lastPrinted>
  <dcterms:created xsi:type="dcterms:W3CDTF">2025-06-30T11:23:00Z</dcterms:created>
  <dcterms:modified xsi:type="dcterms:W3CDTF">2025-06-30T11:25:00Z</dcterms:modified>
</cp:coreProperties>
</file>