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11682818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7647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d01dba78f$ed045cc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d01dba78f$ed045cc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7647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76475">
      <w:pPr>
        <w:pStyle w:val="a3"/>
        <w:jc w:val="center"/>
        <w:divId w:val="211682818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76475">
      <w:pPr>
        <w:pStyle w:val="a3"/>
        <w:jc w:val="center"/>
        <w:divId w:val="53774627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ՀԱՄԲԱՐՁՈՒՄՅԱՆ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13/1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ՀԱՄԲԱՐՁՈՒՄՅԱՆ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13-178 </w:t>
      </w:r>
      <w:r>
        <w:rPr>
          <w:sz w:val="22"/>
          <w:szCs w:val="22"/>
        </w:rPr>
        <w:t>ՀԱՍՑԵՆ</w:t>
      </w:r>
      <w:r>
        <w:rPr>
          <w:sz w:val="22"/>
          <w:szCs w:val="22"/>
        </w:rPr>
        <w:t>ԵՐՈՒՄ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ԵՆՈՔԻ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ԱՐՇԱԿՅԱՆԻ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6B0A31" w:rsidRDefault="00676475" w:rsidP="006B0A31">
      <w:pPr>
        <w:pStyle w:val="a3"/>
        <w:jc w:val="both"/>
        <w:divId w:val="2116828186"/>
        <w:rPr>
          <w:sz w:val="22"/>
          <w:szCs w:val="22"/>
        </w:rPr>
      </w:pPr>
      <w:proofErr w:type="spellStart"/>
      <w:r w:rsidRPr="006B0A31">
        <w:rPr>
          <w:color w:val="333333"/>
          <w:sz w:val="22"/>
          <w:szCs w:val="22"/>
        </w:rPr>
        <w:t>Հիմք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ընդունելով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Շահեն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Ենոքի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Արշակյանի</w:t>
      </w:r>
      <w:proofErr w:type="spellEnd"/>
      <w:r w:rsidRPr="006B0A31">
        <w:rPr>
          <w:color w:val="333333"/>
          <w:sz w:val="22"/>
          <w:szCs w:val="22"/>
        </w:rPr>
        <w:t xml:space="preserve"> 01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B0A31">
        <w:rPr>
          <w:color w:val="333333"/>
          <w:sz w:val="22"/>
          <w:szCs w:val="22"/>
        </w:rPr>
        <w:t>04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B0A31">
        <w:rPr>
          <w:color w:val="333333"/>
          <w:sz w:val="22"/>
          <w:szCs w:val="22"/>
        </w:rPr>
        <w:t xml:space="preserve">2025 </w:t>
      </w:r>
      <w:proofErr w:type="spellStart"/>
      <w:r w:rsidRPr="006B0A31">
        <w:rPr>
          <w:color w:val="333333"/>
          <w:sz w:val="22"/>
          <w:szCs w:val="22"/>
        </w:rPr>
        <w:t>թվականի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թիվ</w:t>
      </w:r>
      <w:proofErr w:type="spellEnd"/>
      <w:r w:rsidRPr="006B0A31">
        <w:rPr>
          <w:color w:val="333333"/>
          <w:sz w:val="22"/>
          <w:szCs w:val="22"/>
        </w:rPr>
        <w:t xml:space="preserve"> 02/4543 </w:t>
      </w:r>
      <w:proofErr w:type="spellStart"/>
      <w:r w:rsidRPr="006B0A31">
        <w:rPr>
          <w:color w:val="333333"/>
          <w:sz w:val="22"/>
          <w:szCs w:val="22"/>
        </w:rPr>
        <w:t>դիմումը</w:t>
      </w:r>
      <w:proofErr w:type="spellEnd"/>
      <w:r w:rsidRPr="006B0A31">
        <w:rPr>
          <w:color w:val="333333"/>
          <w:sz w:val="22"/>
          <w:szCs w:val="22"/>
        </w:rPr>
        <w:t>,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անշարժ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գույքի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նկատ</w:t>
      </w:r>
      <w:r w:rsidRPr="006B0A31">
        <w:rPr>
          <w:color w:val="333333"/>
          <w:sz w:val="22"/>
          <w:szCs w:val="22"/>
        </w:rPr>
        <w:t>մամբ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իրավունքների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պետական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գրանցման</w:t>
      </w:r>
      <w:proofErr w:type="spellEnd"/>
      <w:r w:rsidRPr="006B0A31">
        <w:rPr>
          <w:color w:val="333333"/>
          <w:sz w:val="22"/>
          <w:szCs w:val="22"/>
        </w:rPr>
        <w:t xml:space="preserve"> 09102024-06-0030 </w:t>
      </w:r>
      <w:r w:rsidRPr="006B0A31">
        <w:rPr>
          <w:color w:val="333333"/>
          <w:sz w:val="22"/>
          <w:szCs w:val="22"/>
        </w:rPr>
        <w:t>և</w:t>
      </w:r>
      <w:r w:rsidRPr="006B0A31">
        <w:rPr>
          <w:color w:val="333333"/>
          <w:sz w:val="22"/>
          <w:szCs w:val="22"/>
        </w:rPr>
        <w:t xml:space="preserve"> 22082014-06-0011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վկայականները</w:t>
      </w:r>
      <w:proofErr w:type="spellEnd"/>
      <w:r w:rsidRPr="006B0A31">
        <w:rPr>
          <w:color w:val="333333"/>
          <w:sz w:val="22"/>
          <w:szCs w:val="22"/>
        </w:rPr>
        <w:t xml:space="preserve">, </w:t>
      </w:r>
      <w:proofErr w:type="spellStart"/>
      <w:r w:rsidRPr="006B0A31">
        <w:rPr>
          <w:color w:val="333333"/>
          <w:sz w:val="22"/>
          <w:szCs w:val="22"/>
        </w:rPr>
        <w:t>անշարժ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գույքերի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հասցեներ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տրամադրելու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մասին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որոշման</w:t>
      </w:r>
      <w:proofErr w:type="spell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քաղվածքը</w:t>
      </w:r>
      <w:proofErr w:type="spellEnd"/>
      <w:r w:rsidRPr="006B0A31">
        <w:rPr>
          <w:color w:val="333333"/>
          <w:sz w:val="22"/>
          <w:szCs w:val="22"/>
        </w:rPr>
        <w:t>,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Pr="006B0A31">
        <w:rPr>
          <w:color w:val="333333"/>
          <w:sz w:val="22"/>
          <w:szCs w:val="22"/>
        </w:rPr>
        <w:t>«</w:t>
      </w:r>
      <w:r w:rsidRPr="006B0A31">
        <w:rPr>
          <w:color w:val="333333"/>
          <w:sz w:val="22"/>
          <w:szCs w:val="22"/>
        </w:rPr>
        <w:t>ԱՐՍԵՆ</w:t>
      </w:r>
      <w:r w:rsidRPr="006B0A31">
        <w:rPr>
          <w:color w:val="333333"/>
          <w:sz w:val="22"/>
          <w:szCs w:val="22"/>
        </w:rPr>
        <w:t xml:space="preserve"> </w:t>
      </w:r>
      <w:r w:rsidRPr="006B0A31">
        <w:rPr>
          <w:color w:val="333333"/>
          <w:sz w:val="22"/>
          <w:szCs w:val="22"/>
        </w:rPr>
        <w:t>ԻՍԱՀԱԿՅԱՆ</w:t>
      </w:r>
      <w:r w:rsidRPr="006B0A31">
        <w:rPr>
          <w:color w:val="333333"/>
          <w:sz w:val="22"/>
          <w:szCs w:val="22"/>
        </w:rPr>
        <w:t xml:space="preserve"> </w:t>
      </w:r>
      <w:r w:rsidRPr="006B0A31">
        <w:rPr>
          <w:color w:val="333333"/>
          <w:sz w:val="22"/>
          <w:szCs w:val="22"/>
        </w:rPr>
        <w:t>ՌՈՒԴԻԿ</w:t>
      </w:r>
      <w:r w:rsidRPr="006B0A31">
        <w:rPr>
          <w:color w:val="333333"/>
          <w:sz w:val="22"/>
          <w:szCs w:val="22"/>
        </w:rPr>
        <w:t xml:space="preserve">» </w:t>
      </w:r>
      <w:r w:rsidRPr="006B0A31">
        <w:rPr>
          <w:color w:val="333333"/>
          <w:sz w:val="22"/>
          <w:szCs w:val="22"/>
        </w:rPr>
        <w:t>ԱՁ</w:t>
      </w:r>
      <w:r w:rsidRPr="006B0A31">
        <w:rPr>
          <w:color w:val="333333"/>
          <w:sz w:val="22"/>
          <w:szCs w:val="22"/>
        </w:rPr>
        <w:t>-</w:t>
      </w:r>
      <w:r w:rsidRPr="006B0A31">
        <w:rPr>
          <w:color w:val="333333"/>
          <w:sz w:val="22"/>
          <w:szCs w:val="22"/>
        </w:rPr>
        <w:t>ի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կողմից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տրված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հողամասի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հատակագծերը</w:t>
      </w:r>
      <w:proofErr w:type="spellEnd"/>
      <w:r w:rsidRPr="006B0A31">
        <w:rPr>
          <w:color w:val="333333"/>
          <w:sz w:val="22"/>
          <w:szCs w:val="22"/>
        </w:rPr>
        <w:t>,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ղեկավարվելով</w:t>
      </w:r>
      <w:proofErr w:type="spell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Pr="006B0A31">
        <w:rPr>
          <w:color w:val="333333"/>
          <w:sz w:val="22"/>
          <w:szCs w:val="22"/>
        </w:rPr>
        <w:t>«</w:t>
      </w:r>
      <w:proofErr w:type="spellStart"/>
      <w:r w:rsidRPr="006B0A31">
        <w:rPr>
          <w:color w:val="333333"/>
          <w:sz w:val="22"/>
          <w:szCs w:val="22"/>
        </w:rPr>
        <w:t>Տեղական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ինքնակառավարման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մասին</w:t>
      </w:r>
      <w:proofErr w:type="spellEnd"/>
      <w:r w:rsidRPr="006B0A31">
        <w:rPr>
          <w:color w:val="333333"/>
          <w:sz w:val="22"/>
          <w:szCs w:val="22"/>
        </w:rPr>
        <w:t xml:space="preserve">» </w:t>
      </w:r>
      <w:r w:rsidRPr="006B0A31">
        <w:rPr>
          <w:color w:val="333333"/>
          <w:sz w:val="22"/>
          <w:szCs w:val="22"/>
        </w:rPr>
        <w:t>ՀՀ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օրենքի</w:t>
      </w:r>
      <w:proofErr w:type="spellEnd"/>
      <w:r w:rsidRPr="006B0A31">
        <w:rPr>
          <w:color w:val="333333"/>
          <w:sz w:val="22"/>
          <w:szCs w:val="22"/>
        </w:rPr>
        <w:t xml:space="preserve"> 35-</w:t>
      </w:r>
      <w:r w:rsidRPr="006B0A31">
        <w:rPr>
          <w:color w:val="333333"/>
          <w:sz w:val="22"/>
          <w:szCs w:val="22"/>
        </w:rPr>
        <w:t>րդ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հոդվածի</w:t>
      </w:r>
      <w:proofErr w:type="spellEnd"/>
      <w:r w:rsidRPr="006B0A31">
        <w:rPr>
          <w:color w:val="333333"/>
          <w:sz w:val="22"/>
          <w:szCs w:val="22"/>
        </w:rPr>
        <w:t xml:space="preserve"> 1-</w:t>
      </w:r>
      <w:r w:rsidRPr="006B0A31">
        <w:rPr>
          <w:color w:val="333333"/>
          <w:sz w:val="22"/>
          <w:szCs w:val="22"/>
        </w:rPr>
        <w:t>ին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մասի</w:t>
      </w:r>
      <w:proofErr w:type="spellEnd"/>
      <w:r w:rsidRPr="006B0A31">
        <w:rPr>
          <w:color w:val="333333"/>
          <w:sz w:val="22"/>
          <w:szCs w:val="22"/>
        </w:rPr>
        <w:t xml:space="preserve"> 24-</w:t>
      </w:r>
      <w:r w:rsidRPr="006B0A31">
        <w:rPr>
          <w:color w:val="333333"/>
          <w:sz w:val="22"/>
          <w:szCs w:val="22"/>
        </w:rPr>
        <w:t>րդ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կետով</w:t>
      </w:r>
      <w:proofErr w:type="spellEnd"/>
      <w:r w:rsidRPr="006B0A31">
        <w:rPr>
          <w:color w:val="333333"/>
          <w:sz w:val="22"/>
          <w:szCs w:val="22"/>
        </w:rPr>
        <w:t>,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ղեկավարվելով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r w:rsidRPr="006B0A31">
        <w:rPr>
          <w:color w:val="333333"/>
          <w:sz w:val="22"/>
          <w:szCs w:val="22"/>
        </w:rPr>
        <w:t>ՀՀ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կառավարության</w:t>
      </w:r>
      <w:proofErr w:type="spellEnd"/>
      <w:r w:rsidRPr="006B0A31">
        <w:rPr>
          <w:color w:val="333333"/>
          <w:sz w:val="22"/>
          <w:szCs w:val="22"/>
        </w:rPr>
        <w:t xml:space="preserve"> 2021 </w:t>
      </w:r>
      <w:proofErr w:type="spellStart"/>
      <w:r w:rsidRPr="006B0A31">
        <w:rPr>
          <w:color w:val="333333"/>
          <w:sz w:val="22"/>
          <w:szCs w:val="22"/>
        </w:rPr>
        <w:t>թվականի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փետրվարի</w:t>
      </w:r>
      <w:proofErr w:type="spellEnd"/>
      <w:r w:rsidRPr="006B0A31">
        <w:rPr>
          <w:color w:val="333333"/>
          <w:sz w:val="22"/>
          <w:szCs w:val="22"/>
        </w:rPr>
        <w:t xml:space="preserve"> 25-</w:t>
      </w:r>
      <w:r w:rsidRPr="006B0A31">
        <w:rPr>
          <w:color w:val="333333"/>
          <w:sz w:val="22"/>
          <w:szCs w:val="22"/>
        </w:rPr>
        <w:t>ի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թիվ</w:t>
      </w:r>
      <w:proofErr w:type="spellEnd"/>
      <w:r w:rsidRPr="006B0A31">
        <w:rPr>
          <w:color w:val="333333"/>
          <w:sz w:val="22"/>
          <w:szCs w:val="22"/>
        </w:rPr>
        <w:t xml:space="preserve"> 233-</w:t>
      </w:r>
      <w:r w:rsidRPr="006B0A31">
        <w:rPr>
          <w:color w:val="333333"/>
          <w:sz w:val="22"/>
          <w:szCs w:val="22"/>
        </w:rPr>
        <w:t>Ն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որոշմամբ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հաստատված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կարգի</w:t>
      </w:r>
      <w:proofErr w:type="spellEnd"/>
      <w:r w:rsidRPr="006B0A31">
        <w:rPr>
          <w:color w:val="333333"/>
          <w:sz w:val="22"/>
          <w:szCs w:val="22"/>
        </w:rPr>
        <w:t xml:space="preserve"> 29-</w:t>
      </w:r>
      <w:r w:rsidRPr="006B0A31">
        <w:rPr>
          <w:color w:val="333333"/>
          <w:sz w:val="22"/>
          <w:szCs w:val="22"/>
        </w:rPr>
        <w:t>րդ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կետի</w:t>
      </w:r>
      <w:proofErr w:type="spellEnd"/>
      <w:r w:rsidRPr="006B0A31">
        <w:rPr>
          <w:color w:val="333333"/>
          <w:sz w:val="22"/>
          <w:szCs w:val="22"/>
        </w:rPr>
        <w:t xml:space="preserve"> 4-</w:t>
      </w:r>
      <w:r w:rsidRPr="006B0A31">
        <w:rPr>
          <w:color w:val="333333"/>
          <w:sz w:val="22"/>
          <w:szCs w:val="22"/>
        </w:rPr>
        <w:t>րդ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ենթակետով</w:t>
      </w:r>
      <w:proofErr w:type="spellEnd"/>
      <w:r w:rsidRPr="006B0A31">
        <w:rPr>
          <w:color w:val="333333"/>
          <w:sz w:val="22"/>
          <w:szCs w:val="22"/>
        </w:rPr>
        <w:t>`</w:t>
      </w:r>
      <w:r w:rsidR="006B0A31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Pr="006B0A3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6B0A3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6B0A3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6B0A3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6B0A31" w:rsidRDefault="00676475" w:rsidP="006B0A31">
      <w:pPr>
        <w:pStyle w:val="a3"/>
        <w:jc w:val="both"/>
        <w:divId w:val="2116828186"/>
        <w:rPr>
          <w:sz w:val="22"/>
          <w:szCs w:val="22"/>
        </w:rPr>
      </w:pPr>
      <w:r w:rsidRPr="006B0A31">
        <w:rPr>
          <w:color w:val="333333"/>
          <w:sz w:val="22"/>
          <w:szCs w:val="22"/>
        </w:rPr>
        <w:t>1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B0A31">
        <w:rPr>
          <w:color w:val="333333"/>
          <w:sz w:val="22"/>
          <w:szCs w:val="22"/>
        </w:rPr>
        <w:t>Միավորել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Վանաձոր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6B0A31">
        <w:rPr>
          <w:color w:val="333333"/>
          <w:sz w:val="22"/>
          <w:szCs w:val="22"/>
        </w:rPr>
        <w:t>համանք</w:t>
      </w:r>
      <w:proofErr w:type="spell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="006B0A31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քաղա</w:t>
      </w:r>
      <w:r w:rsidRPr="006B0A31">
        <w:rPr>
          <w:color w:val="333333"/>
          <w:sz w:val="22"/>
          <w:szCs w:val="22"/>
        </w:rPr>
        <w:t>ք</w:t>
      </w:r>
      <w:proofErr w:type="spellEnd"/>
      <w:proofErr w:type="gram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="006B0A31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Վանաձոր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r w:rsidRPr="006B0A31">
        <w:rPr>
          <w:color w:val="333333"/>
          <w:sz w:val="22"/>
          <w:szCs w:val="22"/>
        </w:rPr>
        <w:t>Վ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Համբարձումյան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փողոց</w:t>
      </w:r>
      <w:proofErr w:type="spellEnd"/>
      <w:r w:rsidRPr="006B0A31">
        <w:rPr>
          <w:color w:val="333333"/>
          <w:sz w:val="22"/>
          <w:szCs w:val="22"/>
        </w:rPr>
        <w:t xml:space="preserve"> 13/1 </w:t>
      </w:r>
      <w:r w:rsidRPr="006B0A31">
        <w:rPr>
          <w:color w:val="333333"/>
          <w:sz w:val="22"/>
          <w:szCs w:val="22"/>
        </w:rPr>
        <w:t>և</w:t>
      </w:r>
      <w:r w:rsidR="006B0A3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Համբա</w:t>
      </w:r>
      <w:r w:rsidRPr="006B0A31">
        <w:rPr>
          <w:color w:val="333333"/>
          <w:sz w:val="22"/>
          <w:szCs w:val="22"/>
        </w:rPr>
        <w:t>րձումյան</w:t>
      </w:r>
      <w:proofErr w:type="spell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="006B0A31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փողոց</w:t>
      </w:r>
      <w:proofErr w:type="spellEnd"/>
      <w:r w:rsidRPr="006B0A31">
        <w:rPr>
          <w:color w:val="333333"/>
          <w:sz w:val="22"/>
          <w:szCs w:val="22"/>
        </w:rPr>
        <w:t xml:space="preserve"> 13-17</w:t>
      </w:r>
      <w:r w:rsidR="006B0A31">
        <w:rPr>
          <w:color w:val="333333"/>
          <w:sz w:val="22"/>
          <w:szCs w:val="22"/>
          <w:lang w:val="hy-AM"/>
        </w:rPr>
        <w:t xml:space="preserve"> 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հասցեներում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գտնվող</w:t>
      </w:r>
      <w:proofErr w:type="spellEnd"/>
      <w:r w:rsidR="006B0A31">
        <w:rPr>
          <w:color w:val="333333"/>
          <w:sz w:val="22"/>
          <w:szCs w:val="22"/>
          <w:lang w:val="hy-AM"/>
        </w:rPr>
        <w:t xml:space="preserve"> 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Շահեն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Ենոքի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Արշակյանի</w:t>
      </w:r>
      <w:r w:rsidRPr="006B0A31">
        <w:rPr>
          <w:color w:val="333333"/>
          <w:sz w:val="22"/>
          <w:szCs w:val="22"/>
        </w:rPr>
        <w:t>ն</w:t>
      </w:r>
      <w:proofErr w:type="spellEnd"/>
      <w:r w:rsidR="006B0A3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սեփականության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իրավունքով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պատկանող</w:t>
      </w:r>
      <w:proofErr w:type="spellEnd"/>
      <w:r w:rsidRPr="006B0A31">
        <w:rPr>
          <w:color w:val="333333"/>
          <w:sz w:val="22"/>
          <w:szCs w:val="22"/>
        </w:rPr>
        <w:t xml:space="preserve"> 0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B0A31">
        <w:rPr>
          <w:color w:val="333333"/>
          <w:sz w:val="22"/>
          <w:szCs w:val="22"/>
        </w:rPr>
        <w:t>003155</w:t>
      </w:r>
      <w:r w:rsidRPr="006B0A31">
        <w:rPr>
          <w:color w:val="333333"/>
          <w:sz w:val="22"/>
          <w:szCs w:val="22"/>
        </w:rPr>
        <w:t>հ</w:t>
      </w:r>
      <w:r w:rsidRPr="006B0A31">
        <w:rPr>
          <w:color w:val="333333"/>
          <w:sz w:val="22"/>
          <w:szCs w:val="22"/>
        </w:rPr>
        <w:t>ա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ընդհանուր</w:t>
      </w:r>
      <w:proofErr w:type="spell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մակերեսով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հողամասերը</w:t>
      </w:r>
      <w:proofErr w:type="spellEnd"/>
      <w:r w:rsidR="006B0A31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համաձայն</w:t>
      </w:r>
      <w:proofErr w:type="spell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Pr="006B0A31">
        <w:rPr>
          <w:color w:val="333333"/>
          <w:sz w:val="22"/>
          <w:szCs w:val="22"/>
        </w:rPr>
        <w:t>«</w:t>
      </w:r>
      <w:r w:rsidRPr="006B0A31">
        <w:rPr>
          <w:color w:val="333333"/>
          <w:sz w:val="22"/>
          <w:szCs w:val="22"/>
        </w:rPr>
        <w:t>ԱՐՍԵՆ</w:t>
      </w:r>
      <w:r w:rsidRPr="006B0A31">
        <w:rPr>
          <w:color w:val="333333"/>
          <w:sz w:val="22"/>
          <w:szCs w:val="22"/>
        </w:rPr>
        <w:t xml:space="preserve"> </w:t>
      </w:r>
      <w:r w:rsidRPr="006B0A31">
        <w:rPr>
          <w:color w:val="333333"/>
          <w:sz w:val="22"/>
          <w:szCs w:val="22"/>
        </w:rPr>
        <w:t>ԻՍԱՀԱԿՅԱՆ</w:t>
      </w:r>
      <w:r w:rsidRPr="006B0A31">
        <w:rPr>
          <w:color w:val="333333"/>
          <w:sz w:val="22"/>
          <w:szCs w:val="22"/>
        </w:rPr>
        <w:t xml:space="preserve"> </w:t>
      </w:r>
      <w:r w:rsidRPr="006B0A31">
        <w:rPr>
          <w:color w:val="333333"/>
          <w:sz w:val="22"/>
          <w:szCs w:val="22"/>
        </w:rPr>
        <w:t>ՌՈՒԴԻԿ</w:t>
      </w:r>
      <w:r w:rsidRPr="006B0A31">
        <w:rPr>
          <w:color w:val="333333"/>
          <w:sz w:val="22"/>
          <w:szCs w:val="22"/>
        </w:rPr>
        <w:t xml:space="preserve">» </w:t>
      </w:r>
      <w:r w:rsidRPr="006B0A31">
        <w:rPr>
          <w:color w:val="333333"/>
          <w:sz w:val="22"/>
          <w:szCs w:val="22"/>
        </w:rPr>
        <w:t>ԱՁ</w:t>
      </w:r>
      <w:r w:rsidRPr="006B0A31">
        <w:rPr>
          <w:color w:val="333333"/>
          <w:sz w:val="22"/>
          <w:szCs w:val="22"/>
        </w:rPr>
        <w:t>-</w:t>
      </w:r>
      <w:r w:rsidRPr="006B0A31">
        <w:rPr>
          <w:color w:val="333333"/>
          <w:sz w:val="22"/>
          <w:szCs w:val="22"/>
        </w:rPr>
        <w:t>ի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կողմից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տրված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հատակագծի</w:t>
      </w:r>
      <w:proofErr w:type="spellEnd"/>
      <w:r w:rsidRPr="006B0A31">
        <w:rPr>
          <w:color w:val="333333"/>
          <w:sz w:val="22"/>
          <w:szCs w:val="22"/>
        </w:rPr>
        <w:t>։</w:t>
      </w:r>
    </w:p>
    <w:p w:rsidR="00000000" w:rsidRPr="006B0A31" w:rsidRDefault="00676475" w:rsidP="006B0A31">
      <w:pPr>
        <w:pStyle w:val="a3"/>
        <w:jc w:val="both"/>
        <w:divId w:val="2116828186"/>
        <w:rPr>
          <w:sz w:val="22"/>
          <w:szCs w:val="22"/>
        </w:rPr>
      </w:pPr>
      <w:r w:rsidRPr="006B0A31">
        <w:rPr>
          <w:color w:val="333333"/>
          <w:sz w:val="22"/>
          <w:szCs w:val="22"/>
        </w:rPr>
        <w:t>2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Սույն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որոշման</w:t>
      </w:r>
      <w:proofErr w:type="spellEnd"/>
      <w:r w:rsidRPr="006B0A31">
        <w:rPr>
          <w:color w:val="333333"/>
          <w:sz w:val="22"/>
          <w:szCs w:val="22"/>
        </w:rPr>
        <w:t xml:space="preserve"> 1-</w:t>
      </w:r>
      <w:r w:rsidRPr="006B0A31">
        <w:rPr>
          <w:color w:val="333333"/>
          <w:sz w:val="22"/>
          <w:szCs w:val="22"/>
        </w:rPr>
        <w:t>ին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կետում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նշված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գույքին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տրամադրել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փոստային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հասցե</w:t>
      </w:r>
      <w:proofErr w:type="spellEnd"/>
      <w:proofErr w:type="gramStart"/>
      <w:r w:rsidRPr="006B0A31">
        <w:rPr>
          <w:color w:val="333333"/>
          <w:sz w:val="22"/>
          <w:szCs w:val="22"/>
        </w:rPr>
        <w:t>՝</w:t>
      </w:r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Վանաձոր</w:t>
      </w:r>
      <w:proofErr w:type="spellEnd"/>
      <w:proofErr w:type="gram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համայնք</w:t>
      </w:r>
      <w:proofErr w:type="spellEnd"/>
      <w:r w:rsidRPr="006B0A31">
        <w:rPr>
          <w:color w:val="333333"/>
          <w:sz w:val="22"/>
          <w:szCs w:val="22"/>
        </w:rPr>
        <w:t xml:space="preserve">, </w:t>
      </w:r>
      <w:proofErr w:type="spellStart"/>
      <w:r w:rsidRPr="006B0A31">
        <w:rPr>
          <w:color w:val="333333"/>
          <w:sz w:val="22"/>
          <w:szCs w:val="22"/>
        </w:rPr>
        <w:t>Վանաձոր</w:t>
      </w:r>
      <w:proofErr w:type="spellEnd"/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քաղաք</w:t>
      </w:r>
      <w:proofErr w:type="spellEnd"/>
      <w:r w:rsidRPr="006B0A31">
        <w:rPr>
          <w:color w:val="333333"/>
          <w:sz w:val="22"/>
          <w:szCs w:val="22"/>
        </w:rPr>
        <w:t xml:space="preserve">, </w:t>
      </w:r>
      <w:r w:rsidRPr="006B0A31">
        <w:rPr>
          <w:color w:val="333333"/>
          <w:sz w:val="22"/>
          <w:szCs w:val="22"/>
        </w:rPr>
        <w:t>Վ</w:t>
      </w:r>
      <w:r w:rsidRPr="006B0A3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6B0A31">
        <w:rPr>
          <w:color w:val="333333"/>
          <w:sz w:val="22"/>
          <w:szCs w:val="22"/>
        </w:rPr>
        <w:t xml:space="preserve"> </w:t>
      </w:r>
      <w:proofErr w:type="spellStart"/>
      <w:r w:rsidRPr="006B0A31">
        <w:rPr>
          <w:color w:val="333333"/>
          <w:sz w:val="22"/>
          <w:szCs w:val="22"/>
        </w:rPr>
        <w:t>Համբարձումյան</w:t>
      </w:r>
      <w:proofErr w:type="spellEnd"/>
      <w:r w:rsidRPr="006B0A3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6B0A31">
        <w:rPr>
          <w:color w:val="333333"/>
          <w:sz w:val="22"/>
          <w:szCs w:val="22"/>
        </w:rPr>
        <w:t>փողոց</w:t>
      </w:r>
      <w:proofErr w:type="spellEnd"/>
      <w:r w:rsidRPr="006B0A31">
        <w:rPr>
          <w:color w:val="333333"/>
          <w:sz w:val="22"/>
          <w:szCs w:val="22"/>
        </w:rPr>
        <w:t xml:space="preserve">, 13/1 </w:t>
      </w:r>
      <w:proofErr w:type="spellStart"/>
      <w:r w:rsidRPr="006B0A31">
        <w:rPr>
          <w:color w:val="333333"/>
          <w:sz w:val="22"/>
          <w:szCs w:val="22"/>
        </w:rPr>
        <w:t>հողամաս</w:t>
      </w:r>
      <w:proofErr w:type="spellEnd"/>
      <w:r w:rsidRPr="006B0A31">
        <w:rPr>
          <w:color w:val="333333"/>
          <w:sz w:val="22"/>
          <w:szCs w:val="22"/>
        </w:rPr>
        <w:t>:</w:t>
      </w:r>
    </w:p>
    <w:p w:rsidR="00000000" w:rsidRDefault="00676475">
      <w:pPr>
        <w:pStyle w:val="a3"/>
        <w:divId w:val="2116828186"/>
      </w:pPr>
      <w:r>
        <w:rPr>
          <w:rFonts w:ascii="Calibri" w:hAnsi="Calibri" w:cs="Calibri"/>
        </w:rPr>
        <w:t> </w:t>
      </w:r>
    </w:p>
    <w:p w:rsidR="006B0A31" w:rsidRPr="00FF45D1" w:rsidRDefault="006B0A31" w:rsidP="006B0A31">
      <w:pPr>
        <w:pStyle w:val="a3"/>
        <w:spacing w:before="0" w:beforeAutospacing="0" w:after="0" w:afterAutospacing="0"/>
        <w:ind w:left="708"/>
        <w:divId w:val="2116828186"/>
        <w:rPr>
          <w:sz w:val="22"/>
          <w:lang w:val="hy-AM"/>
        </w:rPr>
      </w:pPr>
      <w:r>
        <w:rPr>
          <w:sz w:val="22"/>
          <w:lang w:val="hy-AM"/>
        </w:rPr>
        <w:br/>
      </w: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6B0A31" w:rsidRPr="00FF45D1" w:rsidRDefault="006B0A31" w:rsidP="006B0A31">
      <w:pPr>
        <w:pStyle w:val="a3"/>
        <w:spacing w:before="0" w:beforeAutospacing="0" w:after="0" w:afterAutospacing="0"/>
        <w:ind w:firstLine="708"/>
        <w:divId w:val="21168281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6B0A31" w:rsidRPr="00FF45D1" w:rsidRDefault="006B0A31" w:rsidP="006B0A31">
      <w:pPr>
        <w:pStyle w:val="a3"/>
        <w:spacing w:before="0" w:beforeAutospacing="0" w:after="0" w:afterAutospacing="0"/>
        <w:ind w:firstLine="708"/>
        <w:divId w:val="2116828186"/>
        <w:rPr>
          <w:sz w:val="22"/>
          <w:lang w:val="hy-AM"/>
        </w:rPr>
      </w:pPr>
    </w:p>
    <w:p w:rsidR="006B0A31" w:rsidRPr="00FF45D1" w:rsidRDefault="006B0A31" w:rsidP="006B0A31">
      <w:pPr>
        <w:pStyle w:val="a3"/>
        <w:spacing w:before="0" w:beforeAutospacing="0" w:after="0" w:afterAutospacing="0"/>
        <w:ind w:left="708"/>
        <w:divId w:val="211682818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B0A31" w:rsidRPr="00FF45D1" w:rsidRDefault="006B0A31" w:rsidP="006B0A31">
      <w:pPr>
        <w:pStyle w:val="a3"/>
        <w:spacing w:before="0" w:beforeAutospacing="0" w:after="0" w:afterAutospacing="0"/>
        <w:ind w:left="708"/>
        <w:divId w:val="211682818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6B0A31" w:rsidRDefault="006B0A31" w:rsidP="006B0A31">
      <w:pPr>
        <w:pStyle w:val="a3"/>
        <w:spacing w:before="0" w:beforeAutospacing="0" w:after="0" w:afterAutospacing="0"/>
        <w:ind w:left="708"/>
        <w:divId w:val="2116828186"/>
        <w:rPr>
          <w:lang w:val="hy-AM"/>
        </w:rPr>
      </w:pPr>
    </w:p>
    <w:p w:rsidR="006B0A31" w:rsidRDefault="006B0A31" w:rsidP="006B0A31">
      <w:pPr>
        <w:pStyle w:val="a3"/>
        <w:spacing w:before="0" w:beforeAutospacing="0" w:after="0" w:afterAutospacing="0"/>
        <w:ind w:left="708"/>
        <w:divId w:val="2116828186"/>
        <w:rPr>
          <w:lang w:val="hy-AM"/>
        </w:rPr>
      </w:pPr>
    </w:p>
    <w:p w:rsidR="00676475" w:rsidRPr="006B0A31" w:rsidRDefault="00676475" w:rsidP="006B0A31">
      <w:pPr>
        <w:pStyle w:val="a3"/>
        <w:divId w:val="2116828186"/>
        <w:rPr>
          <w:sz w:val="18"/>
          <w:szCs w:val="18"/>
        </w:rPr>
      </w:pPr>
    </w:p>
    <w:sectPr w:rsidR="00676475" w:rsidRPr="006B0A3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001"/>
    <w:rsid w:val="00676475"/>
    <w:rsid w:val="006B0A31"/>
    <w:rsid w:val="00E3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746B1-CF92-4FF5-8748-86B26C9A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B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8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2025-04-07T07:39:00Z</cp:lastPrinted>
  <dcterms:created xsi:type="dcterms:W3CDTF">2025-04-07T07:37:00Z</dcterms:created>
  <dcterms:modified xsi:type="dcterms:W3CDTF">2025-04-07T07:40:00Z</dcterms:modified>
</cp:coreProperties>
</file>