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EFED" w14:textId="102E046F" w:rsidR="00BD580E" w:rsidRPr="002F330D" w:rsidRDefault="00BD580E" w:rsidP="00BD580E">
      <w:pPr>
        <w:rPr>
          <w:rFonts w:ascii="GHEA Grapalat" w:hAnsi="GHEA Grapalat"/>
          <w:i/>
          <w:iCs/>
          <w:sz w:val="20"/>
          <w:szCs w:val="20"/>
          <w:lang w:val="hy-AM"/>
        </w:rPr>
      </w:pPr>
      <w:r w:rsidRPr="002F330D">
        <w:rPr>
          <w:rStyle w:val="A19"/>
          <w:rFonts w:ascii="GHEA Grapalat" w:hAnsi="GHEA Grapalat" w:cs="Sylfaen"/>
          <w:i w:val="0"/>
          <w:iCs w:val="0"/>
          <w:sz w:val="24"/>
          <w:szCs w:val="24"/>
          <w:lang w:val="hy-AM"/>
        </w:rPr>
        <w:t>ՁԵՎԱ</w:t>
      </w:r>
      <w:r w:rsidRPr="002F330D">
        <w:rPr>
          <w:rStyle w:val="A19"/>
          <w:rFonts w:ascii="GHEA Grapalat" w:hAnsi="GHEA Grapalat" w:cs="Sylfaen"/>
          <w:i w:val="0"/>
          <w:iCs w:val="0"/>
          <w:sz w:val="24"/>
          <w:szCs w:val="24"/>
          <w:lang w:val="en-US"/>
        </w:rPr>
        <w:t>ՆՄՈՒՇ</w:t>
      </w:r>
      <w:r w:rsidRPr="002F330D">
        <w:rPr>
          <w:rStyle w:val="A19"/>
          <w:rFonts w:ascii="GHEA Grapalat" w:hAnsi="GHEA Grapalat" w:cs="Sylfaen"/>
          <w:i w:val="0"/>
          <w:iCs w:val="0"/>
          <w:sz w:val="24"/>
          <w:szCs w:val="24"/>
          <w:lang w:val="hy-AM"/>
        </w:rPr>
        <w:t xml:space="preserve">      </w:t>
      </w:r>
    </w:p>
    <w:p w14:paraId="6F72372C" w14:textId="26F9E9FB" w:rsidR="00B81979" w:rsidRDefault="00B81979" w:rsidP="00B81979">
      <w:pPr>
        <w:jc w:val="right"/>
        <w:rPr>
          <w:lang w:val="hy-AM"/>
        </w:rPr>
      </w:pPr>
      <w:r>
        <w:rPr>
          <w:lang w:val="hy-AM"/>
        </w:rPr>
        <w:t>Հաստատված է</w:t>
      </w:r>
      <w:r>
        <w:rPr>
          <w:lang w:val="hy-AM"/>
        </w:rPr>
        <w:br/>
      </w:r>
      <w:r w:rsidR="00EE6429">
        <w:rPr>
          <w:lang w:val="hy-AM"/>
        </w:rPr>
        <w:t xml:space="preserve">Վանաձոր </w:t>
      </w:r>
      <w:r>
        <w:rPr>
          <w:lang w:val="hy-AM"/>
        </w:rPr>
        <w:t>համայնքի ղեկավարի</w:t>
      </w:r>
      <w:r>
        <w:rPr>
          <w:lang w:val="hy-AM"/>
        </w:rPr>
        <w:br/>
        <w:t xml:space="preserve">«    » </w:t>
      </w:r>
      <w:r w:rsidR="00EE6429" w:rsidRPr="00EE6429">
        <w:rPr>
          <w:lang w:val="hy-AM"/>
        </w:rPr>
        <w:t>2025</w:t>
      </w:r>
      <w:r>
        <w:rPr>
          <w:lang w:val="hy-AM"/>
        </w:rPr>
        <w:t xml:space="preserve">թ-ի </w:t>
      </w:r>
      <w:r w:rsidRPr="000D70DC">
        <w:rPr>
          <w:lang w:val="hy-AM"/>
        </w:rPr>
        <w:t>N__</w:t>
      </w:r>
      <w:r>
        <w:rPr>
          <w:lang w:val="hy-AM"/>
        </w:rPr>
        <w:t xml:space="preserve"> որոշմամբ</w:t>
      </w:r>
    </w:p>
    <w:p w14:paraId="365D74E8" w14:textId="7128C8C2" w:rsidR="00AF564C" w:rsidRPr="00AF564C" w:rsidRDefault="00AF564C" w:rsidP="00AF564C">
      <w:pPr>
        <w:jc w:val="right"/>
        <w:rPr>
          <w:rFonts w:ascii="GHEA Grapalat" w:hAnsi="GHEA Grapalat"/>
          <w:lang w:val="hy-AM"/>
        </w:rPr>
      </w:pPr>
    </w:p>
    <w:p w14:paraId="44AAAD31" w14:textId="667DA536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Կ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Զ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Մ</w:t>
      </w:r>
    </w:p>
    <w:p w14:paraId="68A8343B" w14:textId="3A0362C0" w:rsidR="00AF564C" w:rsidRDefault="00C77FE8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ՎԱՆԱՁՈՐ </w:t>
      </w:r>
      <w:r w:rsidR="00AF564C" w:rsidRPr="00AF564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>ՀԱՄԱՅՆՔՈՒՄ ՄԱՍՆԱԿՑԱՅԻՆ ԲՅՈՒՋԵՏԱՎՈՐՄԱՆ ԳՈՐԾԸՆԹԱՑԻ ԿԱՌԱՎԱՐՄԱՆ ՀԱՆՁՆԱԺՈՂՈՎԻ</w:t>
      </w:r>
    </w:p>
    <w:p w14:paraId="1AC98BAB" w14:textId="40FFE5A1" w:rsidR="00AF564C" w:rsidRDefault="00AF564C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18"/>
        <w:gridCol w:w="3459"/>
        <w:gridCol w:w="3123"/>
        <w:gridCol w:w="3114"/>
      </w:tblGrid>
      <w:tr w:rsidR="00AF564C" w14:paraId="4FFE60FD" w14:textId="77777777" w:rsidTr="00C77FE8">
        <w:tc>
          <w:tcPr>
            <w:tcW w:w="618" w:type="dxa"/>
          </w:tcPr>
          <w:p w14:paraId="05145B42" w14:textId="3D3E103E" w:rsidR="00AF564C" w:rsidRP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459" w:type="dxa"/>
          </w:tcPr>
          <w:p w14:paraId="78FDA27A" w14:textId="47C8AFF8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Հանձնաժողովի անդամի անունը, ազգանունը</w:t>
            </w:r>
          </w:p>
        </w:tc>
        <w:tc>
          <w:tcPr>
            <w:tcW w:w="3123" w:type="dxa"/>
          </w:tcPr>
          <w:p w14:paraId="354F28AB" w14:textId="74BD4818" w:rsidR="00AF564C" w:rsidRPr="00BA58C0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Զբաղեցրած պաշտոնը</w:t>
            </w:r>
            <w:r w:rsidR="00BA58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զբաղմունքը</w:t>
            </w:r>
          </w:p>
        </w:tc>
        <w:tc>
          <w:tcPr>
            <w:tcW w:w="3114" w:type="dxa"/>
          </w:tcPr>
          <w:p w14:paraId="38D7F5D3" w14:textId="1F5967DC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Հանձնաժողովում կարգավիճակը</w:t>
            </w:r>
          </w:p>
        </w:tc>
      </w:tr>
      <w:tr w:rsidR="00AF564C" w:rsidRPr="00BA58C0" w14:paraId="40BC5407" w14:textId="77777777" w:rsidTr="00C77FE8">
        <w:tc>
          <w:tcPr>
            <w:tcW w:w="618" w:type="dxa"/>
          </w:tcPr>
          <w:p w14:paraId="6CDBB2BC" w14:textId="43F235A5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459" w:type="dxa"/>
          </w:tcPr>
          <w:p w14:paraId="4364B48F" w14:textId="56194E39" w:rsidR="00AF564C" w:rsidRPr="00BA58C0" w:rsidRDefault="00EE6429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Հայկ Վիրաբյան</w:t>
            </w:r>
          </w:p>
        </w:tc>
        <w:tc>
          <w:tcPr>
            <w:tcW w:w="3123" w:type="dxa"/>
          </w:tcPr>
          <w:p w14:paraId="096F98E9" w14:textId="16AC879A" w:rsidR="00AF564C" w:rsidRPr="00BA58C0" w:rsidRDefault="00EE6429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</w:t>
            </w:r>
            <w:r w:rsidR="00347EE5">
              <w:rPr>
                <w:rFonts w:ascii="GHEA Grapalat" w:hAnsi="GHEA Grapalat"/>
                <w:sz w:val="24"/>
                <w:szCs w:val="24"/>
                <w:lang w:val="hy-AM"/>
              </w:rPr>
              <w:t>աշխատակազմի քարտուղար</w:t>
            </w:r>
          </w:p>
        </w:tc>
        <w:tc>
          <w:tcPr>
            <w:tcW w:w="3114" w:type="dxa"/>
          </w:tcPr>
          <w:p w14:paraId="1949D6A6" w14:textId="48E988AE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</w:t>
            </w:r>
          </w:p>
        </w:tc>
      </w:tr>
      <w:tr w:rsidR="00AF564C" w:rsidRPr="00BA58C0" w14:paraId="71AE625A" w14:textId="77777777" w:rsidTr="00C77FE8">
        <w:tc>
          <w:tcPr>
            <w:tcW w:w="618" w:type="dxa"/>
          </w:tcPr>
          <w:p w14:paraId="13F07374" w14:textId="2A8504F0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459" w:type="dxa"/>
          </w:tcPr>
          <w:p w14:paraId="0A89D3A1" w14:textId="63A6C279" w:rsidR="00AF564C" w:rsidRPr="00BA58C0" w:rsidRDefault="00EE6429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Վահե Գրիգորյան</w:t>
            </w:r>
          </w:p>
        </w:tc>
        <w:tc>
          <w:tcPr>
            <w:tcW w:w="3123" w:type="dxa"/>
          </w:tcPr>
          <w:p w14:paraId="64887A96" w14:textId="73DAEFC1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="003A3FD5">
              <w:rPr>
                <w:rFonts w:ascii="GHEA Grapalat" w:hAnsi="GHEA Grapalat"/>
                <w:sz w:val="24"/>
                <w:szCs w:val="24"/>
                <w:lang w:val="hy-AM"/>
              </w:rPr>
              <w:t xml:space="preserve">ֆինանսական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  <w:r w:rsidR="00AB07B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83D82">
              <w:rPr>
                <w:rFonts w:ascii="GHEA Grapalat" w:hAnsi="GHEA Grapalat"/>
                <w:sz w:val="24"/>
                <w:szCs w:val="24"/>
                <w:lang w:val="hy-AM"/>
              </w:rPr>
              <w:t>պետ</w:t>
            </w:r>
          </w:p>
        </w:tc>
        <w:tc>
          <w:tcPr>
            <w:tcW w:w="3114" w:type="dxa"/>
          </w:tcPr>
          <w:p w14:paraId="62D3C80C" w14:textId="27B8D14C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նախագահի տեղակալ</w:t>
            </w:r>
          </w:p>
        </w:tc>
      </w:tr>
      <w:tr w:rsidR="00AF564C" w:rsidRPr="00BA58C0" w14:paraId="4D982BFF" w14:textId="77777777" w:rsidTr="00C77FE8">
        <w:tc>
          <w:tcPr>
            <w:tcW w:w="618" w:type="dxa"/>
          </w:tcPr>
          <w:p w14:paraId="4A000969" w14:textId="78420941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459" w:type="dxa"/>
          </w:tcPr>
          <w:p w14:paraId="7E75DE94" w14:textId="5CFDA37E" w:rsidR="00AF564C" w:rsidRPr="00BA58C0" w:rsidRDefault="00EE6429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Լիլյա Դավթյան</w:t>
            </w:r>
          </w:p>
        </w:tc>
        <w:tc>
          <w:tcPr>
            <w:tcW w:w="3123" w:type="dxa"/>
          </w:tcPr>
          <w:p w14:paraId="0AE8C104" w14:textId="09FCD9FD" w:rsidR="00AF564C" w:rsidRPr="00BA58C0" w:rsidRDefault="00EE6429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Համայնքապետարանի աշխատակազմի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ԶԾ, Ակ և ՏՏ բաժնի պետ</w:t>
            </w:r>
          </w:p>
        </w:tc>
        <w:tc>
          <w:tcPr>
            <w:tcW w:w="3114" w:type="dxa"/>
          </w:tcPr>
          <w:p w14:paraId="1E4163A3" w14:textId="32C5B61D" w:rsidR="00AF564C" w:rsidRPr="00BA58C0" w:rsidRDefault="00EE6429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EE6429" w:rsidRPr="00BA58C0" w14:paraId="20D34AA6" w14:textId="77777777" w:rsidTr="00C77FE8">
        <w:tc>
          <w:tcPr>
            <w:tcW w:w="618" w:type="dxa"/>
          </w:tcPr>
          <w:p w14:paraId="7F00D41B" w14:textId="521C41F9" w:rsidR="00EE6429" w:rsidRPr="00BA58C0" w:rsidRDefault="00550DF5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459" w:type="dxa"/>
          </w:tcPr>
          <w:p w14:paraId="5DD600CD" w14:textId="41F13DA3" w:rsidR="00EE6429" w:rsidRPr="00BA58C0" w:rsidRDefault="00550DF5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Աստղիկ Ավետիքյան </w:t>
            </w:r>
          </w:p>
        </w:tc>
        <w:tc>
          <w:tcPr>
            <w:tcW w:w="3123" w:type="dxa"/>
          </w:tcPr>
          <w:p w14:paraId="75E98F03" w14:textId="2B950883" w:rsidR="00EE6429" w:rsidRPr="00BA58C0" w:rsidRDefault="00C77FE8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Համայնքապետարանի մամուլի քարտուղար</w:t>
            </w:r>
          </w:p>
        </w:tc>
        <w:tc>
          <w:tcPr>
            <w:tcW w:w="3114" w:type="dxa"/>
          </w:tcPr>
          <w:p w14:paraId="1C205E6D" w14:textId="17B69D66" w:rsidR="00EE6429" w:rsidRPr="00BA58C0" w:rsidRDefault="00EE6429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141EB3AB" w14:textId="77777777" w:rsidTr="00C77FE8">
        <w:tc>
          <w:tcPr>
            <w:tcW w:w="618" w:type="dxa"/>
          </w:tcPr>
          <w:p w14:paraId="61DCAFEC" w14:textId="5AB274D2" w:rsidR="00BA58C0" w:rsidRPr="00BA58C0" w:rsidRDefault="00550DF5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459" w:type="dxa"/>
          </w:tcPr>
          <w:p w14:paraId="6A55EC37" w14:textId="6F62D757" w:rsidR="00BA58C0" w:rsidRPr="00BA58C0" w:rsidRDefault="00550DF5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Արման Բերնեցյան</w:t>
            </w:r>
          </w:p>
        </w:tc>
        <w:tc>
          <w:tcPr>
            <w:tcW w:w="3123" w:type="dxa"/>
          </w:tcPr>
          <w:p w14:paraId="7D53E101" w14:textId="630FC7D9" w:rsidR="00BA58C0" w:rsidRPr="00BA58C0" w:rsidRDefault="00550DF5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ՀԱՍԿ</w:t>
            </w:r>
          </w:p>
        </w:tc>
        <w:tc>
          <w:tcPr>
            <w:tcW w:w="3114" w:type="dxa"/>
          </w:tcPr>
          <w:p w14:paraId="15EBDA34" w14:textId="79EDFBFD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25082DCE" w14:textId="77777777" w:rsidTr="00C77FE8">
        <w:tc>
          <w:tcPr>
            <w:tcW w:w="618" w:type="dxa"/>
          </w:tcPr>
          <w:p w14:paraId="78DF5220" w14:textId="46101245" w:rsidR="00BA58C0" w:rsidRPr="00BA58C0" w:rsidRDefault="00550DF5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459" w:type="dxa"/>
          </w:tcPr>
          <w:p w14:paraId="2A5E9FDF" w14:textId="1A9FCA7C" w:rsidR="00BA58C0" w:rsidRPr="00BA58C0" w:rsidRDefault="00550DF5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Սևակ Սարգսյան</w:t>
            </w:r>
          </w:p>
        </w:tc>
        <w:tc>
          <w:tcPr>
            <w:tcW w:w="3123" w:type="dxa"/>
          </w:tcPr>
          <w:p w14:paraId="0B27E670" w14:textId="68454994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550DF5">
              <w:rPr>
                <w:rFonts w:ascii="GHEA Grapalat" w:hAnsi="GHEA Grapalat"/>
                <w:sz w:val="24"/>
                <w:szCs w:val="24"/>
                <w:lang w:val="hy-AM"/>
              </w:rPr>
              <w:t>Տիկնիկային թատրոն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2D21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ՀՈԱԿ-ի տնօրեն</w:t>
            </w:r>
            <w:r w:rsidR="002D21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4" w:type="dxa"/>
          </w:tcPr>
          <w:p w14:paraId="14C0018D" w14:textId="0548EDB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055D496" w14:textId="77777777" w:rsidTr="00C77FE8">
        <w:tc>
          <w:tcPr>
            <w:tcW w:w="618" w:type="dxa"/>
          </w:tcPr>
          <w:p w14:paraId="45D1F86D" w14:textId="42C33E83" w:rsidR="00BA58C0" w:rsidRPr="00BA58C0" w:rsidRDefault="00550DF5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459" w:type="dxa"/>
          </w:tcPr>
          <w:p w14:paraId="2334371B" w14:textId="2E1825C0" w:rsidR="00BA58C0" w:rsidRPr="00BA58C0" w:rsidRDefault="00550DF5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Յանա Մկրտչյան</w:t>
            </w:r>
          </w:p>
        </w:tc>
        <w:tc>
          <w:tcPr>
            <w:tcW w:w="3123" w:type="dxa"/>
          </w:tcPr>
          <w:p w14:paraId="2532C18E" w14:textId="2E2B0FEB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550DF5">
              <w:rPr>
                <w:rFonts w:ascii="GHEA Grapalat" w:hAnsi="GHEA Grapalat"/>
                <w:sz w:val="24"/>
                <w:szCs w:val="24"/>
                <w:lang w:val="hy-AM"/>
              </w:rPr>
              <w:t>Էկո Հաբ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9B193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ՀԿ-ի նախագահ</w:t>
            </w:r>
            <w:r w:rsidR="009B193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4" w:type="dxa"/>
          </w:tcPr>
          <w:p w14:paraId="273827A6" w14:textId="57FC0DD3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2532CB6" w14:textId="77777777" w:rsidTr="00C77FE8">
        <w:tc>
          <w:tcPr>
            <w:tcW w:w="618" w:type="dxa"/>
          </w:tcPr>
          <w:p w14:paraId="5A9116DA" w14:textId="163A3326" w:rsidR="00BA58C0" w:rsidRPr="00BA58C0" w:rsidRDefault="00550DF5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459" w:type="dxa"/>
          </w:tcPr>
          <w:p w14:paraId="0B2686B6" w14:textId="7D324920" w:rsidR="00BA58C0" w:rsidRPr="00BA58C0" w:rsidRDefault="00EE6429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Լուսինե Բարաթյան</w:t>
            </w:r>
          </w:p>
        </w:tc>
        <w:tc>
          <w:tcPr>
            <w:tcW w:w="3123" w:type="dxa"/>
          </w:tcPr>
          <w:p w14:paraId="600A9B9A" w14:textId="2A37A894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Համայնքի ակտիվ բնակիչ</w:t>
            </w:r>
          </w:p>
        </w:tc>
        <w:tc>
          <w:tcPr>
            <w:tcW w:w="3114" w:type="dxa"/>
          </w:tcPr>
          <w:p w14:paraId="12005896" w14:textId="03EB321E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4CA17DEA" w14:textId="77777777" w:rsidTr="00C77FE8">
        <w:tc>
          <w:tcPr>
            <w:tcW w:w="618" w:type="dxa"/>
          </w:tcPr>
          <w:p w14:paraId="350EBBAA" w14:textId="23016E83" w:rsidR="00BA58C0" w:rsidRPr="00BA58C0" w:rsidRDefault="00550DF5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459" w:type="dxa"/>
          </w:tcPr>
          <w:p w14:paraId="1A8D8245" w14:textId="77777777" w:rsidR="00BA58C0" w:rsidRDefault="00EE6429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Եղիշե Սաֆարյան</w:t>
            </w:r>
          </w:p>
          <w:p w14:paraId="114235CA" w14:textId="7EBC581E" w:rsidR="00C77FE8" w:rsidRPr="00BA58C0" w:rsidRDefault="00C77FE8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123" w:type="dxa"/>
          </w:tcPr>
          <w:p w14:paraId="34162F5F" w14:textId="2D8F28C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3114" w:type="dxa"/>
          </w:tcPr>
          <w:p w14:paraId="522410B3" w14:textId="7F2F0248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72856250" w14:textId="77777777" w:rsidTr="00C77FE8">
        <w:tc>
          <w:tcPr>
            <w:tcW w:w="618" w:type="dxa"/>
          </w:tcPr>
          <w:p w14:paraId="0C18B852" w14:textId="0A20BB85" w:rsidR="00BA58C0" w:rsidRPr="00BA58C0" w:rsidRDefault="00550DF5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3459" w:type="dxa"/>
          </w:tcPr>
          <w:p w14:paraId="2D36E400" w14:textId="77777777" w:rsidR="00BA58C0" w:rsidRDefault="00EE6429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Հրայր Պապոյան</w:t>
            </w:r>
          </w:p>
          <w:p w14:paraId="2B63DFC2" w14:textId="41CB3ED9" w:rsidR="00C77FE8" w:rsidRPr="00BA58C0" w:rsidRDefault="00C77FE8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123" w:type="dxa"/>
          </w:tcPr>
          <w:p w14:paraId="318BD145" w14:textId="296FF4F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3114" w:type="dxa"/>
          </w:tcPr>
          <w:p w14:paraId="5BE81BF5" w14:textId="77777777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1E50CE37" w14:textId="77777777" w:rsidTr="00C77FE8">
        <w:tc>
          <w:tcPr>
            <w:tcW w:w="618" w:type="dxa"/>
          </w:tcPr>
          <w:p w14:paraId="615EA6FF" w14:textId="7079CFBE" w:rsidR="00BA58C0" w:rsidRPr="00BA58C0" w:rsidRDefault="00550DF5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3459" w:type="dxa"/>
          </w:tcPr>
          <w:p w14:paraId="07397FD3" w14:textId="7FE73980" w:rsidR="00BA58C0" w:rsidRPr="00BA58C0" w:rsidRDefault="00550DF5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Աննա Խաչատրյան</w:t>
            </w:r>
          </w:p>
        </w:tc>
        <w:tc>
          <w:tcPr>
            <w:tcW w:w="3123" w:type="dxa"/>
          </w:tcPr>
          <w:p w14:paraId="43E96671" w14:textId="660223F4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="00550DF5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առաջատար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3114" w:type="dxa"/>
          </w:tcPr>
          <w:p w14:paraId="6C0BDE01" w14:textId="4B17963E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քարտուղար</w:t>
            </w:r>
          </w:p>
        </w:tc>
      </w:tr>
    </w:tbl>
    <w:p w14:paraId="34192868" w14:textId="77777777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AF564C" w:rsidRPr="00AF564C" w:rsidSect="00550DF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D3"/>
    <w:rsid w:val="002515B4"/>
    <w:rsid w:val="002D210F"/>
    <w:rsid w:val="002F330D"/>
    <w:rsid w:val="00347EE5"/>
    <w:rsid w:val="003A3FD5"/>
    <w:rsid w:val="00462895"/>
    <w:rsid w:val="00550DF5"/>
    <w:rsid w:val="00847ED3"/>
    <w:rsid w:val="00880486"/>
    <w:rsid w:val="00937076"/>
    <w:rsid w:val="00966C07"/>
    <w:rsid w:val="009B193F"/>
    <w:rsid w:val="00AB07BF"/>
    <w:rsid w:val="00AB334E"/>
    <w:rsid w:val="00AF564C"/>
    <w:rsid w:val="00B37101"/>
    <w:rsid w:val="00B81979"/>
    <w:rsid w:val="00BA58C0"/>
    <w:rsid w:val="00BD580E"/>
    <w:rsid w:val="00C5655C"/>
    <w:rsid w:val="00C77FE8"/>
    <w:rsid w:val="00C83D82"/>
    <w:rsid w:val="00E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334D9"/>
  <w15:chartTrackingRefBased/>
  <w15:docId w15:val="{52960495-4612-4B45-A839-F2040B4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C0"/>
    <w:rPr>
      <w:rFonts w:ascii="Segoe UI" w:hAnsi="Segoe UI" w:cs="Segoe UI"/>
      <w:sz w:val="18"/>
      <w:szCs w:val="18"/>
    </w:rPr>
  </w:style>
  <w:style w:type="character" w:customStyle="1" w:styleId="A19">
    <w:name w:val="A19"/>
    <w:uiPriority w:val="99"/>
    <w:rsid w:val="00BD580E"/>
    <w:rPr>
      <w:rFonts w:cs="GHEA Koryu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2025-03-07T05:38:00Z</cp:lastPrinted>
  <dcterms:created xsi:type="dcterms:W3CDTF">2025-03-10T06:29:00Z</dcterms:created>
  <dcterms:modified xsi:type="dcterms:W3CDTF">2025-03-10T06:29:00Z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24bf496b92892933db09838c3eef3fa0168a30932c0df691ac8c850ed4bcd67b</vt:lpwstr>
  </property>
</Properties>
</file>