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58216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17AD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501db65ad$f308240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501db65ad$f308240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17AD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17AD3">
      <w:pPr>
        <w:pStyle w:val="a3"/>
        <w:jc w:val="center"/>
        <w:divId w:val="25821675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17AD3">
      <w:pPr>
        <w:pStyle w:val="a3"/>
        <w:jc w:val="center"/>
        <w:divId w:val="972712824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ՎԱՆԱՁՈՐ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11/19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ԷՐԻԿ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23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2369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62730" w:rsidRDefault="00917AD3" w:rsidP="00362730">
      <w:pPr>
        <w:pStyle w:val="a3"/>
        <w:jc w:val="both"/>
        <w:divId w:val="258216750"/>
        <w:rPr>
          <w:sz w:val="22"/>
          <w:szCs w:val="22"/>
        </w:rPr>
      </w:pPr>
      <w:proofErr w:type="spellStart"/>
      <w:r w:rsidRPr="00362730">
        <w:rPr>
          <w:color w:val="333333"/>
          <w:sz w:val="22"/>
          <w:szCs w:val="22"/>
        </w:rPr>
        <w:t>Հիմք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ընդունելով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Էրիկ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Արթուրի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Մարտիրոսյանի</w:t>
      </w:r>
      <w:proofErr w:type="spellEnd"/>
      <w:r w:rsidRPr="00362730">
        <w:rPr>
          <w:color w:val="333333"/>
          <w:sz w:val="22"/>
          <w:szCs w:val="22"/>
        </w:rPr>
        <w:t xml:space="preserve"> 17</w:t>
      </w:r>
      <w:r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2730">
        <w:rPr>
          <w:color w:val="333333"/>
          <w:sz w:val="22"/>
          <w:szCs w:val="22"/>
        </w:rPr>
        <w:t>12</w:t>
      </w:r>
      <w:r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2730">
        <w:rPr>
          <w:color w:val="333333"/>
          <w:sz w:val="22"/>
          <w:szCs w:val="22"/>
        </w:rPr>
        <w:t>20</w:t>
      </w:r>
      <w:r w:rsidRPr="00362730">
        <w:rPr>
          <w:color w:val="333333"/>
          <w:sz w:val="22"/>
          <w:szCs w:val="22"/>
        </w:rPr>
        <w:t xml:space="preserve">24 </w:t>
      </w:r>
      <w:proofErr w:type="spellStart"/>
      <w:r w:rsidRPr="00362730">
        <w:rPr>
          <w:color w:val="333333"/>
          <w:sz w:val="22"/>
          <w:szCs w:val="22"/>
        </w:rPr>
        <w:t>թիվ</w:t>
      </w:r>
      <w:proofErr w:type="spellEnd"/>
      <w:r w:rsidRPr="00362730">
        <w:rPr>
          <w:color w:val="333333"/>
          <w:sz w:val="22"/>
          <w:szCs w:val="22"/>
        </w:rPr>
        <w:t xml:space="preserve"> 02/21347 </w:t>
      </w:r>
      <w:proofErr w:type="spellStart"/>
      <w:proofErr w:type="gramStart"/>
      <w:r w:rsidRPr="00362730">
        <w:rPr>
          <w:color w:val="333333"/>
          <w:sz w:val="22"/>
          <w:szCs w:val="22"/>
        </w:rPr>
        <w:t>դիմումը</w:t>
      </w:r>
      <w:proofErr w:type="spellEnd"/>
      <w:r w:rsidRPr="00362730">
        <w:rPr>
          <w:color w:val="333333"/>
          <w:sz w:val="22"/>
          <w:szCs w:val="22"/>
        </w:rPr>
        <w:t>,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r w:rsidRPr="00362730">
        <w:rPr>
          <w:color w:val="333333"/>
          <w:sz w:val="22"/>
          <w:szCs w:val="22"/>
        </w:rPr>
        <w:t xml:space="preserve"> 29</w:t>
      </w:r>
      <w:proofErr w:type="gramEnd"/>
      <w:r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2730">
        <w:rPr>
          <w:color w:val="333333"/>
          <w:sz w:val="22"/>
          <w:szCs w:val="22"/>
        </w:rPr>
        <w:t>11</w:t>
      </w:r>
      <w:r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2730">
        <w:rPr>
          <w:color w:val="333333"/>
          <w:sz w:val="22"/>
          <w:szCs w:val="22"/>
        </w:rPr>
        <w:t>2023</w:t>
      </w:r>
      <w:r w:rsidRPr="00362730">
        <w:rPr>
          <w:color w:val="333333"/>
          <w:sz w:val="22"/>
          <w:szCs w:val="22"/>
        </w:rPr>
        <w:t>թ</w:t>
      </w:r>
      <w:r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Վանաձոր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համայնքի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ավագանու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թիվ</w:t>
      </w:r>
      <w:proofErr w:type="spellEnd"/>
      <w:r w:rsidRPr="00362730">
        <w:rPr>
          <w:color w:val="333333"/>
          <w:sz w:val="22"/>
          <w:szCs w:val="22"/>
        </w:rPr>
        <w:t xml:space="preserve"> 46 </w:t>
      </w:r>
      <w:proofErr w:type="spellStart"/>
      <w:r w:rsidRPr="00362730">
        <w:rPr>
          <w:color w:val="333333"/>
          <w:sz w:val="22"/>
          <w:szCs w:val="22"/>
        </w:rPr>
        <w:t>որոշումը</w:t>
      </w:r>
      <w:proofErr w:type="spellEnd"/>
      <w:r w:rsidRPr="00362730">
        <w:rPr>
          <w:color w:val="333333"/>
          <w:sz w:val="22"/>
          <w:szCs w:val="22"/>
        </w:rPr>
        <w:t>,</w:t>
      </w:r>
      <w:r w:rsidR="0036273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Վանաձորի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համայնքի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ղեկավարի</w:t>
      </w:r>
      <w:proofErr w:type="spellEnd"/>
      <w:r w:rsid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 xml:space="preserve">23 </w:t>
      </w:r>
      <w:proofErr w:type="spellStart"/>
      <w:r w:rsidRPr="00362730">
        <w:rPr>
          <w:color w:val="333333"/>
          <w:sz w:val="22"/>
          <w:szCs w:val="22"/>
        </w:rPr>
        <w:t>հոկտեմբերի</w:t>
      </w:r>
      <w:proofErr w:type="spellEnd"/>
      <w:r w:rsidRPr="00362730">
        <w:rPr>
          <w:color w:val="333333"/>
          <w:sz w:val="22"/>
          <w:szCs w:val="22"/>
        </w:rPr>
        <w:t xml:space="preserve"> 2024 </w:t>
      </w:r>
      <w:proofErr w:type="spellStart"/>
      <w:r w:rsidRPr="00362730">
        <w:rPr>
          <w:color w:val="333333"/>
          <w:sz w:val="22"/>
          <w:szCs w:val="22"/>
        </w:rPr>
        <w:t>թվականի</w:t>
      </w:r>
      <w:proofErr w:type="spellEnd"/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թիվ</w:t>
      </w:r>
      <w:proofErr w:type="spellEnd"/>
      <w:r w:rsidRPr="00362730">
        <w:rPr>
          <w:color w:val="333333"/>
          <w:sz w:val="22"/>
          <w:szCs w:val="22"/>
        </w:rPr>
        <w:t xml:space="preserve"> 2369 </w:t>
      </w:r>
      <w:proofErr w:type="spellStart"/>
      <w:r w:rsidRPr="00362730">
        <w:rPr>
          <w:color w:val="333333"/>
          <w:sz w:val="22"/>
          <w:szCs w:val="22"/>
        </w:rPr>
        <w:t>որոշումը</w:t>
      </w:r>
      <w:proofErr w:type="spellEnd"/>
      <w:r w:rsidRPr="00362730">
        <w:rPr>
          <w:color w:val="333333"/>
          <w:sz w:val="22"/>
          <w:szCs w:val="22"/>
        </w:rPr>
        <w:t>,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ղեկավարվելով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ՀՀ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կառավարության</w:t>
      </w:r>
      <w:proofErr w:type="spellEnd"/>
      <w:r w:rsidRPr="00362730">
        <w:rPr>
          <w:color w:val="333333"/>
          <w:sz w:val="22"/>
          <w:szCs w:val="22"/>
        </w:rPr>
        <w:t xml:space="preserve"> 2006</w:t>
      </w:r>
      <w:r w:rsidRPr="00362730">
        <w:rPr>
          <w:color w:val="333333"/>
          <w:sz w:val="22"/>
          <w:szCs w:val="22"/>
        </w:rPr>
        <w:t>թ</w:t>
      </w:r>
      <w:r w:rsidRPr="00362730">
        <w:rPr>
          <w:color w:val="333333"/>
          <w:sz w:val="22"/>
          <w:szCs w:val="22"/>
        </w:rPr>
        <w:t xml:space="preserve">. </w:t>
      </w:r>
      <w:proofErr w:type="spellStart"/>
      <w:r w:rsidRPr="00362730">
        <w:rPr>
          <w:color w:val="333333"/>
          <w:sz w:val="22"/>
          <w:szCs w:val="22"/>
        </w:rPr>
        <w:t>մայիսի</w:t>
      </w:r>
      <w:proofErr w:type="spellEnd"/>
      <w:r w:rsidRPr="00362730">
        <w:rPr>
          <w:color w:val="333333"/>
          <w:sz w:val="22"/>
          <w:szCs w:val="22"/>
        </w:rPr>
        <w:t xml:space="preserve"> 18-</w:t>
      </w:r>
      <w:r w:rsidRPr="00362730">
        <w:rPr>
          <w:color w:val="333333"/>
          <w:sz w:val="22"/>
          <w:szCs w:val="22"/>
        </w:rPr>
        <w:t>ի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թիվ</w:t>
      </w:r>
      <w:proofErr w:type="spellEnd"/>
      <w:r w:rsidRPr="00362730">
        <w:rPr>
          <w:color w:val="333333"/>
          <w:sz w:val="22"/>
          <w:szCs w:val="22"/>
        </w:rPr>
        <w:t xml:space="preserve"> 912-</w:t>
      </w:r>
      <w:r w:rsidRPr="00362730">
        <w:rPr>
          <w:color w:val="333333"/>
          <w:sz w:val="22"/>
          <w:szCs w:val="22"/>
        </w:rPr>
        <w:t>Ն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որոշմամբ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հաստատված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կարգի</w:t>
      </w:r>
      <w:proofErr w:type="spellEnd"/>
      <w:r w:rsidRPr="00362730">
        <w:rPr>
          <w:color w:val="333333"/>
          <w:sz w:val="22"/>
          <w:szCs w:val="22"/>
        </w:rPr>
        <w:t xml:space="preserve"> 34.2-</w:t>
      </w:r>
      <w:r w:rsidRPr="00362730">
        <w:rPr>
          <w:color w:val="333333"/>
          <w:sz w:val="22"/>
          <w:szCs w:val="22"/>
        </w:rPr>
        <w:t>րդ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կետով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և</w:t>
      </w:r>
      <w:r w:rsidRPr="00362730">
        <w:rPr>
          <w:color w:val="333333"/>
          <w:sz w:val="22"/>
          <w:szCs w:val="22"/>
        </w:rPr>
        <w:t xml:space="preserve"> 3</w:t>
      </w:r>
      <w:r w:rsidRPr="00362730">
        <w:rPr>
          <w:color w:val="333333"/>
          <w:sz w:val="22"/>
          <w:szCs w:val="22"/>
        </w:rPr>
        <w:t>5-</w:t>
      </w:r>
      <w:r w:rsidRPr="00362730">
        <w:rPr>
          <w:color w:val="333333"/>
          <w:sz w:val="22"/>
          <w:szCs w:val="22"/>
        </w:rPr>
        <w:t>րդ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կետի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դ</w:t>
      </w:r>
      <w:r w:rsidRPr="00362730">
        <w:rPr>
          <w:color w:val="333333"/>
          <w:sz w:val="22"/>
          <w:szCs w:val="22"/>
        </w:rPr>
        <w:t xml:space="preserve">) </w:t>
      </w:r>
      <w:r w:rsidRPr="00362730">
        <w:rPr>
          <w:color w:val="333333"/>
          <w:sz w:val="22"/>
          <w:szCs w:val="22"/>
        </w:rPr>
        <w:t>և</w:t>
      </w:r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ե</w:t>
      </w:r>
      <w:r w:rsidRPr="00362730">
        <w:rPr>
          <w:color w:val="333333"/>
          <w:sz w:val="22"/>
          <w:szCs w:val="22"/>
        </w:rPr>
        <w:t xml:space="preserve">) </w:t>
      </w:r>
      <w:proofErr w:type="spellStart"/>
      <w:r w:rsidRPr="00362730">
        <w:rPr>
          <w:color w:val="333333"/>
          <w:sz w:val="22"/>
          <w:szCs w:val="22"/>
        </w:rPr>
        <w:t>ենթակետերով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և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r w:rsidRPr="00362730">
        <w:rPr>
          <w:color w:val="333333"/>
          <w:sz w:val="22"/>
          <w:szCs w:val="22"/>
        </w:rPr>
        <w:t>«</w:t>
      </w:r>
      <w:proofErr w:type="spellStart"/>
      <w:r w:rsidRPr="00362730">
        <w:rPr>
          <w:color w:val="333333"/>
          <w:sz w:val="22"/>
          <w:szCs w:val="22"/>
        </w:rPr>
        <w:t>Նորմատիվ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իրավական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ակտերի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մասին</w:t>
      </w:r>
      <w:proofErr w:type="spellEnd"/>
      <w:r w:rsidRPr="00362730">
        <w:rPr>
          <w:color w:val="333333"/>
          <w:sz w:val="22"/>
          <w:szCs w:val="22"/>
        </w:rPr>
        <w:t xml:space="preserve">» </w:t>
      </w:r>
      <w:r w:rsidRPr="00362730">
        <w:rPr>
          <w:color w:val="333333"/>
          <w:sz w:val="22"/>
          <w:szCs w:val="22"/>
        </w:rPr>
        <w:t>ՀՀ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օրենքի</w:t>
      </w:r>
      <w:proofErr w:type="spellEnd"/>
      <w:r w:rsid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37-</w:t>
      </w:r>
      <w:r w:rsidRPr="00362730">
        <w:rPr>
          <w:color w:val="333333"/>
          <w:sz w:val="22"/>
          <w:szCs w:val="22"/>
        </w:rPr>
        <w:t>րդ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հոդվածով</w:t>
      </w:r>
      <w:proofErr w:type="spellEnd"/>
      <w:r w:rsidRPr="00362730">
        <w:rPr>
          <w:color w:val="333333"/>
          <w:sz w:val="22"/>
          <w:szCs w:val="22"/>
        </w:rPr>
        <w:t>`</w:t>
      </w:r>
      <w:r w:rsidR="0036273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6273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6273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6273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6273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62730" w:rsidRDefault="00362730" w:rsidP="00362730">
      <w:pPr>
        <w:pStyle w:val="a3"/>
        <w:spacing w:before="0" w:beforeAutospacing="0" w:after="150" w:afterAutospacing="0"/>
        <w:jc w:val="both"/>
        <w:divId w:val="25821675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917AD3" w:rsidRPr="00362730">
        <w:rPr>
          <w:color w:val="333333"/>
          <w:sz w:val="22"/>
          <w:szCs w:val="22"/>
        </w:rPr>
        <w:t>Վանաձոր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քաղաքի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r w:rsidR="00917AD3" w:rsidRPr="00362730">
        <w:rPr>
          <w:color w:val="333333"/>
          <w:sz w:val="22"/>
          <w:szCs w:val="22"/>
        </w:rPr>
        <w:t>Կ</w:t>
      </w:r>
      <w:r w:rsidR="00917AD3"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Դեմիրճյան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փողոց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հասցեում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գտնվող</w:t>
      </w:r>
      <w:proofErr w:type="spellEnd"/>
      <w:r w:rsidR="00917AD3" w:rsidRPr="00362730">
        <w:rPr>
          <w:color w:val="333333"/>
          <w:sz w:val="22"/>
          <w:szCs w:val="22"/>
        </w:rPr>
        <w:t xml:space="preserve">, </w:t>
      </w:r>
      <w:proofErr w:type="spellStart"/>
      <w:r w:rsidR="00917AD3" w:rsidRPr="00362730">
        <w:rPr>
          <w:color w:val="333333"/>
          <w:sz w:val="22"/>
          <w:szCs w:val="22"/>
        </w:rPr>
        <w:t>Վանաձոր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համայնքի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17AD3" w:rsidRPr="00362730">
        <w:rPr>
          <w:color w:val="333333"/>
          <w:sz w:val="22"/>
          <w:szCs w:val="22"/>
        </w:rPr>
        <w:t>սեփականությունը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ճանաչված</w:t>
      </w:r>
      <w:proofErr w:type="spellEnd"/>
      <w:proofErr w:type="gramEnd"/>
      <w:r w:rsidR="00917AD3" w:rsidRPr="0036273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r w:rsidR="00917AD3" w:rsidRPr="00362730">
        <w:rPr>
          <w:color w:val="333333"/>
          <w:sz w:val="22"/>
          <w:szCs w:val="22"/>
        </w:rPr>
        <w:t>15</w:t>
      </w:r>
      <w:r w:rsidR="00917AD3"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="00917AD3" w:rsidRPr="00362730">
        <w:rPr>
          <w:color w:val="333333"/>
          <w:sz w:val="22"/>
          <w:szCs w:val="22"/>
        </w:rPr>
        <w:t>15</w:t>
      </w:r>
      <w:r w:rsidR="00917AD3" w:rsidRPr="00362730">
        <w:rPr>
          <w:color w:val="333333"/>
          <w:sz w:val="22"/>
          <w:szCs w:val="22"/>
        </w:rPr>
        <w:t>քմ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մակերեսով</w:t>
      </w:r>
      <w:proofErr w:type="spellEnd"/>
      <w:r w:rsidR="00917AD3" w:rsidRPr="00362730">
        <w:rPr>
          <w:rFonts w:ascii="Calibri" w:hAnsi="Calibri" w:cs="Calibri"/>
          <w:color w:val="333333"/>
          <w:sz w:val="22"/>
          <w:szCs w:val="22"/>
        </w:rPr>
        <w:t> 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ավտոտնակը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r w:rsidR="00917AD3" w:rsidRPr="00362730">
        <w:rPr>
          <w:color w:val="333333"/>
          <w:sz w:val="22"/>
          <w:szCs w:val="22"/>
        </w:rPr>
        <w:t>41290 (</w:t>
      </w:r>
      <w:proofErr w:type="spellStart"/>
      <w:r w:rsidR="00917AD3" w:rsidRPr="00362730">
        <w:rPr>
          <w:color w:val="333333"/>
          <w:sz w:val="22"/>
          <w:szCs w:val="22"/>
        </w:rPr>
        <w:t>քառասունմեկ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հազար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երկ</w:t>
      </w:r>
      <w:r w:rsidR="00917AD3" w:rsidRPr="00362730">
        <w:rPr>
          <w:color w:val="333333"/>
          <w:sz w:val="22"/>
          <w:szCs w:val="22"/>
        </w:rPr>
        <w:t>ու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հարյուր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իննսուն</w:t>
      </w:r>
      <w:proofErr w:type="spellEnd"/>
      <w:r w:rsidR="00917AD3" w:rsidRPr="00362730">
        <w:rPr>
          <w:color w:val="333333"/>
          <w:sz w:val="22"/>
          <w:szCs w:val="22"/>
        </w:rPr>
        <w:t xml:space="preserve">) </w:t>
      </w:r>
      <w:proofErr w:type="spellStart"/>
      <w:r w:rsidR="00917AD3" w:rsidRPr="00362730">
        <w:rPr>
          <w:color w:val="333333"/>
          <w:sz w:val="22"/>
          <w:szCs w:val="22"/>
        </w:rPr>
        <w:t>դրամով</w:t>
      </w:r>
      <w:proofErr w:type="spellEnd"/>
      <w:r w:rsidR="00917AD3" w:rsidRPr="00362730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="00917AD3" w:rsidRPr="00362730">
        <w:rPr>
          <w:color w:val="333333"/>
          <w:sz w:val="22"/>
          <w:szCs w:val="22"/>
        </w:rPr>
        <w:t>և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դրանով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զբաղեցված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ու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սպասարկման</w:t>
      </w:r>
      <w:proofErr w:type="spellEnd"/>
      <w:r w:rsidR="00917AD3"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17AD3" w:rsidRPr="00362730">
        <w:rPr>
          <w:color w:val="333333"/>
          <w:sz w:val="22"/>
          <w:szCs w:val="22"/>
        </w:rPr>
        <w:t>համար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անհրաժեշտ</w:t>
      </w:r>
      <w:proofErr w:type="spellEnd"/>
      <w:r w:rsidR="00917AD3" w:rsidRPr="00362730">
        <w:rPr>
          <w:color w:val="333333"/>
          <w:sz w:val="22"/>
          <w:szCs w:val="22"/>
        </w:rPr>
        <w:t>,</w:t>
      </w:r>
      <w:r w:rsidR="00917AD3" w:rsidRPr="00362730">
        <w:rPr>
          <w:rFonts w:ascii="Calibri" w:hAnsi="Calibri" w:cs="Calibri"/>
          <w:color w:val="333333"/>
          <w:sz w:val="22"/>
          <w:szCs w:val="22"/>
        </w:rPr>
        <w:t> </w:t>
      </w:r>
      <w:r w:rsidR="00917AD3" w:rsidRPr="00362730">
        <w:rPr>
          <w:color w:val="333333"/>
          <w:sz w:val="22"/>
          <w:szCs w:val="22"/>
        </w:rPr>
        <w:t>ՀՀ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հողային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օրենսգրքի</w:t>
      </w:r>
      <w:proofErr w:type="spellEnd"/>
      <w:r w:rsidR="00917AD3" w:rsidRPr="00362730">
        <w:rPr>
          <w:color w:val="333333"/>
          <w:sz w:val="22"/>
          <w:szCs w:val="22"/>
        </w:rPr>
        <w:t xml:space="preserve"> 60-</w:t>
      </w:r>
      <w:r w:rsidR="00917AD3" w:rsidRPr="00362730">
        <w:rPr>
          <w:color w:val="333333"/>
          <w:sz w:val="22"/>
          <w:szCs w:val="22"/>
        </w:rPr>
        <w:t>րդ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հոդվածով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սահմանված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հողամասերի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թվին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չդասվող</w:t>
      </w:r>
      <w:proofErr w:type="spellEnd"/>
      <w:r w:rsidR="00917AD3" w:rsidRPr="00362730">
        <w:rPr>
          <w:color w:val="333333"/>
          <w:sz w:val="22"/>
          <w:szCs w:val="22"/>
        </w:rPr>
        <w:t xml:space="preserve"> 18</w:t>
      </w:r>
      <w:r w:rsidR="00917AD3" w:rsidRPr="00362730">
        <w:rPr>
          <w:rFonts w:ascii="Cambria Math" w:hAnsi="Cambria Math" w:cs="Cambria Math"/>
          <w:color w:val="333333"/>
          <w:sz w:val="22"/>
          <w:szCs w:val="22"/>
        </w:rPr>
        <w:t>․</w:t>
      </w:r>
      <w:r w:rsidR="00917AD3" w:rsidRPr="00362730">
        <w:rPr>
          <w:color w:val="333333"/>
          <w:sz w:val="22"/>
          <w:szCs w:val="22"/>
        </w:rPr>
        <w:t>86</w:t>
      </w:r>
      <w:r w:rsidR="00917AD3" w:rsidRPr="00362730">
        <w:rPr>
          <w:color w:val="333333"/>
          <w:sz w:val="22"/>
          <w:szCs w:val="22"/>
        </w:rPr>
        <w:t>քմ</w:t>
      </w:r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մակերեսով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հողամասը</w:t>
      </w:r>
      <w:proofErr w:type="spellEnd"/>
      <w:r w:rsidR="00917AD3" w:rsidRPr="00362730">
        <w:rPr>
          <w:color w:val="333333"/>
          <w:sz w:val="22"/>
          <w:szCs w:val="22"/>
        </w:rPr>
        <w:t xml:space="preserve"> 198300 (</w:t>
      </w:r>
      <w:proofErr w:type="spellStart"/>
      <w:r w:rsidR="00917AD3" w:rsidRPr="00362730">
        <w:rPr>
          <w:color w:val="333333"/>
          <w:sz w:val="22"/>
          <w:szCs w:val="22"/>
        </w:rPr>
        <w:t>հարյուր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իննսունութ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հազար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երեք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հարյուր</w:t>
      </w:r>
      <w:proofErr w:type="spellEnd"/>
      <w:r w:rsidR="00917AD3" w:rsidRPr="00362730">
        <w:rPr>
          <w:color w:val="333333"/>
          <w:sz w:val="22"/>
          <w:szCs w:val="22"/>
        </w:rPr>
        <w:t xml:space="preserve"> )</w:t>
      </w:r>
      <w:r w:rsidR="00917AD3"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17AD3" w:rsidRPr="00362730">
        <w:rPr>
          <w:color w:val="333333"/>
          <w:sz w:val="22"/>
          <w:szCs w:val="22"/>
        </w:rPr>
        <w:t>դրամով</w:t>
      </w:r>
      <w:proofErr w:type="spellEnd"/>
      <w:r w:rsidR="00917AD3" w:rsidRPr="00362730">
        <w:rPr>
          <w:color w:val="333333"/>
          <w:sz w:val="22"/>
          <w:szCs w:val="22"/>
        </w:rPr>
        <w:t xml:space="preserve">, </w:t>
      </w:r>
      <w:proofErr w:type="spellStart"/>
      <w:r w:rsidR="00917AD3" w:rsidRPr="00362730">
        <w:rPr>
          <w:color w:val="333333"/>
          <w:sz w:val="22"/>
          <w:szCs w:val="22"/>
        </w:rPr>
        <w:t>ուղղակի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վաճառքի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ձևով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օտարե</w:t>
      </w:r>
      <w:r w:rsidR="00917AD3" w:rsidRPr="00362730">
        <w:rPr>
          <w:color w:val="333333"/>
          <w:sz w:val="22"/>
          <w:szCs w:val="22"/>
        </w:rPr>
        <w:t>լ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Էրիկ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Արթուրի</w:t>
      </w:r>
      <w:proofErr w:type="spellEnd"/>
      <w:r w:rsidR="00917AD3" w:rsidRPr="00362730">
        <w:rPr>
          <w:color w:val="333333"/>
          <w:sz w:val="22"/>
          <w:szCs w:val="22"/>
        </w:rPr>
        <w:t xml:space="preserve"> </w:t>
      </w:r>
      <w:proofErr w:type="spellStart"/>
      <w:r w:rsidR="00917AD3" w:rsidRPr="00362730">
        <w:rPr>
          <w:color w:val="333333"/>
          <w:sz w:val="22"/>
          <w:szCs w:val="22"/>
        </w:rPr>
        <w:t>Մարտիրոսյանին</w:t>
      </w:r>
      <w:proofErr w:type="spellEnd"/>
      <w:r w:rsidR="00917AD3" w:rsidRPr="00362730">
        <w:rPr>
          <w:color w:val="333333"/>
          <w:sz w:val="22"/>
          <w:szCs w:val="22"/>
        </w:rPr>
        <w:t>:</w:t>
      </w:r>
    </w:p>
    <w:p w:rsidR="00000000" w:rsidRPr="00362730" w:rsidRDefault="00917AD3" w:rsidP="00362730">
      <w:pPr>
        <w:pStyle w:val="a3"/>
        <w:spacing w:before="0" w:beforeAutospacing="0" w:after="150" w:afterAutospacing="0"/>
        <w:jc w:val="both"/>
        <w:divId w:val="258216750"/>
        <w:rPr>
          <w:color w:val="333333"/>
          <w:sz w:val="22"/>
          <w:szCs w:val="22"/>
        </w:rPr>
      </w:pPr>
      <w:r w:rsidRPr="00362730">
        <w:rPr>
          <w:color w:val="333333"/>
          <w:sz w:val="22"/>
          <w:szCs w:val="22"/>
        </w:rPr>
        <w:t>2.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Վանաձոր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համայնքի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ղեկավարին</w:t>
      </w:r>
      <w:proofErr w:type="spellEnd"/>
      <w:r w:rsidRPr="00362730">
        <w:rPr>
          <w:color w:val="333333"/>
          <w:sz w:val="22"/>
          <w:szCs w:val="22"/>
        </w:rPr>
        <w:t>`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Էրիկ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Արթուրի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Մարտիրոսյանի</w:t>
      </w:r>
      <w:proofErr w:type="spellEnd"/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հետ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ՀՀ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օրենսդրությամբ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սահմանված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կարգով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կնքել</w:t>
      </w:r>
      <w:proofErr w:type="spellEnd"/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ավտոտնակի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և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հողամասի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առուվաճառքի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պայմանագիր</w:t>
      </w:r>
      <w:proofErr w:type="spellEnd"/>
      <w:r w:rsidRPr="00362730">
        <w:rPr>
          <w:color w:val="333333"/>
          <w:sz w:val="22"/>
          <w:szCs w:val="22"/>
        </w:rPr>
        <w:t xml:space="preserve">, </w:t>
      </w:r>
      <w:proofErr w:type="spellStart"/>
      <w:r w:rsidRPr="00362730">
        <w:rPr>
          <w:color w:val="333333"/>
          <w:sz w:val="22"/>
          <w:szCs w:val="22"/>
        </w:rPr>
        <w:t>իսկ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աշխատակազմի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եկամուտների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հավաքագրման</w:t>
      </w:r>
      <w:proofErr w:type="spellEnd"/>
      <w:r w:rsidRPr="00362730">
        <w:rPr>
          <w:color w:val="333333"/>
          <w:sz w:val="22"/>
          <w:szCs w:val="22"/>
        </w:rPr>
        <w:t xml:space="preserve">, </w:t>
      </w:r>
      <w:proofErr w:type="spellStart"/>
      <w:r w:rsidRPr="00362730">
        <w:rPr>
          <w:color w:val="333333"/>
          <w:sz w:val="22"/>
          <w:szCs w:val="22"/>
        </w:rPr>
        <w:t>հաշվառման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և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գովազդի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բաժնին</w:t>
      </w:r>
      <w:proofErr w:type="spellEnd"/>
      <w:r w:rsidRPr="0036273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2730">
        <w:rPr>
          <w:color w:val="333333"/>
          <w:sz w:val="22"/>
          <w:szCs w:val="22"/>
        </w:rPr>
        <w:t>հաշվառել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վե</w:t>
      </w:r>
      <w:r w:rsidRPr="00362730">
        <w:rPr>
          <w:color w:val="333333"/>
          <w:sz w:val="22"/>
          <w:szCs w:val="22"/>
        </w:rPr>
        <w:t>րոնշյալ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պայմանագիրը</w:t>
      </w:r>
      <w:proofErr w:type="spellEnd"/>
      <w:r w:rsidRPr="00362730">
        <w:rPr>
          <w:color w:val="333333"/>
          <w:sz w:val="22"/>
          <w:szCs w:val="22"/>
        </w:rPr>
        <w:t>։</w:t>
      </w:r>
    </w:p>
    <w:p w:rsidR="00000000" w:rsidRPr="00362730" w:rsidRDefault="00917AD3" w:rsidP="00362730">
      <w:pPr>
        <w:pStyle w:val="a3"/>
        <w:spacing w:before="0" w:beforeAutospacing="0" w:after="150" w:afterAutospacing="0"/>
        <w:jc w:val="both"/>
        <w:divId w:val="258216750"/>
        <w:rPr>
          <w:color w:val="333333"/>
          <w:sz w:val="22"/>
          <w:szCs w:val="22"/>
        </w:rPr>
      </w:pPr>
      <w:r w:rsidRPr="00362730">
        <w:rPr>
          <w:color w:val="333333"/>
          <w:sz w:val="22"/>
          <w:szCs w:val="22"/>
        </w:rPr>
        <w:t>3</w:t>
      </w:r>
      <w:r w:rsidRPr="00362730">
        <w:rPr>
          <w:color w:val="333333"/>
          <w:sz w:val="22"/>
          <w:szCs w:val="22"/>
        </w:rPr>
        <w:t>.</w:t>
      </w:r>
      <w:r w:rsidRPr="00362730">
        <w:rPr>
          <w:color w:val="333333"/>
          <w:sz w:val="22"/>
          <w:szCs w:val="22"/>
        </w:rPr>
        <w:t>Ուժը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կորցրած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ճանաչել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Վանաձորի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համայնքի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ղեկավարի</w:t>
      </w:r>
      <w:proofErr w:type="spellEnd"/>
      <w:r w:rsidRPr="00362730">
        <w:rPr>
          <w:color w:val="333333"/>
          <w:sz w:val="22"/>
          <w:szCs w:val="22"/>
        </w:rPr>
        <w:t xml:space="preserve"> 23 </w:t>
      </w:r>
      <w:proofErr w:type="spellStart"/>
      <w:r w:rsidRPr="00362730">
        <w:rPr>
          <w:color w:val="333333"/>
          <w:sz w:val="22"/>
          <w:szCs w:val="22"/>
        </w:rPr>
        <w:t>հոկտեմբերի</w:t>
      </w:r>
      <w:proofErr w:type="spellEnd"/>
      <w:r w:rsidRPr="00362730">
        <w:rPr>
          <w:color w:val="333333"/>
          <w:sz w:val="22"/>
          <w:szCs w:val="22"/>
        </w:rPr>
        <w:t xml:space="preserve"> 2024 </w:t>
      </w:r>
      <w:proofErr w:type="spellStart"/>
      <w:r w:rsidRPr="00362730">
        <w:rPr>
          <w:color w:val="333333"/>
          <w:sz w:val="22"/>
          <w:szCs w:val="22"/>
        </w:rPr>
        <w:t>թվականի</w:t>
      </w:r>
      <w:proofErr w:type="spellEnd"/>
      <w:r w:rsidRPr="00362730">
        <w:rPr>
          <w:color w:val="333333"/>
          <w:sz w:val="22"/>
          <w:szCs w:val="22"/>
        </w:rPr>
        <w:t xml:space="preserve"> «</w:t>
      </w:r>
      <w:proofErr w:type="spellStart"/>
      <w:r w:rsidRPr="00362730">
        <w:rPr>
          <w:color w:val="333333"/>
          <w:sz w:val="22"/>
          <w:szCs w:val="22"/>
        </w:rPr>
        <w:t>Համայնք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Վանաձոր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Վանաձոր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քաղաքի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Կ</w:t>
      </w:r>
      <w:r w:rsidRPr="00362730">
        <w:rPr>
          <w:color w:val="333333"/>
          <w:sz w:val="22"/>
          <w:szCs w:val="22"/>
        </w:rPr>
        <w:t xml:space="preserve">. </w:t>
      </w:r>
      <w:proofErr w:type="spellStart"/>
      <w:r w:rsidRPr="00362730">
        <w:rPr>
          <w:color w:val="333333"/>
          <w:sz w:val="22"/>
          <w:szCs w:val="22"/>
        </w:rPr>
        <w:t>Դեմիրճյան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փողոց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թիվ</w:t>
      </w:r>
      <w:proofErr w:type="spellEnd"/>
      <w:r w:rsidRPr="00362730">
        <w:rPr>
          <w:color w:val="333333"/>
          <w:sz w:val="22"/>
          <w:szCs w:val="22"/>
        </w:rPr>
        <w:t xml:space="preserve"> 11/19 </w:t>
      </w:r>
      <w:proofErr w:type="spellStart"/>
      <w:r w:rsidRPr="00362730">
        <w:rPr>
          <w:color w:val="333333"/>
          <w:sz w:val="22"/>
          <w:szCs w:val="22"/>
        </w:rPr>
        <w:t>հասցեում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գտնվող</w:t>
      </w:r>
      <w:proofErr w:type="spellEnd"/>
      <w:r w:rsidRPr="00362730">
        <w:rPr>
          <w:color w:val="333333"/>
          <w:sz w:val="22"/>
          <w:szCs w:val="22"/>
        </w:rPr>
        <w:t xml:space="preserve">, </w:t>
      </w:r>
      <w:proofErr w:type="spellStart"/>
      <w:r w:rsidRPr="00362730">
        <w:rPr>
          <w:color w:val="333333"/>
          <w:sz w:val="22"/>
          <w:szCs w:val="22"/>
        </w:rPr>
        <w:t>Վանաձոր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համայնքի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սեփականությունը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ճանաչված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ավտոտնակը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r w:rsidRPr="00362730">
        <w:rPr>
          <w:color w:val="333333"/>
          <w:sz w:val="22"/>
          <w:szCs w:val="22"/>
        </w:rPr>
        <w:t>և</w:t>
      </w:r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դրանով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զբաղեցված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հողամասը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Էրիկ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Արթուրի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Մարտիրոսյանին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օտարելու</w:t>
      </w:r>
      <w:proofErr w:type="spellEnd"/>
      <w:r w:rsidRPr="00362730">
        <w:rPr>
          <w:color w:val="333333"/>
          <w:sz w:val="22"/>
          <w:szCs w:val="22"/>
        </w:rPr>
        <w:t xml:space="preserve"> </w:t>
      </w:r>
      <w:proofErr w:type="spellStart"/>
      <w:r w:rsidRPr="00362730">
        <w:rPr>
          <w:color w:val="333333"/>
          <w:sz w:val="22"/>
          <w:szCs w:val="22"/>
        </w:rPr>
        <w:t>մասի</w:t>
      </w:r>
      <w:r w:rsidRPr="00362730">
        <w:rPr>
          <w:color w:val="333333"/>
          <w:sz w:val="22"/>
          <w:szCs w:val="22"/>
        </w:rPr>
        <w:t>ն</w:t>
      </w:r>
      <w:proofErr w:type="spellEnd"/>
      <w:r w:rsidRPr="00362730">
        <w:rPr>
          <w:color w:val="333333"/>
          <w:sz w:val="22"/>
          <w:szCs w:val="22"/>
        </w:rPr>
        <w:t xml:space="preserve">» </w:t>
      </w:r>
      <w:proofErr w:type="spellStart"/>
      <w:r w:rsidRPr="00362730">
        <w:rPr>
          <w:color w:val="333333"/>
          <w:sz w:val="22"/>
          <w:szCs w:val="22"/>
        </w:rPr>
        <w:t>թիվ</w:t>
      </w:r>
      <w:proofErr w:type="spellEnd"/>
      <w:r w:rsidRPr="00362730">
        <w:rPr>
          <w:color w:val="333333"/>
          <w:sz w:val="22"/>
          <w:szCs w:val="22"/>
        </w:rPr>
        <w:t xml:space="preserve"> 2369 </w:t>
      </w:r>
      <w:proofErr w:type="spellStart"/>
      <w:r w:rsidRPr="00362730">
        <w:rPr>
          <w:color w:val="333333"/>
          <w:sz w:val="22"/>
          <w:szCs w:val="22"/>
        </w:rPr>
        <w:t>որոշումը</w:t>
      </w:r>
      <w:proofErr w:type="spellEnd"/>
      <w:r w:rsidRPr="00362730">
        <w:rPr>
          <w:color w:val="333333"/>
          <w:sz w:val="22"/>
          <w:szCs w:val="22"/>
        </w:rPr>
        <w:t>:</w:t>
      </w:r>
      <w:r w:rsidRPr="00362730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917AD3">
      <w:pPr>
        <w:pStyle w:val="a3"/>
        <w:divId w:val="258216750"/>
      </w:pPr>
      <w:r>
        <w:rPr>
          <w:rFonts w:ascii="Calibri" w:hAnsi="Calibri" w:cs="Calibri"/>
        </w:rPr>
        <w:t> </w:t>
      </w:r>
    </w:p>
    <w:p w:rsidR="00362730" w:rsidRPr="00FF45D1" w:rsidRDefault="00362730" w:rsidP="00362730">
      <w:pPr>
        <w:pStyle w:val="a3"/>
        <w:spacing w:before="0" w:beforeAutospacing="0" w:after="0" w:afterAutospacing="0"/>
        <w:ind w:left="708"/>
        <w:divId w:val="25821675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62730" w:rsidRPr="00FF45D1" w:rsidRDefault="00362730" w:rsidP="00362730">
      <w:pPr>
        <w:pStyle w:val="a3"/>
        <w:spacing w:before="0" w:beforeAutospacing="0" w:after="0" w:afterAutospacing="0"/>
        <w:ind w:firstLine="708"/>
        <w:divId w:val="25821675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62730" w:rsidRPr="00362730" w:rsidRDefault="00362730" w:rsidP="00362730">
      <w:pPr>
        <w:pStyle w:val="a3"/>
        <w:spacing w:before="0" w:beforeAutospacing="0" w:after="0" w:afterAutospacing="0"/>
        <w:ind w:firstLine="708"/>
        <w:divId w:val="258216750"/>
        <w:rPr>
          <w:b/>
          <w:sz w:val="22"/>
          <w:lang w:val="hy-AM"/>
        </w:rPr>
      </w:pPr>
      <w:bookmarkStart w:id="0" w:name="_GoBack"/>
    </w:p>
    <w:bookmarkEnd w:id="0"/>
    <w:p w:rsidR="00362730" w:rsidRPr="00FF45D1" w:rsidRDefault="00362730" w:rsidP="00362730">
      <w:pPr>
        <w:pStyle w:val="a3"/>
        <w:spacing w:before="0" w:beforeAutospacing="0" w:after="0" w:afterAutospacing="0"/>
        <w:ind w:left="708"/>
        <w:divId w:val="25821675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62730" w:rsidRPr="00FF45D1" w:rsidRDefault="00362730" w:rsidP="00362730">
      <w:pPr>
        <w:pStyle w:val="a3"/>
        <w:spacing w:before="0" w:beforeAutospacing="0" w:after="0" w:afterAutospacing="0"/>
        <w:ind w:left="708"/>
        <w:divId w:val="25821675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17AD3" w:rsidRPr="00362730" w:rsidRDefault="00917AD3" w:rsidP="00362730">
      <w:pPr>
        <w:pStyle w:val="a3"/>
        <w:jc w:val="center"/>
        <w:divId w:val="258216750"/>
        <w:rPr>
          <w:sz w:val="18"/>
          <w:szCs w:val="18"/>
        </w:rPr>
      </w:pPr>
    </w:p>
    <w:sectPr w:rsidR="00917AD3" w:rsidRPr="00362730" w:rsidSect="00362730">
      <w:pgSz w:w="11907" w:h="16839"/>
      <w:pgMar w:top="426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A79"/>
    <w:rsid w:val="00362730"/>
    <w:rsid w:val="00917AD3"/>
    <w:rsid w:val="00A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73F3-2D84-449E-8F33-8702D91B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2025-01-13T11:31:00Z</cp:lastPrinted>
  <dcterms:created xsi:type="dcterms:W3CDTF">2025-01-13T11:26:00Z</dcterms:created>
  <dcterms:modified xsi:type="dcterms:W3CDTF">2025-01-13T11:32:00Z</dcterms:modified>
</cp:coreProperties>
</file>