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9608681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E5B2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901db083d$782a14c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901db083d$782a14c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E5B2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E5B2D">
      <w:pPr>
        <w:pStyle w:val="a3"/>
        <w:jc w:val="center"/>
        <w:divId w:val="89608681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2155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E5B2D">
      <w:pPr>
        <w:pStyle w:val="a3"/>
        <w:jc w:val="center"/>
        <w:divId w:val="125424273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ԲՈՒԼՂԱՐԱԿԱՆ</w:t>
      </w:r>
      <w:r>
        <w:rPr>
          <w:sz w:val="22"/>
          <w:szCs w:val="22"/>
        </w:rPr>
        <w:t xml:space="preserve">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ԱՎԱՆ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151 (</w:t>
      </w:r>
      <w:r>
        <w:rPr>
          <w:sz w:val="22"/>
          <w:szCs w:val="22"/>
        </w:rPr>
        <w:t>ՊԱՅՄԱՆԱԿԱՆ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ԼԻԱՆԱ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ՎԱԶԳԵՆԻ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ԲԵԿՉՅԱՆԻ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43692" w:rsidRDefault="002E5B2D">
      <w:pPr>
        <w:pStyle w:val="a3"/>
        <w:jc w:val="both"/>
        <w:divId w:val="896086810"/>
        <w:rPr>
          <w:sz w:val="22"/>
          <w:szCs w:val="22"/>
        </w:rPr>
      </w:pPr>
      <w:r w:rsidRPr="00A43692">
        <w:rPr>
          <w:rFonts w:ascii="Calibri" w:hAnsi="Calibri" w:cs="Calibri"/>
          <w:sz w:val="22"/>
          <w:szCs w:val="22"/>
        </w:rPr>
        <w:t> </w:t>
      </w:r>
      <w:proofErr w:type="spellStart"/>
      <w:r w:rsidRPr="00A43692">
        <w:rPr>
          <w:sz w:val="22"/>
          <w:szCs w:val="22"/>
        </w:rPr>
        <w:t>Հիմք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ընդունելով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Լիանա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Վազգենի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Բեկչյանի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դիմումը</w:t>
      </w:r>
      <w:proofErr w:type="spellEnd"/>
      <w:r w:rsidRPr="00A43692">
        <w:rPr>
          <w:sz w:val="22"/>
          <w:szCs w:val="22"/>
        </w:rPr>
        <w:t>,</w:t>
      </w:r>
      <w:r w:rsidRPr="00A43692">
        <w:rPr>
          <w:rFonts w:ascii="Calibri" w:hAnsi="Calibri" w:cs="Calibri"/>
          <w:sz w:val="22"/>
          <w:szCs w:val="22"/>
        </w:rPr>
        <w:t> </w:t>
      </w:r>
      <w:proofErr w:type="spellStart"/>
      <w:r w:rsidRPr="00A43692">
        <w:rPr>
          <w:sz w:val="22"/>
          <w:szCs w:val="22"/>
        </w:rPr>
        <w:t>անշարժ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գույքերի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հասցեներ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տրամադրելու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մասին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որոշման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քաղվածք</w:t>
      </w:r>
      <w:r w:rsidRPr="00A43692">
        <w:rPr>
          <w:sz w:val="22"/>
          <w:szCs w:val="22"/>
        </w:rPr>
        <w:t>ը</w:t>
      </w:r>
      <w:proofErr w:type="spellEnd"/>
      <w:r w:rsidRPr="00A43692">
        <w:rPr>
          <w:sz w:val="22"/>
          <w:szCs w:val="22"/>
        </w:rPr>
        <w:t>,</w:t>
      </w:r>
      <w:r w:rsidRPr="00A43692">
        <w:rPr>
          <w:rFonts w:ascii="Calibri" w:hAnsi="Calibri" w:cs="Calibri"/>
          <w:sz w:val="22"/>
          <w:szCs w:val="22"/>
        </w:rPr>
        <w:t> </w:t>
      </w:r>
      <w:proofErr w:type="spellStart"/>
      <w:r w:rsidRPr="00A43692">
        <w:rPr>
          <w:sz w:val="22"/>
          <w:szCs w:val="22"/>
        </w:rPr>
        <w:t>հանրային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ծառայություններ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մատուցող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կազմակերպությունների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եզրակացությունները</w:t>
      </w:r>
      <w:proofErr w:type="spellEnd"/>
      <w:r w:rsidRPr="00A43692">
        <w:rPr>
          <w:sz w:val="22"/>
          <w:szCs w:val="22"/>
        </w:rPr>
        <w:t>, 28</w:t>
      </w:r>
      <w:r w:rsidRPr="00A43692">
        <w:rPr>
          <w:rFonts w:ascii="Cambria Math" w:hAnsi="Cambria Math" w:cs="Cambria Math"/>
          <w:sz w:val="22"/>
          <w:szCs w:val="22"/>
        </w:rPr>
        <w:t>․</w:t>
      </w:r>
      <w:r w:rsidRPr="00A43692">
        <w:rPr>
          <w:sz w:val="22"/>
          <w:szCs w:val="22"/>
        </w:rPr>
        <w:t>07</w:t>
      </w:r>
      <w:r w:rsidRPr="00A43692">
        <w:rPr>
          <w:rFonts w:ascii="Cambria Math" w:hAnsi="Cambria Math" w:cs="Cambria Math"/>
          <w:sz w:val="22"/>
          <w:szCs w:val="22"/>
        </w:rPr>
        <w:t>․</w:t>
      </w:r>
      <w:r w:rsidRPr="00A43692">
        <w:rPr>
          <w:sz w:val="22"/>
          <w:szCs w:val="22"/>
        </w:rPr>
        <w:t>2023</w:t>
      </w:r>
      <w:r w:rsidRPr="00A43692">
        <w:rPr>
          <w:sz w:val="22"/>
          <w:szCs w:val="22"/>
        </w:rPr>
        <w:t>թ</w:t>
      </w:r>
      <w:r w:rsidRPr="00A43692">
        <w:rPr>
          <w:sz w:val="22"/>
          <w:szCs w:val="22"/>
        </w:rPr>
        <w:t xml:space="preserve">. </w:t>
      </w:r>
      <w:proofErr w:type="spellStart"/>
      <w:r w:rsidRPr="00A43692">
        <w:rPr>
          <w:sz w:val="22"/>
          <w:szCs w:val="22"/>
        </w:rPr>
        <w:t>տրված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թիվ</w:t>
      </w:r>
      <w:proofErr w:type="spellEnd"/>
      <w:r w:rsidRPr="00A43692">
        <w:rPr>
          <w:sz w:val="22"/>
          <w:szCs w:val="22"/>
        </w:rPr>
        <w:t xml:space="preserve"> 5766 (</w:t>
      </w:r>
      <w:proofErr w:type="spellStart"/>
      <w:r w:rsidRPr="00A43692">
        <w:rPr>
          <w:sz w:val="22"/>
          <w:szCs w:val="22"/>
        </w:rPr>
        <w:t>նոտարական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ակտի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կոդ</w:t>
      </w:r>
      <w:proofErr w:type="spellEnd"/>
      <w:r w:rsidRPr="00A43692">
        <w:rPr>
          <w:sz w:val="22"/>
          <w:szCs w:val="22"/>
        </w:rPr>
        <w:t>։</w:t>
      </w:r>
      <w:r w:rsidRPr="00A43692">
        <w:rPr>
          <w:sz w:val="22"/>
          <w:szCs w:val="22"/>
        </w:rPr>
        <w:t xml:space="preserve"> 763-20230728-66-7156790) </w:t>
      </w:r>
      <w:proofErr w:type="spellStart"/>
      <w:r w:rsidRPr="00A43692">
        <w:rPr>
          <w:sz w:val="22"/>
          <w:szCs w:val="22"/>
        </w:rPr>
        <w:t>հայտարարությունը</w:t>
      </w:r>
      <w:proofErr w:type="spellEnd"/>
      <w:r w:rsidRPr="00A43692">
        <w:rPr>
          <w:sz w:val="22"/>
          <w:szCs w:val="22"/>
        </w:rPr>
        <w:t xml:space="preserve">, </w:t>
      </w:r>
      <w:proofErr w:type="spellStart"/>
      <w:r w:rsidRPr="00A43692">
        <w:rPr>
          <w:sz w:val="22"/>
          <w:szCs w:val="22"/>
        </w:rPr>
        <w:t>Փոխադարձ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հաշվարկների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ստուգման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ակտը</w:t>
      </w:r>
      <w:proofErr w:type="spellEnd"/>
      <w:r w:rsidRPr="00A43692">
        <w:rPr>
          <w:sz w:val="22"/>
          <w:szCs w:val="22"/>
        </w:rPr>
        <w:t>, «</w:t>
      </w:r>
      <w:proofErr w:type="spellStart"/>
      <w:r w:rsidRPr="00A43692">
        <w:rPr>
          <w:sz w:val="22"/>
          <w:szCs w:val="22"/>
        </w:rPr>
        <w:t>Վանաձորի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նախագծող</w:t>
      </w:r>
      <w:proofErr w:type="spellEnd"/>
      <w:r w:rsidRPr="00A43692">
        <w:rPr>
          <w:sz w:val="22"/>
          <w:szCs w:val="22"/>
        </w:rPr>
        <w:t xml:space="preserve">» </w:t>
      </w:r>
      <w:r w:rsidRPr="00A43692">
        <w:rPr>
          <w:sz w:val="22"/>
          <w:szCs w:val="22"/>
        </w:rPr>
        <w:t>ՍՊԸ</w:t>
      </w:r>
      <w:r w:rsidRPr="00A43692">
        <w:rPr>
          <w:sz w:val="22"/>
          <w:szCs w:val="22"/>
        </w:rPr>
        <w:t>-</w:t>
      </w:r>
      <w:r w:rsidRPr="00A43692">
        <w:rPr>
          <w:sz w:val="22"/>
          <w:szCs w:val="22"/>
        </w:rPr>
        <w:t>ի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կողմից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տրված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շինությունն</w:t>
      </w:r>
      <w:r w:rsidRPr="00A43692">
        <w:rPr>
          <w:sz w:val="22"/>
          <w:szCs w:val="22"/>
        </w:rPr>
        <w:t>երի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տեխնիկական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վիճակի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վերաբերյալ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թիվ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ՎՆ</w:t>
      </w:r>
      <w:r w:rsidRPr="00A43692">
        <w:rPr>
          <w:sz w:val="22"/>
          <w:szCs w:val="22"/>
        </w:rPr>
        <w:t xml:space="preserve">1-415/23 </w:t>
      </w:r>
      <w:r w:rsidRPr="00A43692">
        <w:rPr>
          <w:sz w:val="22"/>
          <w:szCs w:val="22"/>
        </w:rPr>
        <w:t>Ի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եզրակացությունը</w:t>
      </w:r>
      <w:proofErr w:type="spellEnd"/>
      <w:r w:rsidRPr="00A43692">
        <w:rPr>
          <w:sz w:val="22"/>
          <w:szCs w:val="22"/>
        </w:rPr>
        <w:t>, «</w:t>
      </w:r>
      <w:r w:rsidRPr="00A43692">
        <w:rPr>
          <w:sz w:val="22"/>
          <w:szCs w:val="22"/>
        </w:rPr>
        <w:t>ԱՐՍԵՆ</w:t>
      </w:r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ԻՍԱՀԱԿՅԱՆ</w:t>
      </w:r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ՌՈՒԴԻԿԻ</w:t>
      </w:r>
      <w:r w:rsidRPr="00A43692">
        <w:rPr>
          <w:sz w:val="22"/>
          <w:szCs w:val="22"/>
        </w:rPr>
        <w:t xml:space="preserve">» </w:t>
      </w:r>
      <w:r w:rsidRPr="00A43692">
        <w:rPr>
          <w:sz w:val="22"/>
          <w:szCs w:val="22"/>
        </w:rPr>
        <w:t>ԱՁ</w:t>
      </w:r>
      <w:r w:rsidRPr="00A43692">
        <w:rPr>
          <w:sz w:val="22"/>
          <w:szCs w:val="22"/>
        </w:rPr>
        <w:t>-</w:t>
      </w:r>
      <w:r w:rsidRPr="00A43692">
        <w:rPr>
          <w:sz w:val="22"/>
          <w:szCs w:val="22"/>
        </w:rPr>
        <w:t>ի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կողմից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տրված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տեղագրական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հատակագիծը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և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հաշվի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առնելով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այն</w:t>
      </w:r>
      <w:proofErr w:type="spellEnd"/>
      <w:r w:rsidRPr="00A43692">
        <w:rPr>
          <w:sz w:val="22"/>
          <w:szCs w:val="22"/>
        </w:rPr>
        <w:t xml:space="preserve">, </w:t>
      </w:r>
      <w:proofErr w:type="spellStart"/>
      <w:r w:rsidRPr="00A43692">
        <w:rPr>
          <w:sz w:val="22"/>
          <w:szCs w:val="22"/>
        </w:rPr>
        <w:t>որ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Վանաձոր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քաղաքի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Բուլղարական</w:t>
      </w:r>
      <w:proofErr w:type="spellEnd"/>
      <w:r w:rsidRPr="00A43692">
        <w:rPr>
          <w:sz w:val="22"/>
          <w:szCs w:val="22"/>
        </w:rPr>
        <w:t xml:space="preserve"> 2-</w:t>
      </w:r>
      <w:r w:rsidRPr="00A43692">
        <w:rPr>
          <w:sz w:val="22"/>
          <w:szCs w:val="22"/>
        </w:rPr>
        <w:t>րդ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ավան</w:t>
      </w:r>
      <w:proofErr w:type="spellEnd"/>
      <w:r w:rsidRPr="00A43692">
        <w:rPr>
          <w:sz w:val="22"/>
          <w:szCs w:val="22"/>
        </w:rPr>
        <w:t xml:space="preserve">, </w:t>
      </w:r>
      <w:proofErr w:type="spellStart"/>
      <w:r w:rsidRPr="00A43692">
        <w:rPr>
          <w:sz w:val="22"/>
          <w:szCs w:val="22"/>
        </w:rPr>
        <w:t>թիվ</w:t>
      </w:r>
      <w:proofErr w:type="spellEnd"/>
      <w:r w:rsidRPr="00A43692">
        <w:rPr>
          <w:sz w:val="22"/>
          <w:szCs w:val="22"/>
        </w:rPr>
        <w:t xml:space="preserve"> 151 (</w:t>
      </w:r>
      <w:proofErr w:type="spellStart"/>
      <w:r w:rsidRPr="00A43692">
        <w:rPr>
          <w:sz w:val="22"/>
          <w:szCs w:val="22"/>
        </w:rPr>
        <w:t>պայմանական</w:t>
      </w:r>
      <w:proofErr w:type="spellEnd"/>
      <w:r w:rsidRPr="00A43692">
        <w:rPr>
          <w:sz w:val="22"/>
          <w:szCs w:val="22"/>
        </w:rPr>
        <w:t xml:space="preserve">) </w:t>
      </w:r>
      <w:proofErr w:type="spellStart"/>
      <w:r w:rsidRPr="00A43692">
        <w:rPr>
          <w:sz w:val="22"/>
          <w:szCs w:val="22"/>
        </w:rPr>
        <w:t>հասցեում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կառուցված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բնակելի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տունը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և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դրա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զ</w:t>
      </w:r>
      <w:r w:rsidRPr="00A43692">
        <w:rPr>
          <w:sz w:val="22"/>
          <w:szCs w:val="22"/>
        </w:rPr>
        <w:t>բաղեցրած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ու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սպասարկման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համար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անհրաժեշտ</w:t>
      </w:r>
      <w:proofErr w:type="spellEnd"/>
      <w:r w:rsidRPr="00A43692">
        <w:rPr>
          <w:sz w:val="22"/>
          <w:szCs w:val="22"/>
        </w:rPr>
        <w:t xml:space="preserve"> 141</w:t>
      </w:r>
      <w:r w:rsidRPr="00A43692">
        <w:rPr>
          <w:rFonts w:ascii="Cambria Math" w:hAnsi="Cambria Math" w:cs="Cambria Math"/>
          <w:sz w:val="22"/>
          <w:szCs w:val="22"/>
        </w:rPr>
        <w:t>․</w:t>
      </w:r>
      <w:r w:rsidRPr="00A43692">
        <w:rPr>
          <w:sz w:val="22"/>
          <w:szCs w:val="22"/>
        </w:rPr>
        <w:t>85</w:t>
      </w:r>
      <w:r w:rsidRPr="00A43692">
        <w:rPr>
          <w:sz w:val="22"/>
          <w:szCs w:val="22"/>
        </w:rPr>
        <w:t>քմ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մակերեսով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հողամասը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չեն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գտնվում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ՀՀ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հողային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օրենսգրքի</w:t>
      </w:r>
      <w:proofErr w:type="spellEnd"/>
      <w:r w:rsidRPr="00A43692">
        <w:rPr>
          <w:sz w:val="22"/>
          <w:szCs w:val="22"/>
        </w:rPr>
        <w:t xml:space="preserve"> 60-</w:t>
      </w:r>
      <w:r w:rsidRPr="00A43692">
        <w:rPr>
          <w:sz w:val="22"/>
          <w:szCs w:val="22"/>
        </w:rPr>
        <w:t>րդ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հոդվածով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սահմանված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հողամասերի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և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ինժեներատրանսպորտային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օբյեկտների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օտարման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գոտիներում</w:t>
      </w:r>
      <w:proofErr w:type="spellEnd"/>
      <w:r w:rsidRPr="00A43692">
        <w:rPr>
          <w:sz w:val="22"/>
          <w:szCs w:val="22"/>
        </w:rPr>
        <w:t xml:space="preserve">, </w:t>
      </w:r>
      <w:proofErr w:type="spellStart"/>
      <w:r w:rsidRPr="00A43692">
        <w:rPr>
          <w:sz w:val="22"/>
          <w:szCs w:val="22"/>
        </w:rPr>
        <w:t>չեն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հակասում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քաղաքաշինական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նորմերին</w:t>
      </w:r>
      <w:proofErr w:type="spellEnd"/>
      <w:r w:rsidRPr="00A43692">
        <w:rPr>
          <w:sz w:val="22"/>
          <w:szCs w:val="22"/>
        </w:rPr>
        <w:t xml:space="preserve">, </w:t>
      </w:r>
      <w:proofErr w:type="spellStart"/>
      <w:r w:rsidRPr="00A43692">
        <w:rPr>
          <w:sz w:val="22"/>
          <w:szCs w:val="22"/>
        </w:rPr>
        <w:t>չեն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առաջացնում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սերվիտուտ</w:t>
      </w:r>
      <w:proofErr w:type="spellEnd"/>
      <w:r w:rsidRPr="00A43692">
        <w:rPr>
          <w:sz w:val="22"/>
          <w:szCs w:val="22"/>
        </w:rPr>
        <w:t xml:space="preserve">: </w:t>
      </w:r>
      <w:proofErr w:type="spellStart"/>
      <w:r w:rsidRPr="00A43692">
        <w:rPr>
          <w:sz w:val="22"/>
          <w:szCs w:val="22"/>
        </w:rPr>
        <w:t>Բն</w:t>
      </w:r>
      <w:r w:rsidRPr="00A43692">
        <w:rPr>
          <w:sz w:val="22"/>
          <w:szCs w:val="22"/>
        </w:rPr>
        <w:t>ակելի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տունը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կառուցվել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է</w:t>
      </w:r>
      <w:r w:rsidRPr="00A43692">
        <w:rPr>
          <w:sz w:val="22"/>
          <w:szCs w:val="22"/>
        </w:rPr>
        <w:t xml:space="preserve"> 2000</w:t>
      </w:r>
      <w:r w:rsidRPr="00A43692">
        <w:rPr>
          <w:sz w:val="22"/>
          <w:szCs w:val="22"/>
        </w:rPr>
        <w:t>թ</w:t>
      </w:r>
      <w:r w:rsidRPr="00A43692">
        <w:rPr>
          <w:sz w:val="22"/>
          <w:szCs w:val="22"/>
        </w:rPr>
        <w:t xml:space="preserve">., </w:t>
      </w:r>
      <w:proofErr w:type="spellStart"/>
      <w:r w:rsidRPr="00A43692">
        <w:rPr>
          <w:sz w:val="22"/>
          <w:szCs w:val="22"/>
        </w:rPr>
        <w:t>դրա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կառուցման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և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սպասարկման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համար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անհրաժեշտ</w:t>
      </w:r>
      <w:proofErr w:type="spellEnd"/>
      <w:r w:rsidRPr="00A43692">
        <w:rPr>
          <w:sz w:val="22"/>
          <w:szCs w:val="22"/>
        </w:rPr>
        <w:t xml:space="preserve"> 141</w:t>
      </w:r>
      <w:r w:rsidRPr="00A43692">
        <w:rPr>
          <w:rFonts w:ascii="Cambria Math" w:hAnsi="Cambria Math" w:cs="Cambria Math"/>
          <w:sz w:val="22"/>
          <w:szCs w:val="22"/>
        </w:rPr>
        <w:t>․</w:t>
      </w:r>
      <w:r w:rsidRPr="00A43692">
        <w:rPr>
          <w:sz w:val="22"/>
          <w:szCs w:val="22"/>
        </w:rPr>
        <w:t>85</w:t>
      </w:r>
      <w:r w:rsidRPr="00A43692">
        <w:rPr>
          <w:sz w:val="22"/>
          <w:szCs w:val="22"/>
        </w:rPr>
        <w:t>քմ</w:t>
      </w:r>
      <w:r w:rsidRPr="00A43692">
        <w:rPr>
          <w:rFonts w:ascii="Calibri" w:hAnsi="Calibri" w:cs="Calibri"/>
          <w:sz w:val="22"/>
          <w:szCs w:val="22"/>
        </w:rPr>
        <w:t> </w:t>
      </w:r>
      <w:proofErr w:type="spellStart"/>
      <w:r w:rsidRPr="00A43692">
        <w:rPr>
          <w:sz w:val="22"/>
          <w:szCs w:val="22"/>
        </w:rPr>
        <w:t>մակերեսով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հողամասը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զբաղեցվել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և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շահագործվում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է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սկսած</w:t>
      </w:r>
      <w:proofErr w:type="spellEnd"/>
      <w:r w:rsidRPr="00A43692">
        <w:rPr>
          <w:sz w:val="22"/>
          <w:szCs w:val="22"/>
        </w:rPr>
        <w:t xml:space="preserve"> 2000</w:t>
      </w:r>
      <w:r w:rsidRPr="00A43692">
        <w:rPr>
          <w:sz w:val="22"/>
          <w:szCs w:val="22"/>
        </w:rPr>
        <w:t>թ</w:t>
      </w:r>
      <w:r w:rsidRPr="00A43692">
        <w:rPr>
          <w:sz w:val="22"/>
          <w:szCs w:val="22"/>
        </w:rPr>
        <w:t>.-</w:t>
      </w:r>
      <w:r w:rsidRPr="00A43692">
        <w:rPr>
          <w:sz w:val="22"/>
          <w:szCs w:val="22"/>
        </w:rPr>
        <w:t>ից</w:t>
      </w:r>
      <w:r w:rsidRPr="00A43692">
        <w:rPr>
          <w:sz w:val="22"/>
          <w:szCs w:val="22"/>
        </w:rPr>
        <w:t>:</w:t>
      </w:r>
    </w:p>
    <w:p w:rsidR="00000000" w:rsidRPr="00A43692" w:rsidRDefault="002E5B2D">
      <w:pPr>
        <w:pStyle w:val="a3"/>
        <w:jc w:val="both"/>
        <w:divId w:val="896086810"/>
        <w:rPr>
          <w:sz w:val="22"/>
          <w:szCs w:val="22"/>
        </w:rPr>
      </w:pPr>
      <w:proofErr w:type="spellStart"/>
      <w:r w:rsidRPr="00A43692">
        <w:rPr>
          <w:sz w:val="22"/>
          <w:szCs w:val="22"/>
        </w:rPr>
        <w:t>Ղեկավարվելով</w:t>
      </w:r>
      <w:proofErr w:type="spellEnd"/>
      <w:r w:rsidRPr="00A43692">
        <w:rPr>
          <w:rFonts w:ascii="Calibri" w:hAnsi="Calibri" w:cs="Calibri"/>
          <w:sz w:val="22"/>
          <w:szCs w:val="22"/>
        </w:rPr>
        <w:t> </w:t>
      </w:r>
      <w:r w:rsidRPr="00A43692">
        <w:rPr>
          <w:sz w:val="22"/>
          <w:szCs w:val="22"/>
        </w:rPr>
        <w:t>ՀՀ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հողային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օրենսգրքի</w:t>
      </w:r>
      <w:proofErr w:type="spellEnd"/>
      <w:r w:rsidRPr="00A43692">
        <w:rPr>
          <w:sz w:val="22"/>
          <w:szCs w:val="22"/>
        </w:rPr>
        <w:t xml:space="preserve"> 3-</w:t>
      </w:r>
      <w:r w:rsidRPr="00A43692">
        <w:rPr>
          <w:sz w:val="22"/>
          <w:szCs w:val="22"/>
        </w:rPr>
        <w:t>րդ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հոդվածի</w:t>
      </w:r>
      <w:proofErr w:type="spellEnd"/>
      <w:r w:rsidRPr="00A43692">
        <w:rPr>
          <w:sz w:val="22"/>
          <w:szCs w:val="22"/>
        </w:rPr>
        <w:t xml:space="preserve"> 1-</w:t>
      </w:r>
      <w:r w:rsidRPr="00A43692">
        <w:rPr>
          <w:sz w:val="22"/>
          <w:szCs w:val="22"/>
        </w:rPr>
        <w:t>ին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մասի</w:t>
      </w:r>
      <w:proofErr w:type="spellEnd"/>
      <w:r w:rsidRPr="00A43692">
        <w:rPr>
          <w:sz w:val="22"/>
          <w:szCs w:val="22"/>
        </w:rPr>
        <w:t xml:space="preserve"> 1-</w:t>
      </w:r>
      <w:r w:rsidRPr="00A43692">
        <w:rPr>
          <w:sz w:val="22"/>
          <w:szCs w:val="22"/>
        </w:rPr>
        <w:t>ին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կետով</w:t>
      </w:r>
      <w:proofErr w:type="spellEnd"/>
      <w:r w:rsidRPr="00A43692">
        <w:rPr>
          <w:sz w:val="22"/>
          <w:szCs w:val="22"/>
        </w:rPr>
        <w:t>, 8-</w:t>
      </w:r>
      <w:r w:rsidRPr="00A43692">
        <w:rPr>
          <w:sz w:val="22"/>
          <w:szCs w:val="22"/>
        </w:rPr>
        <w:t>րդ</w:t>
      </w:r>
      <w:r w:rsidRPr="00A43692">
        <w:rPr>
          <w:sz w:val="22"/>
          <w:szCs w:val="22"/>
        </w:rPr>
        <w:t xml:space="preserve"> </w:t>
      </w:r>
      <w:proofErr w:type="spellStart"/>
      <w:proofErr w:type="gramStart"/>
      <w:r w:rsidRPr="00A43692">
        <w:rPr>
          <w:sz w:val="22"/>
          <w:szCs w:val="22"/>
        </w:rPr>
        <w:t>հոդվածի</w:t>
      </w:r>
      <w:proofErr w:type="spellEnd"/>
      <w:r w:rsidR="00A43692">
        <w:rPr>
          <w:sz w:val="22"/>
          <w:szCs w:val="22"/>
          <w:lang w:val="hy-AM"/>
        </w:rPr>
        <w:t xml:space="preserve"> </w:t>
      </w:r>
      <w:r w:rsidRPr="00A43692">
        <w:rPr>
          <w:sz w:val="22"/>
          <w:szCs w:val="22"/>
        </w:rPr>
        <w:t xml:space="preserve"> 1</w:t>
      </w:r>
      <w:proofErr w:type="gramEnd"/>
      <w:r w:rsidRPr="00A43692">
        <w:rPr>
          <w:sz w:val="22"/>
          <w:szCs w:val="22"/>
        </w:rPr>
        <w:t>-</w:t>
      </w:r>
      <w:r w:rsidRPr="00A43692">
        <w:rPr>
          <w:sz w:val="22"/>
          <w:szCs w:val="22"/>
        </w:rPr>
        <w:t>ին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մասով</w:t>
      </w:r>
      <w:proofErr w:type="spellEnd"/>
      <w:r w:rsidRPr="00A43692">
        <w:rPr>
          <w:sz w:val="22"/>
          <w:szCs w:val="22"/>
        </w:rPr>
        <w:t>, «</w:t>
      </w:r>
      <w:proofErr w:type="spellStart"/>
      <w:r w:rsidRPr="00A43692">
        <w:rPr>
          <w:sz w:val="22"/>
          <w:szCs w:val="22"/>
        </w:rPr>
        <w:t>Տեղական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ինքնակ</w:t>
      </w:r>
      <w:r w:rsidRPr="00A43692">
        <w:rPr>
          <w:sz w:val="22"/>
          <w:szCs w:val="22"/>
        </w:rPr>
        <w:t>առավարման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մասին</w:t>
      </w:r>
      <w:proofErr w:type="spellEnd"/>
      <w:r w:rsidRPr="00A43692">
        <w:rPr>
          <w:sz w:val="22"/>
          <w:szCs w:val="22"/>
        </w:rPr>
        <w:t xml:space="preserve">» </w:t>
      </w:r>
      <w:r w:rsidRPr="00A43692">
        <w:rPr>
          <w:sz w:val="22"/>
          <w:szCs w:val="22"/>
        </w:rPr>
        <w:t>ՀՀ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օրենքի</w:t>
      </w:r>
      <w:proofErr w:type="spellEnd"/>
      <w:r w:rsidRPr="00A43692">
        <w:rPr>
          <w:sz w:val="22"/>
          <w:szCs w:val="22"/>
        </w:rPr>
        <w:t xml:space="preserve"> 43-</w:t>
      </w:r>
      <w:r w:rsidRPr="00A43692">
        <w:rPr>
          <w:sz w:val="22"/>
          <w:szCs w:val="22"/>
        </w:rPr>
        <w:t>րդ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հոդվածի</w:t>
      </w:r>
      <w:proofErr w:type="spellEnd"/>
      <w:r w:rsidRPr="00A43692">
        <w:rPr>
          <w:sz w:val="22"/>
          <w:szCs w:val="22"/>
        </w:rPr>
        <w:t xml:space="preserve"> 1-</w:t>
      </w:r>
      <w:r w:rsidRPr="00A43692">
        <w:rPr>
          <w:sz w:val="22"/>
          <w:szCs w:val="22"/>
        </w:rPr>
        <w:t>ին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մասի</w:t>
      </w:r>
      <w:proofErr w:type="spellEnd"/>
      <w:r w:rsidR="00A43692">
        <w:rPr>
          <w:sz w:val="22"/>
          <w:szCs w:val="22"/>
          <w:lang w:val="hy-AM"/>
        </w:rPr>
        <w:t xml:space="preserve"> </w:t>
      </w:r>
      <w:r w:rsidRPr="00A43692">
        <w:rPr>
          <w:sz w:val="22"/>
          <w:szCs w:val="22"/>
        </w:rPr>
        <w:t xml:space="preserve"> 4-</w:t>
      </w:r>
      <w:r w:rsidRPr="00A43692">
        <w:rPr>
          <w:sz w:val="22"/>
          <w:szCs w:val="22"/>
        </w:rPr>
        <w:t>րդ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կետով</w:t>
      </w:r>
      <w:proofErr w:type="spellEnd"/>
      <w:r w:rsidRPr="00A43692">
        <w:rPr>
          <w:sz w:val="22"/>
          <w:szCs w:val="22"/>
        </w:rPr>
        <w:t>, «</w:t>
      </w:r>
      <w:proofErr w:type="spellStart"/>
      <w:r w:rsidRPr="00A43692">
        <w:rPr>
          <w:sz w:val="22"/>
          <w:szCs w:val="22"/>
        </w:rPr>
        <w:t>Քաղաքաշինության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մասին</w:t>
      </w:r>
      <w:proofErr w:type="spellEnd"/>
      <w:r w:rsidRPr="00A43692">
        <w:rPr>
          <w:sz w:val="22"/>
          <w:szCs w:val="22"/>
        </w:rPr>
        <w:t xml:space="preserve">» </w:t>
      </w:r>
      <w:r w:rsidRPr="00A43692">
        <w:rPr>
          <w:sz w:val="22"/>
          <w:szCs w:val="22"/>
        </w:rPr>
        <w:t>ՀՀ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օրենքի</w:t>
      </w:r>
      <w:proofErr w:type="spellEnd"/>
      <w:r w:rsidRPr="00A43692">
        <w:rPr>
          <w:sz w:val="22"/>
          <w:szCs w:val="22"/>
        </w:rPr>
        <w:t xml:space="preserve"> 14</w:t>
      </w:r>
      <w:r w:rsidRPr="00A43692">
        <w:rPr>
          <w:sz w:val="22"/>
          <w:szCs w:val="22"/>
          <w:vertAlign w:val="superscript"/>
        </w:rPr>
        <w:t>3</w:t>
      </w:r>
      <w:r w:rsidRPr="00A43692">
        <w:rPr>
          <w:sz w:val="22"/>
          <w:szCs w:val="22"/>
        </w:rPr>
        <w:t>-</w:t>
      </w:r>
      <w:r w:rsidRPr="00A43692">
        <w:rPr>
          <w:sz w:val="22"/>
          <w:szCs w:val="22"/>
        </w:rPr>
        <w:t>րդ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հոդվածի</w:t>
      </w:r>
      <w:proofErr w:type="spellEnd"/>
      <w:r w:rsidRPr="00A43692">
        <w:rPr>
          <w:sz w:val="22"/>
          <w:szCs w:val="22"/>
        </w:rPr>
        <w:t xml:space="preserve"> 11, 12, 13, 14 </w:t>
      </w:r>
      <w:proofErr w:type="spellStart"/>
      <w:r w:rsidRPr="00A43692">
        <w:rPr>
          <w:sz w:val="22"/>
          <w:szCs w:val="22"/>
        </w:rPr>
        <w:t>մասերով</w:t>
      </w:r>
      <w:proofErr w:type="spellEnd"/>
      <w:r w:rsidRPr="00A43692">
        <w:rPr>
          <w:sz w:val="22"/>
          <w:szCs w:val="22"/>
        </w:rPr>
        <w:t>,</w:t>
      </w:r>
      <w:r w:rsidRPr="00A43692">
        <w:rPr>
          <w:rFonts w:ascii="Calibri" w:hAnsi="Calibri" w:cs="Calibri"/>
          <w:sz w:val="22"/>
          <w:szCs w:val="22"/>
        </w:rPr>
        <w:t> </w:t>
      </w:r>
      <w:r w:rsidRPr="00A43692">
        <w:rPr>
          <w:sz w:val="22"/>
          <w:szCs w:val="22"/>
        </w:rPr>
        <w:t>10.06.2008</w:t>
      </w:r>
      <w:r w:rsidRPr="00A43692">
        <w:rPr>
          <w:sz w:val="22"/>
          <w:szCs w:val="22"/>
        </w:rPr>
        <w:t>թ</w:t>
      </w:r>
      <w:r w:rsidRPr="00A43692">
        <w:rPr>
          <w:sz w:val="22"/>
          <w:szCs w:val="22"/>
        </w:rPr>
        <w:t>. «</w:t>
      </w:r>
      <w:proofErr w:type="spellStart"/>
      <w:r w:rsidRPr="00A43692">
        <w:rPr>
          <w:sz w:val="22"/>
          <w:szCs w:val="22"/>
        </w:rPr>
        <w:t>Իրավունք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հաստատող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փաստաթղթերը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չպահպանված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անհատական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բնակելի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տների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կարգավիճակի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մասին</w:t>
      </w:r>
      <w:proofErr w:type="spellEnd"/>
      <w:r w:rsidRPr="00A43692">
        <w:rPr>
          <w:sz w:val="22"/>
          <w:szCs w:val="22"/>
        </w:rPr>
        <w:t xml:space="preserve">» </w:t>
      </w:r>
      <w:r w:rsidRPr="00A43692">
        <w:rPr>
          <w:sz w:val="22"/>
          <w:szCs w:val="22"/>
        </w:rPr>
        <w:t>ՀՀ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օրենքով</w:t>
      </w:r>
      <w:proofErr w:type="spellEnd"/>
      <w:r w:rsidRPr="00A43692">
        <w:rPr>
          <w:sz w:val="22"/>
          <w:szCs w:val="22"/>
        </w:rPr>
        <w:t>,</w:t>
      </w:r>
      <w:r w:rsidRPr="00A43692">
        <w:rPr>
          <w:rFonts w:ascii="Calibri" w:hAnsi="Calibri" w:cs="Calibri"/>
          <w:sz w:val="22"/>
          <w:szCs w:val="22"/>
        </w:rPr>
        <w:t> </w:t>
      </w:r>
      <w:r w:rsidRPr="00A43692">
        <w:rPr>
          <w:sz w:val="22"/>
          <w:szCs w:val="22"/>
        </w:rPr>
        <w:t>ՀՀ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կառավար</w:t>
      </w:r>
      <w:r w:rsidRPr="00A43692">
        <w:rPr>
          <w:sz w:val="22"/>
          <w:szCs w:val="22"/>
        </w:rPr>
        <w:t>ության</w:t>
      </w:r>
      <w:proofErr w:type="spellEnd"/>
      <w:r w:rsidRPr="00A43692">
        <w:rPr>
          <w:rFonts w:ascii="Calibri" w:hAnsi="Calibri" w:cs="Calibri"/>
          <w:sz w:val="22"/>
          <w:szCs w:val="22"/>
        </w:rPr>
        <w:t> </w:t>
      </w:r>
      <w:r w:rsidRPr="00A43692">
        <w:rPr>
          <w:sz w:val="22"/>
          <w:szCs w:val="22"/>
        </w:rPr>
        <w:t>2021</w:t>
      </w:r>
      <w:r w:rsidRPr="00A43692">
        <w:rPr>
          <w:sz w:val="22"/>
          <w:szCs w:val="22"/>
        </w:rPr>
        <w:t>թ</w:t>
      </w:r>
      <w:r w:rsidRPr="00A43692">
        <w:rPr>
          <w:sz w:val="22"/>
          <w:szCs w:val="22"/>
        </w:rPr>
        <w:t xml:space="preserve">. </w:t>
      </w:r>
      <w:proofErr w:type="spellStart"/>
      <w:r w:rsidRPr="00A43692">
        <w:rPr>
          <w:sz w:val="22"/>
          <w:szCs w:val="22"/>
        </w:rPr>
        <w:t>փետրվարի</w:t>
      </w:r>
      <w:proofErr w:type="spellEnd"/>
      <w:r w:rsidRPr="00A43692">
        <w:rPr>
          <w:sz w:val="22"/>
          <w:szCs w:val="22"/>
        </w:rPr>
        <w:t xml:space="preserve"> 25-</w:t>
      </w:r>
      <w:r w:rsidRPr="00A43692">
        <w:rPr>
          <w:sz w:val="22"/>
          <w:szCs w:val="22"/>
        </w:rPr>
        <w:t>ի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թիվ</w:t>
      </w:r>
      <w:proofErr w:type="spellEnd"/>
      <w:r w:rsidRPr="00A43692">
        <w:rPr>
          <w:sz w:val="22"/>
          <w:szCs w:val="22"/>
        </w:rPr>
        <w:t xml:space="preserve"> 233-</w:t>
      </w:r>
      <w:r w:rsidRPr="00A43692">
        <w:rPr>
          <w:sz w:val="22"/>
          <w:szCs w:val="22"/>
        </w:rPr>
        <w:t>Ն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որոշմամբ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հաստատված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կարգի</w:t>
      </w:r>
      <w:proofErr w:type="spellEnd"/>
      <w:r w:rsidRPr="00A43692">
        <w:rPr>
          <w:sz w:val="22"/>
          <w:szCs w:val="22"/>
        </w:rPr>
        <w:t xml:space="preserve"> 29-</w:t>
      </w:r>
      <w:r w:rsidRPr="00A43692">
        <w:rPr>
          <w:sz w:val="22"/>
          <w:szCs w:val="22"/>
        </w:rPr>
        <w:t>րդ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կետի</w:t>
      </w:r>
      <w:proofErr w:type="spellEnd"/>
      <w:r w:rsidRPr="00A43692">
        <w:rPr>
          <w:sz w:val="22"/>
          <w:szCs w:val="22"/>
        </w:rPr>
        <w:t xml:space="preserve"> 1-</w:t>
      </w:r>
      <w:r w:rsidRPr="00A43692">
        <w:rPr>
          <w:sz w:val="22"/>
          <w:szCs w:val="22"/>
        </w:rPr>
        <w:t>ին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ենթակետով</w:t>
      </w:r>
      <w:proofErr w:type="spellEnd"/>
      <w:r w:rsidRPr="00A43692">
        <w:rPr>
          <w:sz w:val="22"/>
          <w:szCs w:val="22"/>
        </w:rPr>
        <w:t>՝</w:t>
      </w:r>
      <w:r w:rsidRPr="00A43692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A43692">
        <w:rPr>
          <w:rStyle w:val="a5"/>
          <w:b/>
          <w:bCs/>
          <w:sz w:val="22"/>
          <w:szCs w:val="22"/>
        </w:rPr>
        <w:t>որոշում</w:t>
      </w:r>
      <w:proofErr w:type="spellEnd"/>
      <w:r w:rsidRPr="00A43692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A43692">
        <w:rPr>
          <w:rStyle w:val="a5"/>
          <w:b/>
          <w:bCs/>
          <w:sz w:val="22"/>
          <w:szCs w:val="22"/>
        </w:rPr>
        <w:t>եմ</w:t>
      </w:r>
      <w:proofErr w:type="spellEnd"/>
      <w:r w:rsidRPr="00A43692">
        <w:rPr>
          <w:rStyle w:val="a5"/>
          <w:b/>
          <w:bCs/>
          <w:sz w:val="22"/>
          <w:szCs w:val="22"/>
        </w:rPr>
        <w:t>.</w:t>
      </w:r>
    </w:p>
    <w:p w:rsidR="00000000" w:rsidRPr="00A43692" w:rsidRDefault="002E5B2D">
      <w:pPr>
        <w:pStyle w:val="a3"/>
        <w:jc w:val="both"/>
        <w:divId w:val="896086810"/>
        <w:rPr>
          <w:sz w:val="22"/>
          <w:szCs w:val="22"/>
        </w:rPr>
      </w:pPr>
      <w:r w:rsidRPr="00A43692">
        <w:rPr>
          <w:sz w:val="22"/>
          <w:szCs w:val="22"/>
        </w:rPr>
        <w:t xml:space="preserve">1. </w:t>
      </w:r>
      <w:proofErr w:type="spellStart"/>
      <w:r w:rsidRPr="00A43692">
        <w:rPr>
          <w:sz w:val="22"/>
          <w:szCs w:val="22"/>
        </w:rPr>
        <w:t>Ճանաչել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Լիանա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Վազգենի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Բեկչյանի</w:t>
      </w:r>
      <w:proofErr w:type="spellEnd"/>
      <w:r w:rsidRPr="00A43692">
        <w:rPr>
          <w:rFonts w:ascii="Calibri" w:hAnsi="Calibri" w:cs="Calibri"/>
          <w:sz w:val="22"/>
          <w:szCs w:val="22"/>
        </w:rPr>
        <w:t> </w:t>
      </w:r>
      <w:proofErr w:type="spellStart"/>
      <w:r w:rsidRPr="00A43692">
        <w:rPr>
          <w:sz w:val="22"/>
          <w:szCs w:val="22"/>
        </w:rPr>
        <w:t>սեփականության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իրավունքը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մինչև</w:t>
      </w:r>
      <w:proofErr w:type="spellEnd"/>
      <w:r w:rsidRPr="00A43692">
        <w:rPr>
          <w:sz w:val="22"/>
          <w:szCs w:val="22"/>
        </w:rPr>
        <w:t xml:space="preserve"> 2001</w:t>
      </w:r>
      <w:r w:rsidRPr="00A43692">
        <w:rPr>
          <w:sz w:val="22"/>
          <w:szCs w:val="22"/>
        </w:rPr>
        <w:t>թ</w:t>
      </w:r>
      <w:r w:rsidRPr="00A43692">
        <w:rPr>
          <w:sz w:val="22"/>
          <w:szCs w:val="22"/>
        </w:rPr>
        <w:t xml:space="preserve">. </w:t>
      </w:r>
      <w:proofErr w:type="spellStart"/>
      <w:r w:rsidRPr="00A43692">
        <w:rPr>
          <w:sz w:val="22"/>
          <w:szCs w:val="22"/>
        </w:rPr>
        <w:t>մայիսի</w:t>
      </w:r>
      <w:proofErr w:type="spellEnd"/>
      <w:r w:rsidRPr="00A43692">
        <w:rPr>
          <w:sz w:val="22"/>
          <w:szCs w:val="22"/>
        </w:rPr>
        <w:t xml:space="preserve"> 15-</w:t>
      </w:r>
      <w:r w:rsidRPr="00A43692">
        <w:rPr>
          <w:sz w:val="22"/>
          <w:szCs w:val="22"/>
        </w:rPr>
        <w:t>ը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Վանաձոր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քաղաքի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Բուլղարական</w:t>
      </w:r>
      <w:proofErr w:type="spellEnd"/>
      <w:r w:rsidRPr="00A43692">
        <w:rPr>
          <w:sz w:val="22"/>
          <w:szCs w:val="22"/>
        </w:rPr>
        <w:t xml:space="preserve"> 2-</w:t>
      </w:r>
      <w:r w:rsidRPr="00A43692">
        <w:rPr>
          <w:sz w:val="22"/>
          <w:szCs w:val="22"/>
        </w:rPr>
        <w:t>րդ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ավան</w:t>
      </w:r>
      <w:proofErr w:type="spellEnd"/>
      <w:r w:rsidRPr="00A43692">
        <w:rPr>
          <w:sz w:val="22"/>
          <w:szCs w:val="22"/>
        </w:rPr>
        <w:t xml:space="preserve">, </w:t>
      </w:r>
      <w:proofErr w:type="spellStart"/>
      <w:r w:rsidRPr="00A43692">
        <w:rPr>
          <w:sz w:val="22"/>
          <w:szCs w:val="22"/>
        </w:rPr>
        <w:t>թիվ</w:t>
      </w:r>
      <w:proofErr w:type="spellEnd"/>
      <w:r w:rsidRPr="00A43692">
        <w:rPr>
          <w:sz w:val="22"/>
          <w:szCs w:val="22"/>
        </w:rPr>
        <w:t xml:space="preserve"> 151 (</w:t>
      </w:r>
      <w:proofErr w:type="spellStart"/>
      <w:r w:rsidRPr="00A43692">
        <w:rPr>
          <w:sz w:val="22"/>
          <w:szCs w:val="22"/>
        </w:rPr>
        <w:t>պայմանական</w:t>
      </w:r>
      <w:proofErr w:type="spellEnd"/>
      <w:r w:rsidRPr="00A43692">
        <w:rPr>
          <w:sz w:val="22"/>
          <w:szCs w:val="22"/>
        </w:rPr>
        <w:t>)</w:t>
      </w:r>
      <w:r w:rsidRPr="00A43692">
        <w:rPr>
          <w:rFonts w:ascii="Calibri" w:hAnsi="Calibri" w:cs="Calibri"/>
          <w:sz w:val="22"/>
          <w:szCs w:val="22"/>
        </w:rPr>
        <w:t> </w:t>
      </w:r>
      <w:proofErr w:type="spellStart"/>
      <w:r w:rsidRPr="00A43692">
        <w:rPr>
          <w:sz w:val="22"/>
          <w:szCs w:val="22"/>
        </w:rPr>
        <w:t>հասցեում</w:t>
      </w:r>
      <w:proofErr w:type="spellEnd"/>
      <w:r w:rsidRPr="00A43692">
        <w:rPr>
          <w:rFonts w:ascii="Calibri" w:hAnsi="Calibri" w:cs="Calibri"/>
          <w:sz w:val="22"/>
          <w:szCs w:val="22"/>
        </w:rPr>
        <w:t> </w:t>
      </w:r>
      <w:proofErr w:type="spellStart"/>
      <w:r w:rsidRPr="00A43692">
        <w:rPr>
          <w:sz w:val="22"/>
          <w:szCs w:val="22"/>
        </w:rPr>
        <w:t>կառ</w:t>
      </w:r>
      <w:r w:rsidRPr="00A43692">
        <w:rPr>
          <w:sz w:val="22"/>
          <w:szCs w:val="22"/>
        </w:rPr>
        <w:t>ուցված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իրավունք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հաստատող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փաստաթղթերը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չպահպանված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անհատական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բնակելի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տան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կառուցման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և</w:t>
      </w:r>
      <w:r w:rsidRPr="00A43692">
        <w:rPr>
          <w:rFonts w:ascii="Calibri" w:hAnsi="Calibri" w:cs="Calibri"/>
          <w:sz w:val="22"/>
          <w:szCs w:val="22"/>
        </w:rPr>
        <w:t> </w:t>
      </w:r>
      <w:proofErr w:type="spellStart"/>
      <w:r w:rsidRPr="00A43692">
        <w:rPr>
          <w:sz w:val="22"/>
          <w:szCs w:val="22"/>
        </w:rPr>
        <w:t>սպասարկման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համար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անհրաժեշտ</w:t>
      </w:r>
      <w:proofErr w:type="spellEnd"/>
      <w:r w:rsidRPr="00A43692">
        <w:rPr>
          <w:sz w:val="22"/>
          <w:szCs w:val="22"/>
        </w:rPr>
        <w:t xml:space="preserve"> 141</w:t>
      </w:r>
      <w:r w:rsidRPr="00A43692">
        <w:rPr>
          <w:rFonts w:ascii="Cambria Math" w:hAnsi="Cambria Math" w:cs="Cambria Math"/>
          <w:sz w:val="22"/>
          <w:szCs w:val="22"/>
        </w:rPr>
        <w:t>․</w:t>
      </w:r>
      <w:r w:rsidRPr="00A43692">
        <w:rPr>
          <w:sz w:val="22"/>
          <w:szCs w:val="22"/>
        </w:rPr>
        <w:t>85</w:t>
      </w:r>
      <w:r w:rsidRPr="00A43692">
        <w:rPr>
          <w:sz w:val="22"/>
          <w:szCs w:val="22"/>
        </w:rPr>
        <w:t>քմ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մակերեսով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հողամասի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և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դրա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վրա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գտնվող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բնակելի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նշանակության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բոլոր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շինությունների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proofErr w:type="gramStart"/>
      <w:r w:rsidRPr="00A43692">
        <w:rPr>
          <w:sz w:val="22"/>
          <w:szCs w:val="22"/>
        </w:rPr>
        <w:t>նկատմամբ</w:t>
      </w:r>
      <w:proofErr w:type="spellEnd"/>
      <w:r w:rsidRPr="00A43692">
        <w:rPr>
          <w:rFonts w:ascii="Calibri" w:hAnsi="Calibri" w:cs="Calibri"/>
          <w:sz w:val="22"/>
          <w:szCs w:val="22"/>
        </w:rPr>
        <w:t> </w:t>
      </w:r>
      <w:r w:rsidRPr="00A43692">
        <w:rPr>
          <w:sz w:val="22"/>
          <w:szCs w:val="22"/>
        </w:rPr>
        <w:t>:</w:t>
      </w:r>
      <w:proofErr w:type="gramEnd"/>
    </w:p>
    <w:p w:rsidR="00000000" w:rsidRPr="00A43692" w:rsidRDefault="002E5B2D">
      <w:pPr>
        <w:pStyle w:val="a3"/>
        <w:jc w:val="both"/>
        <w:divId w:val="896086810"/>
        <w:rPr>
          <w:sz w:val="22"/>
          <w:szCs w:val="22"/>
        </w:rPr>
      </w:pPr>
      <w:r w:rsidRPr="00A43692">
        <w:rPr>
          <w:sz w:val="22"/>
          <w:szCs w:val="22"/>
        </w:rPr>
        <w:lastRenderedPageBreak/>
        <w:t xml:space="preserve">2. </w:t>
      </w:r>
      <w:proofErr w:type="spellStart"/>
      <w:r w:rsidRPr="00A43692">
        <w:rPr>
          <w:sz w:val="22"/>
          <w:szCs w:val="22"/>
        </w:rPr>
        <w:t>Փոխել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Վանաձոր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proofErr w:type="gramStart"/>
      <w:r w:rsidRPr="00A43692">
        <w:rPr>
          <w:sz w:val="22"/>
          <w:szCs w:val="22"/>
        </w:rPr>
        <w:t>քաղաքի</w:t>
      </w:r>
      <w:proofErr w:type="spellEnd"/>
      <w:r w:rsidRPr="00A43692">
        <w:rPr>
          <w:rFonts w:ascii="Calibri" w:hAnsi="Calibri" w:cs="Calibri"/>
          <w:sz w:val="22"/>
          <w:szCs w:val="22"/>
        </w:rPr>
        <w:t> </w:t>
      </w:r>
      <w:r w:rsidR="00A43692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A43692">
        <w:rPr>
          <w:sz w:val="22"/>
          <w:szCs w:val="22"/>
        </w:rPr>
        <w:t>Բուլղարական</w:t>
      </w:r>
      <w:proofErr w:type="spellEnd"/>
      <w:proofErr w:type="gramEnd"/>
      <w:r w:rsidRPr="00A43692">
        <w:rPr>
          <w:sz w:val="22"/>
          <w:szCs w:val="22"/>
        </w:rPr>
        <w:t xml:space="preserve"> 2-</w:t>
      </w:r>
      <w:r w:rsidRPr="00A43692">
        <w:rPr>
          <w:sz w:val="22"/>
          <w:szCs w:val="22"/>
        </w:rPr>
        <w:t>րդ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ավան</w:t>
      </w:r>
      <w:proofErr w:type="spellEnd"/>
      <w:r w:rsidRPr="00A43692">
        <w:rPr>
          <w:sz w:val="22"/>
          <w:szCs w:val="22"/>
        </w:rPr>
        <w:t xml:space="preserve">, </w:t>
      </w:r>
      <w:proofErr w:type="spellStart"/>
      <w:r w:rsidRPr="00A43692">
        <w:rPr>
          <w:sz w:val="22"/>
          <w:szCs w:val="22"/>
        </w:rPr>
        <w:t>թի</w:t>
      </w:r>
      <w:r w:rsidRPr="00A43692">
        <w:rPr>
          <w:sz w:val="22"/>
          <w:szCs w:val="22"/>
        </w:rPr>
        <w:t>վ</w:t>
      </w:r>
      <w:proofErr w:type="spellEnd"/>
      <w:r w:rsidRPr="00A43692">
        <w:rPr>
          <w:sz w:val="22"/>
          <w:szCs w:val="22"/>
        </w:rPr>
        <w:t xml:space="preserve"> 151 (</w:t>
      </w:r>
      <w:proofErr w:type="spellStart"/>
      <w:r w:rsidRPr="00A43692">
        <w:rPr>
          <w:sz w:val="22"/>
          <w:szCs w:val="22"/>
        </w:rPr>
        <w:t>պայմանական</w:t>
      </w:r>
      <w:proofErr w:type="spellEnd"/>
      <w:r w:rsidRPr="00A43692">
        <w:rPr>
          <w:sz w:val="22"/>
          <w:szCs w:val="22"/>
        </w:rPr>
        <w:t>)</w:t>
      </w:r>
      <w:r w:rsidR="00A4369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հասցեում</w:t>
      </w:r>
      <w:proofErr w:type="spellEnd"/>
      <w:r w:rsidRPr="00A43692">
        <w:rPr>
          <w:rFonts w:ascii="Calibri" w:hAnsi="Calibri" w:cs="Calibri"/>
          <w:sz w:val="22"/>
          <w:szCs w:val="22"/>
        </w:rPr>
        <w:t> </w:t>
      </w:r>
      <w:proofErr w:type="spellStart"/>
      <w:r w:rsidRPr="00A43692">
        <w:rPr>
          <w:sz w:val="22"/>
          <w:szCs w:val="22"/>
        </w:rPr>
        <w:t>գտնվող</w:t>
      </w:r>
      <w:proofErr w:type="spellEnd"/>
      <w:r w:rsidRPr="00A43692">
        <w:rPr>
          <w:sz w:val="22"/>
          <w:szCs w:val="22"/>
        </w:rPr>
        <w:t xml:space="preserve"> 0.014185</w:t>
      </w:r>
      <w:r w:rsidRPr="00A43692">
        <w:rPr>
          <w:sz w:val="22"/>
          <w:szCs w:val="22"/>
        </w:rPr>
        <w:t>հա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մակերեսով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հողամասի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գործառնական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նշանակությունը</w:t>
      </w:r>
      <w:proofErr w:type="spellEnd"/>
      <w:r w:rsidRPr="00A43692">
        <w:rPr>
          <w:sz w:val="22"/>
          <w:szCs w:val="22"/>
        </w:rPr>
        <w:t>՝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բնակավայրերի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նպատակային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նշանակության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այլ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հողերից</w:t>
      </w:r>
      <w:proofErr w:type="spellEnd"/>
      <w:r w:rsidRPr="00A43692">
        <w:rPr>
          <w:sz w:val="22"/>
          <w:szCs w:val="22"/>
        </w:rPr>
        <w:t>՝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բնակելի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կառուցապատման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հողերի</w:t>
      </w:r>
      <w:proofErr w:type="spellEnd"/>
      <w:r w:rsidRPr="00A43692">
        <w:rPr>
          <w:sz w:val="22"/>
          <w:szCs w:val="22"/>
        </w:rPr>
        <w:t>:</w:t>
      </w:r>
    </w:p>
    <w:p w:rsidR="00000000" w:rsidRDefault="002E5B2D">
      <w:pPr>
        <w:pStyle w:val="a3"/>
        <w:jc w:val="both"/>
        <w:divId w:val="896086810"/>
        <w:rPr>
          <w:rFonts w:ascii="Calibri" w:hAnsi="Calibri" w:cs="Calibri"/>
          <w:sz w:val="22"/>
          <w:szCs w:val="22"/>
        </w:rPr>
      </w:pPr>
      <w:r w:rsidRPr="00A43692">
        <w:rPr>
          <w:sz w:val="22"/>
          <w:szCs w:val="22"/>
        </w:rPr>
        <w:t xml:space="preserve">3. </w:t>
      </w:r>
      <w:proofErr w:type="spellStart"/>
      <w:r w:rsidRPr="00A43692">
        <w:rPr>
          <w:sz w:val="22"/>
          <w:szCs w:val="22"/>
        </w:rPr>
        <w:t>Հողամասի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սահմանները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որոշվում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են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համայնքի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ղեկավարի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կողմից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հաստատված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հատակագծով</w:t>
      </w:r>
      <w:proofErr w:type="spellEnd"/>
      <w:r w:rsidRPr="00A43692">
        <w:rPr>
          <w:sz w:val="22"/>
          <w:szCs w:val="22"/>
        </w:rPr>
        <w:t>:</w:t>
      </w:r>
      <w:r w:rsidR="00A43692">
        <w:rPr>
          <w:sz w:val="22"/>
          <w:szCs w:val="22"/>
        </w:rPr>
        <w:br/>
      </w:r>
      <w:r w:rsidRPr="00A43692">
        <w:rPr>
          <w:sz w:val="22"/>
          <w:szCs w:val="22"/>
        </w:rPr>
        <w:br/>
        <w:t>4</w:t>
      </w:r>
      <w:r w:rsidRPr="00A43692">
        <w:rPr>
          <w:sz w:val="22"/>
          <w:szCs w:val="22"/>
        </w:rPr>
        <w:t xml:space="preserve">. </w:t>
      </w:r>
      <w:proofErr w:type="spellStart"/>
      <w:r w:rsidRPr="00A43692">
        <w:rPr>
          <w:sz w:val="22"/>
          <w:szCs w:val="22"/>
        </w:rPr>
        <w:t>Սույն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որոշման</w:t>
      </w:r>
      <w:proofErr w:type="spellEnd"/>
      <w:r w:rsidRPr="00A43692">
        <w:rPr>
          <w:sz w:val="22"/>
          <w:szCs w:val="22"/>
        </w:rPr>
        <w:t xml:space="preserve"> 1-</w:t>
      </w:r>
      <w:r w:rsidRPr="00A43692">
        <w:rPr>
          <w:sz w:val="22"/>
          <w:szCs w:val="22"/>
        </w:rPr>
        <w:t>ին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կետում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նշված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գույքին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տրամադրել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փոստային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հասցե</w:t>
      </w:r>
      <w:proofErr w:type="spellEnd"/>
      <w:r w:rsidRPr="00A43692">
        <w:rPr>
          <w:sz w:val="22"/>
          <w:szCs w:val="22"/>
        </w:rPr>
        <w:t xml:space="preserve">` </w:t>
      </w:r>
      <w:proofErr w:type="spellStart"/>
      <w:r w:rsidRPr="00A43692">
        <w:rPr>
          <w:sz w:val="22"/>
          <w:szCs w:val="22"/>
        </w:rPr>
        <w:t>Վանաձոր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համայնք</w:t>
      </w:r>
      <w:proofErr w:type="spellEnd"/>
      <w:r w:rsidRPr="00A43692">
        <w:rPr>
          <w:sz w:val="22"/>
          <w:szCs w:val="22"/>
        </w:rPr>
        <w:t xml:space="preserve">, </w:t>
      </w:r>
      <w:proofErr w:type="spellStart"/>
      <w:r w:rsidRPr="00A43692">
        <w:rPr>
          <w:sz w:val="22"/>
          <w:szCs w:val="22"/>
        </w:rPr>
        <w:t>Վանաձոր</w:t>
      </w:r>
      <w:proofErr w:type="spellEnd"/>
      <w:r w:rsidRPr="00A43692">
        <w:rPr>
          <w:sz w:val="22"/>
          <w:szCs w:val="22"/>
        </w:rPr>
        <w:t xml:space="preserve"> </w:t>
      </w:r>
      <w:r w:rsidRPr="00A43692">
        <w:rPr>
          <w:sz w:val="22"/>
          <w:szCs w:val="22"/>
        </w:rPr>
        <w:t>ք</w:t>
      </w:r>
      <w:r w:rsidRPr="00A43692">
        <w:rPr>
          <w:rFonts w:ascii="Cambria Math" w:hAnsi="Cambria Math" w:cs="Cambria Math"/>
          <w:sz w:val="22"/>
          <w:szCs w:val="22"/>
        </w:rPr>
        <w:t>․</w:t>
      </w:r>
      <w:r w:rsidRPr="00A43692">
        <w:rPr>
          <w:sz w:val="22"/>
          <w:szCs w:val="22"/>
        </w:rPr>
        <w:t xml:space="preserve">, </w:t>
      </w:r>
      <w:proofErr w:type="spellStart"/>
      <w:r w:rsidRPr="00A43692">
        <w:rPr>
          <w:sz w:val="22"/>
          <w:szCs w:val="22"/>
        </w:rPr>
        <w:t>Բուլղարական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ավան</w:t>
      </w:r>
      <w:proofErr w:type="spellEnd"/>
      <w:r w:rsidRPr="00A43692">
        <w:rPr>
          <w:sz w:val="22"/>
          <w:szCs w:val="22"/>
        </w:rPr>
        <w:t xml:space="preserve"> 2-</w:t>
      </w:r>
      <w:r w:rsidRPr="00A43692">
        <w:rPr>
          <w:sz w:val="22"/>
          <w:szCs w:val="22"/>
        </w:rPr>
        <w:t>րդ</w:t>
      </w:r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թաղամաս</w:t>
      </w:r>
      <w:proofErr w:type="spellEnd"/>
      <w:r w:rsidRPr="00A43692">
        <w:rPr>
          <w:sz w:val="22"/>
          <w:szCs w:val="22"/>
        </w:rPr>
        <w:t xml:space="preserve">, </w:t>
      </w:r>
      <w:proofErr w:type="spellStart"/>
      <w:r w:rsidRPr="00A43692">
        <w:rPr>
          <w:sz w:val="22"/>
          <w:szCs w:val="22"/>
        </w:rPr>
        <w:t>թիվ</w:t>
      </w:r>
      <w:proofErr w:type="spellEnd"/>
      <w:r w:rsidRPr="00A43692">
        <w:rPr>
          <w:sz w:val="22"/>
          <w:szCs w:val="22"/>
        </w:rPr>
        <w:t xml:space="preserve"> 151 </w:t>
      </w:r>
      <w:proofErr w:type="spellStart"/>
      <w:r w:rsidRPr="00A43692">
        <w:rPr>
          <w:sz w:val="22"/>
          <w:szCs w:val="22"/>
        </w:rPr>
        <w:t>բնակելի</w:t>
      </w:r>
      <w:proofErr w:type="spellEnd"/>
      <w:r w:rsidRPr="00A43692">
        <w:rPr>
          <w:sz w:val="22"/>
          <w:szCs w:val="22"/>
        </w:rPr>
        <w:t xml:space="preserve"> </w:t>
      </w:r>
      <w:proofErr w:type="spellStart"/>
      <w:r w:rsidRPr="00A43692">
        <w:rPr>
          <w:sz w:val="22"/>
          <w:szCs w:val="22"/>
        </w:rPr>
        <w:t>տուն</w:t>
      </w:r>
      <w:proofErr w:type="spellEnd"/>
      <w:r w:rsidRPr="00A43692">
        <w:rPr>
          <w:sz w:val="22"/>
          <w:szCs w:val="22"/>
        </w:rPr>
        <w:t>:</w:t>
      </w:r>
      <w:r w:rsidRPr="00A43692">
        <w:rPr>
          <w:sz w:val="22"/>
          <w:szCs w:val="22"/>
        </w:rPr>
        <w:br/>
      </w:r>
      <w:r w:rsidRPr="00A43692">
        <w:rPr>
          <w:rFonts w:ascii="Calibri" w:hAnsi="Calibri" w:cs="Calibri"/>
          <w:sz w:val="22"/>
          <w:szCs w:val="22"/>
        </w:rPr>
        <w:t> </w:t>
      </w:r>
    </w:p>
    <w:p w:rsidR="00A43692" w:rsidRPr="00A43692" w:rsidRDefault="00A43692">
      <w:pPr>
        <w:pStyle w:val="a3"/>
        <w:jc w:val="both"/>
        <w:divId w:val="896086810"/>
        <w:rPr>
          <w:sz w:val="22"/>
          <w:szCs w:val="22"/>
        </w:rPr>
      </w:pPr>
    </w:p>
    <w:p w:rsidR="00000000" w:rsidRPr="00A43692" w:rsidRDefault="002E5B2D">
      <w:pPr>
        <w:pStyle w:val="a3"/>
        <w:divId w:val="896086810"/>
        <w:rPr>
          <w:sz w:val="22"/>
          <w:szCs w:val="22"/>
        </w:rPr>
      </w:pPr>
      <w:r w:rsidRPr="00A43692">
        <w:rPr>
          <w:rFonts w:ascii="Calibri" w:hAnsi="Calibri" w:cs="Calibri"/>
          <w:sz w:val="22"/>
          <w:szCs w:val="22"/>
        </w:rPr>
        <w:t> </w:t>
      </w:r>
    </w:p>
    <w:p w:rsidR="00A43692" w:rsidRDefault="00A43692" w:rsidP="00A43692">
      <w:pPr>
        <w:pStyle w:val="a3"/>
        <w:spacing w:before="0" w:beforeAutospacing="0" w:after="0" w:afterAutospacing="0"/>
        <w:ind w:left="708"/>
        <w:divId w:val="896086810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A43692" w:rsidRDefault="00A43692" w:rsidP="00A43692">
      <w:pPr>
        <w:pStyle w:val="a3"/>
        <w:spacing w:before="0" w:beforeAutospacing="0" w:after="0" w:afterAutospacing="0"/>
        <w:ind w:firstLine="708"/>
        <w:divId w:val="896086810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A43692" w:rsidRDefault="00A43692" w:rsidP="00A43692">
      <w:pPr>
        <w:pStyle w:val="a3"/>
        <w:spacing w:before="0" w:beforeAutospacing="0" w:after="0" w:afterAutospacing="0"/>
        <w:ind w:firstLine="708"/>
        <w:divId w:val="896086810"/>
        <w:rPr>
          <w:sz w:val="22"/>
          <w:lang w:val="hy-AM"/>
        </w:rPr>
      </w:pPr>
    </w:p>
    <w:p w:rsidR="00A43692" w:rsidRDefault="00A43692" w:rsidP="00A43692">
      <w:pPr>
        <w:pStyle w:val="a3"/>
        <w:spacing w:before="0" w:beforeAutospacing="0" w:after="0" w:afterAutospacing="0"/>
        <w:ind w:left="708"/>
        <w:divId w:val="896086810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A43692" w:rsidRDefault="00A43692" w:rsidP="00A43692">
      <w:pPr>
        <w:pStyle w:val="a3"/>
        <w:spacing w:before="0" w:beforeAutospacing="0" w:after="0" w:afterAutospacing="0"/>
        <w:ind w:left="708"/>
        <w:divId w:val="896086810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2E5B2D" w:rsidRPr="00A43692" w:rsidRDefault="002E5B2D" w:rsidP="00A43692">
      <w:pPr>
        <w:pStyle w:val="a3"/>
        <w:ind w:firstLine="708"/>
        <w:divId w:val="896086810"/>
        <w:rPr>
          <w:sz w:val="20"/>
          <w:szCs w:val="20"/>
        </w:rPr>
      </w:pPr>
      <w:bookmarkStart w:id="0" w:name="_GoBack"/>
      <w:bookmarkEnd w:id="0"/>
    </w:p>
    <w:sectPr w:rsidR="002E5B2D" w:rsidRPr="00A4369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A6E"/>
    <w:rsid w:val="002E5B2D"/>
    <w:rsid w:val="007C7A6E"/>
    <w:rsid w:val="00A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07193-FF35-4BED-BF1C-92E961C9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2024-09-16T13:38:00Z</cp:lastPrinted>
  <dcterms:created xsi:type="dcterms:W3CDTF">2024-09-16T13:36:00Z</dcterms:created>
  <dcterms:modified xsi:type="dcterms:W3CDTF">2024-09-16T13:38:00Z</dcterms:modified>
</cp:coreProperties>
</file>