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1479824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C434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501da9a32$cd35c03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501da9a32$cd35c03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C434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C4347">
      <w:pPr>
        <w:pStyle w:val="a3"/>
        <w:jc w:val="center"/>
        <w:divId w:val="61479824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29 </w:t>
      </w:r>
      <w:proofErr w:type="spellStart"/>
      <w:r>
        <w:t>ապրիլի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996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C4347">
      <w:pPr>
        <w:pStyle w:val="a3"/>
        <w:jc w:val="center"/>
        <w:divId w:val="144325964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ՔԻՄԻԱԳՈՐԾՆԵՐԻ</w:t>
      </w:r>
      <w:r>
        <w:rPr>
          <w:sz w:val="22"/>
          <w:szCs w:val="22"/>
        </w:rPr>
        <w:t xml:space="preserve"> 2-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34</w:t>
      </w:r>
      <w:r>
        <w:rPr>
          <w:sz w:val="22"/>
          <w:szCs w:val="22"/>
        </w:rPr>
        <w:t>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ՀԱՐԱՎԱՅԻՆ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ԻՆՔՆԱ</w:t>
      </w:r>
      <w:r>
        <w:rPr>
          <w:sz w:val="22"/>
          <w:szCs w:val="22"/>
        </w:rPr>
        <w:t>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84FFD" w:rsidRDefault="003C4347" w:rsidP="00F84FFD">
      <w:pPr>
        <w:pStyle w:val="a3"/>
        <w:jc w:val="both"/>
        <w:divId w:val="614798246"/>
        <w:rPr>
          <w:sz w:val="22"/>
          <w:szCs w:val="22"/>
        </w:rPr>
      </w:pPr>
      <w:proofErr w:type="spellStart"/>
      <w:r w:rsidRPr="00F84FFD">
        <w:rPr>
          <w:color w:val="333333"/>
          <w:sz w:val="22"/>
          <w:szCs w:val="22"/>
        </w:rPr>
        <w:t>Հիմք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ընդունելով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Կամսար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Հրաչիկի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Հարությունյանի</w:t>
      </w:r>
      <w:proofErr w:type="spellEnd"/>
      <w:r w:rsidRPr="00F84FFD">
        <w:rPr>
          <w:color w:val="333333"/>
          <w:sz w:val="22"/>
          <w:szCs w:val="22"/>
        </w:rPr>
        <w:t xml:space="preserve"> 23.05.2023</w:t>
      </w:r>
      <w:r w:rsidRPr="00F84FFD">
        <w:rPr>
          <w:color w:val="333333"/>
          <w:sz w:val="22"/>
          <w:szCs w:val="22"/>
        </w:rPr>
        <w:t>թ</w:t>
      </w:r>
      <w:r w:rsidRPr="00F84FFD">
        <w:rPr>
          <w:color w:val="333333"/>
          <w:sz w:val="22"/>
          <w:szCs w:val="22"/>
        </w:rPr>
        <w:t xml:space="preserve">. </w:t>
      </w:r>
      <w:proofErr w:type="spellStart"/>
      <w:r w:rsidRPr="00F84FFD">
        <w:rPr>
          <w:color w:val="333333"/>
          <w:sz w:val="22"/>
          <w:szCs w:val="22"/>
        </w:rPr>
        <w:t>թիվ</w:t>
      </w:r>
      <w:proofErr w:type="spellEnd"/>
      <w:r w:rsidRPr="00F84FFD">
        <w:rPr>
          <w:color w:val="333333"/>
          <w:sz w:val="22"/>
          <w:szCs w:val="22"/>
        </w:rPr>
        <w:t xml:space="preserve"> 8275 </w:t>
      </w:r>
      <w:proofErr w:type="spellStart"/>
      <w:r w:rsidRPr="00F84FFD">
        <w:rPr>
          <w:color w:val="333333"/>
          <w:sz w:val="22"/>
          <w:szCs w:val="22"/>
        </w:rPr>
        <w:t>դիմումը</w:t>
      </w:r>
      <w:proofErr w:type="spellEnd"/>
      <w:r w:rsidRPr="00F84FFD">
        <w:rPr>
          <w:color w:val="333333"/>
          <w:sz w:val="22"/>
          <w:szCs w:val="22"/>
        </w:rPr>
        <w:t xml:space="preserve">, </w:t>
      </w:r>
      <w:proofErr w:type="spellStart"/>
      <w:r w:rsidRPr="00F84FFD">
        <w:rPr>
          <w:color w:val="333333"/>
          <w:sz w:val="22"/>
          <w:szCs w:val="22"/>
        </w:rPr>
        <w:t>անշարժ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գույքերի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հասցեներ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տրամադրելու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մասին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որոշման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քաղվածքը</w:t>
      </w:r>
      <w:proofErr w:type="spellEnd"/>
      <w:r w:rsidRPr="00F84FFD">
        <w:rPr>
          <w:color w:val="333333"/>
          <w:sz w:val="22"/>
          <w:szCs w:val="22"/>
        </w:rPr>
        <w:t xml:space="preserve">, </w:t>
      </w:r>
      <w:proofErr w:type="spellStart"/>
      <w:r w:rsidRPr="00F84FFD">
        <w:rPr>
          <w:color w:val="333333"/>
          <w:sz w:val="22"/>
          <w:szCs w:val="22"/>
        </w:rPr>
        <w:t>հանրային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ծառայություններ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մատուցող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կազմակերպությունների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եզրակացությունները</w:t>
      </w:r>
      <w:proofErr w:type="spellEnd"/>
      <w:r w:rsidRPr="00F84FFD">
        <w:rPr>
          <w:color w:val="333333"/>
          <w:sz w:val="22"/>
          <w:szCs w:val="22"/>
        </w:rPr>
        <w:t xml:space="preserve">, </w:t>
      </w:r>
      <w:proofErr w:type="spellStart"/>
      <w:r w:rsidRPr="00F84FFD">
        <w:rPr>
          <w:color w:val="333333"/>
          <w:sz w:val="22"/>
          <w:szCs w:val="22"/>
        </w:rPr>
        <w:t>Արսեն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Իսահակյան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Ռուդիկի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r w:rsidRPr="00F84FFD">
        <w:rPr>
          <w:color w:val="333333"/>
          <w:sz w:val="22"/>
          <w:szCs w:val="22"/>
        </w:rPr>
        <w:t>ԱՁ</w:t>
      </w:r>
      <w:r w:rsidRPr="00F84FFD">
        <w:rPr>
          <w:color w:val="333333"/>
          <w:sz w:val="22"/>
          <w:szCs w:val="22"/>
        </w:rPr>
        <w:t>-</w:t>
      </w:r>
      <w:r w:rsidRPr="00F84FFD">
        <w:rPr>
          <w:color w:val="333333"/>
          <w:sz w:val="22"/>
          <w:szCs w:val="22"/>
        </w:rPr>
        <w:t>ի</w:t>
      </w:r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կողմից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տրված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հողամասի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r w:rsidRPr="00F84FFD">
        <w:rPr>
          <w:color w:val="333333"/>
          <w:sz w:val="22"/>
          <w:szCs w:val="22"/>
        </w:rPr>
        <w:t>և</w:t>
      </w:r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շինությունների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հատակագծերը</w:t>
      </w:r>
      <w:proofErr w:type="spellEnd"/>
      <w:r w:rsidRPr="00F84FFD">
        <w:rPr>
          <w:color w:val="333333"/>
          <w:sz w:val="22"/>
          <w:szCs w:val="22"/>
        </w:rPr>
        <w:t xml:space="preserve">, </w:t>
      </w:r>
      <w:proofErr w:type="spellStart"/>
      <w:r w:rsidRPr="00F84FFD">
        <w:rPr>
          <w:color w:val="333333"/>
          <w:sz w:val="22"/>
          <w:szCs w:val="22"/>
        </w:rPr>
        <w:t>շինությունների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բնու</w:t>
      </w:r>
      <w:r w:rsidRPr="00F84FFD">
        <w:rPr>
          <w:color w:val="333333"/>
          <w:sz w:val="22"/>
          <w:szCs w:val="22"/>
        </w:rPr>
        <w:t>թագիրը</w:t>
      </w:r>
      <w:proofErr w:type="spellEnd"/>
      <w:r w:rsidRPr="00F84FFD">
        <w:rPr>
          <w:color w:val="333333"/>
          <w:sz w:val="22"/>
          <w:szCs w:val="22"/>
        </w:rPr>
        <w:t>,</w:t>
      </w:r>
      <w:r w:rsidRPr="00F84FFD">
        <w:rPr>
          <w:rFonts w:ascii="Calibri" w:hAnsi="Calibri" w:cs="Calibri"/>
          <w:color w:val="333333"/>
          <w:sz w:val="22"/>
          <w:szCs w:val="22"/>
        </w:rPr>
        <w:t> </w:t>
      </w:r>
      <w:r w:rsidRPr="00F84FFD">
        <w:rPr>
          <w:color w:val="333333"/>
          <w:sz w:val="22"/>
          <w:szCs w:val="22"/>
        </w:rPr>
        <w:t>27</w:t>
      </w:r>
      <w:r w:rsidRPr="00F84FF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4FFD">
        <w:rPr>
          <w:color w:val="333333"/>
          <w:sz w:val="22"/>
          <w:szCs w:val="22"/>
        </w:rPr>
        <w:t>03</w:t>
      </w:r>
      <w:r w:rsidRPr="00F84FF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4FFD">
        <w:rPr>
          <w:color w:val="333333"/>
          <w:sz w:val="22"/>
          <w:szCs w:val="22"/>
        </w:rPr>
        <w:t>2024</w:t>
      </w:r>
      <w:r w:rsidRPr="00F84FFD">
        <w:rPr>
          <w:color w:val="333333"/>
          <w:sz w:val="22"/>
          <w:szCs w:val="22"/>
        </w:rPr>
        <w:t>թ</w:t>
      </w:r>
      <w:r w:rsidRPr="00F84FF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4FFD">
        <w:rPr>
          <w:color w:val="333333"/>
          <w:sz w:val="22"/>
          <w:szCs w:val="22"/>
        </w:rPr>
        <w:t xml:space="preserve"> «</w:t>
      </w:r>
      <w:proofErr w:type="spellStart"/>
      <w:r w:rsidRPr="00F84FFD">
        <w:rPr>
          <w:color w:val="333333"/>
          <w:sz w:val="22"/>
          <w:szCs w:val="22"/>
        </w:rPr>
        <w:t>Վանաձորի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նախագծող</w:t>
      </w:r>
      <w:proofErr w:type="spellEnd"/>
      <w:r w:rsidRPr="00F84FFD">
        <w:rPr>
          <w:color w:val="333333"/>
          <w:sz w:val="22"/>
          <w:szCs w:val="22"/>
        </w:rPr>
        <w:t xml:space="preserve">» </w:t>
      </w:r>
      <w:r w:rsidRPr="00F84FFD">
        <w:rPr>
          <w:color w:val="333333"/>
          <w:sz w:val="22"/>
          <w:szCs w:val="22"/>
        </w:rPr>
        <w:t>ՍՊԸ</w:t>
      </w:r>
      <w:r w:rsidRPr="00F84FFD">
        <w:rPr>
          <w:color w:val="333333"/>
          <w:sz w:val="22"/>
          <w:szCs w:val="22"/>
        </w:rPr>
        <w:t>-</w:t>
      </w:r>
      <w:r w:rsidRPr="00F84FFD">
        <w:rPr>
          <w:color w:val="333333"/>
          <w:sz w:val="22"/>
          <w:szCs w:val="22"/>
        </w:rPr>
        <w:t>ի</w:t>
      </w:r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կողմից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տրված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շինությունների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տեխնիկական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վիճակի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վերաբերյալ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թիվ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r w:rsidRPr="00F84FFD">
        <w:rPr>
          <w:color w:val="333333"/>
          <w:sz w:val="22"/>
          <w:szCs w:val="22"/>
        </w:rPr>
        <w:t>ՎՆ</w:t>
      </w:r>
      <w:r w:rsidRPr="00F84FFD">
        <w:rPr>
          <w:color w:val="333333"/>
          <w:sz w:val="22"/>
          <w:szCs w:val="22"/>
        </w:rPr>
        <w:t xml:space="preserve">1-63/24 </w:t>
      </w:r>
      <w:r w:rsidRPr="00F84FFD">
        <w:rPr>
          <w:color w:val="333333"/>
          <w:sz w:val="22"/>
          <w:szCs w:val="22"/>
        </w:rPr>
        <w:t>ա</w:t>
      </w:r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եզրակացությունը</w:t>
      </w:r>
      <w:proofErr w:type="spellEnd"/>
      <w:r w:rsidRPr="00F84FFD">
        <w:rPr>
          <w:color w:val="333333"/>
          <w:sz w:val="22"/>
          <w:szCs w:val="22"/>
        </w:rPr>
        <w:t>,</w:t>
      </w:r>
      <w:r w:rsidRPr="00F84FFD">
        <w:rPr>
          <w:rFonts w:ascii="Calibri" w:hAnsi="Calibri" w:cs="Calibri"/>
          <w:color w:val="333333"/>
          <w:sz w:val="22"/>
          <w:szCs w:val="22"/>
        </w:rPr>
        <w:t> </w:t>
      </w:r>
      <w:r w:rsidRPr="00F84FFD">
        <w:rPr>
          <w:color w:val="333333"/>
          <w:sz w:val="22"/>
          <w:szCs w:val="22"/>
        </w:rPr>
        <w:t>ՀՀ</w:t>
      </w:r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կադաստրի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կոմիտեի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կողմից</w:t>
      </w:r>
      <w:proofErr w:type="spellEnd"/>
      <w:r w:rsidRPr="00F84FFD">
        <w:rPr>
          <w:color w:val="333333"/>
          <w:sz w:val="22"/>
          <w:szCs w:val="22"/>
        </w:rPr>
        <w:t xml:space="preserve"> 24</w:t>
      </w:r>
      <w:r w:rsidRPr="00F84FF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4FFD">
        <w:rPr>
          <w:color w:val="333333"/>
          <w:sz w:val="22"/>
          <w:szCs w:val="22"/>
        </w:rPr>
        <w:t>05</w:t>
      </w:r>
      <w:r w:rsidRPr="00F84FF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4FFD">
        <w:rPr>
          <w:color w:val="333333"/>
          <w:sz w:val="22"/>
          <w:szCs w:val="22"/>
        </w:rPr>
        <w:t xml:space="preserve">2023 </w:t>
      </w:r>
      <w:proofErr w:type="spellStart"/>
      <w:r w:rsidRPr="00F84FFD">
        <w:rPr>
          <w:color w:val="333333"/>
          <w:sz w:val="22"/>
          <w:szCs w:val="22"/>
        </w:rPr>
        <w:t>թվականին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տրված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հաշվառման</w:t>
      </w:r>
      <w:proofErr w:type="spellEnd"/>
      <w:r w:rsidRPr="00F84FFD">
        <w:rPr>
          <w:color w:val="333333"/>
          <w:sz w:val="22"/>
          <w:szCs w:val="22"/>
        </w:rPr>
        <w:t xml:space="preserve"> (</w:t>
      </w:r>
      <w:proofErr w:type="spellStart"/>
      <w:r w:rsidRPr="00F84FFD">
        <w:rPr>
          <w:color w:val="333333"/>
          <w:sz w:val="22"/>
          <w:szCs w:val="22"/>
        </w:rPr>
        <w:t>չափագրման</w:t>
      </w:r>
      <w:proofErr w:type="spellEnd"/>
      <w:r w:rsidRPr="00F84FFD">
        <w:rPr>
          <w:color w:val="333333"/>
          <w:sz w:val="22"/>
          <w:szCs w:val="22"/>
        </w:rPr>
        <w:t xml:space="preserve">) </w:t>
      </w:r>
      <w:proofErr w:type="spellStart"/>
      <w:r w:rsidRPr="00F84FFD">
        <w:rPr>
          <w:color w:val="333333"/>
          <w:sz w:val="22"/>
          <w:szCs w:val="22"/>
        </w:rPr>
        <w:t>տվյալների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մուտքագրման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տեղեկանքը</w:t>
      </w:r>
      <w:proofErr w:type="spellEnd"/>
      <w:r w:rsidRPr="00F84FFD">
        <w:rPr>
          <w:color w:val="333333"/>
          <w:sz w:val="22"/>
          <w:szCs w:val="22"/>
        </w:rPr>
        <w:t xml:space="preserve"> (</w:t>
      </w:r>
      <w:r w:rsidRPr="00F84FFD">
        <w:rPr>
          <w:color w:val="333333"/>
          <w:sz w:val="22"/>
          <w:szCs w:val="22"/>
        </w:rPr>
        <w:t>ծածկագիր։</w:t>
      </w:r>
      <w:r w:rsidRPr="00F84FFD">
        <w:rPr>
          <w:color w:val="333333"/>
          <w:sz w:val="22"/>
          <w:szCs w:val="22"/>
        </w:rPr>
        <w:t>20</w:t>
      </w:r>
      <w:r w:rsidRPr="00F84FFD">
        <w:rPr>
          <w:color w:val="333333"/>
          <w:sz w:val="22"/>
          <w:szCs w:val="22"/>
        </w:rPr>
        <w:t>23K5X7WB), 2</w:t>
      </w:r>
      <w:r w:rsidRPr="00F84FFD">
        <w:rPr>
          <w:color w:val="333333"/>
          <w:sz w:val="22"/>
          <w:szCs w:val="22"/>
        </w:rPr>
        <w:t>9</w:t>
      </w:r>
      <w:r w:rsidRPr="00F84FF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4FFD">
        <w:rPr>
          <w:color w:val="333333"/>
          <w:sz w:val="22"/>
          <w:szCs w:val="22"/>
        </w:rPr>
        <w:t>11</w:t>
      </w:r>
      <w:r w:rsidRPr="00F84FF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4FFD">
        <w:rPr>
          <w:color w:val="333333"/>
          <w:sz w:val="22"/>
          <w:szCs w:val="22"/>
        </w:rPr>
        <w:t>2023</w:t>
      </w:r>
      <w:r w:rsidRPr="00F84FFD">
        <w:rPr>
          <w:color w:val="333333"/>
          <w:sz w:val="22"/>
          <w:szCs w:val="22"/>
        </w:rPr>
        <w:t>թ</w:t>
      </w:r>
      <w:r w:rsidRPr="00F84FF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Վանաձոր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համայնքի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ավագանու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թիվ</w:t>
      </w:r>
      <w:proofErr w:type="spellEnd"/>
      <w:r w:rsidRPr="00F84FFD">
        <w:rPr>
          <w:color w:val="333333"/>
          <w:sz w:val="22"/>
          <w:szCs w:val="22"/>
        </w:rPr>
        <w:t xml:space="preserve"> 46 </w:t>
      </w:r>
      <w:proofErr w:type="spellStart"/>
      <w:r w:rsidRPr="00F84FFD">
        <w:rPr>
          <w:color w:val="333333"/>
          <w:sz w:val="22"/>
          <w:szCs w:val="22"/>
        </w:rPr>
        <w:t>որոշումը</w:t>
      </w:r>
      <w:proofErr w:type="spellEnd"/>
      <w:r w:rsidRPr="00F84FFD">
        <w:rPr>
          <w:color w:val="333333"/>
          <w:sz w:val="22"/>
          <w:szCs w:val="22"/>
        </w:rPr>
        <w:t>,</w:t>
      </w:r>
      <w:r w:rsidRPr="00F84FF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84FFD">
        <w:rPr>
          <w:color w:val="333333"/>
          <w:sz w:val="22"/>
          <w:szCs w:val="22"/>
        </w:rPr>
        <w:t>ղեկավարվելով</w:t>
      </w:r>
      <w:proofErr w:type="spellEnd"/>
      <w:r w:rsidRPr="00F84FFD">
        <w:rPr>
          <w:rFonts w:ascii="Calibri" w:hAnsi="Calibri" w:cs="Calibri"/>
          <w:color w:val="333333"/>
          <w:sz w:val="22"/>
          <w:szCs w:val="22"/>
        </w:rPr>
        <w:t> </w:t>
      </w:r>
      <w:r w:rsidRPr="00F84FFD">
        <w:rPr>
          <w:color w:val="333333"/>
          <w:sz w:val="22"/>
          <w:szCs w:val="22"/>
        </w:rPr>
        <w:t>ՀՀ</w:t>
      </w:r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կառավարության</w:t>
      </w:r>
      <w:proofErr w:type="spellEnd"/>
      <w:r w:rsidRPr="00F84FFD">
        <w:rPr>
          <w:color w:val="333333"/>
          <w:sz w:val="22"/>
          <w:szCs w:val="22"/>
        </w:rPr>
        <w:t xml:space="preserve"> 2006</w:t>
      </w:r>
      <w:r w:rsidRPr="00F84FFD">
        <w:rPr>
          <w:color w:val="333333"/>
          <w:sz w:val="22"/>
          <w:szCs w:val="22"/>
        </w:rPr>
        <w:t>թ</w:t>
      </w:r>
      <w:r w:rsidRPr="00F84FFD">
        <w:rPr>
          <w:color w:val="333333"/>
          <w:sz w:val="22"/>
          <w:szCs w:val="22"/>
        </w:rPr>
        <w:t xml:space="preserve">. </w:t>
      </w:r>
      <w:proofErr w:type="spellStart"/>
      <w:r w:rsidRPr="00F84FFD">
        <w:rPr>
          <w:color w:val="333333"/>
          <w:sz w:val="22"/>
          <w:szCs w:val="22"/>
        </w:rPr>
        <w:t>մայիսի</w:t>
      </w:r>
      <w:proofErr w:type="spellEnd"/>
      <w:r w:rsidRPr="00F84FFD">
        <w:rPr>
          <w:color w:val="333333"/>
          <w:sz w:val="22"/>
          <w:szCs w:val="22"/>
        </w:rPr>
        <w:t xml:space="preserve"> 18-</w:t>
      </w:r>
      <w:r w:rsidRPr="00F84FFD">
        <w:rPr>
          <w:color w:val="333333"/>
          <w:sz w:val="22"/>
          <w:szCs w:val="22"/>
        </w:rPr>
        <w:t>ի</w:t>
      </w:r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թիվ</w:t>
      </w:r>
      <w:proofErr w:type="spellEnd"/>
      <w:r w:rsidRPr="00F84FFD">
        <w:rPr>
          <w:color w:val="333333"/>
          <w:sz w:val="22"/>
          <w:szCs w:val="22"/>
        </w:rPr>
        <w:t xml:space="preserve"> 731-</w:t>
      </w:r>
      <w:r w:rsidRPr="00F84FFD">
        <w:rPr>
          <w:color w:val="333333"/>
          <w:sz w:val="22"/>
          <w:szCs w:val="22"/>
        </w:rPr>
        <w:t>Ն</w:t>
      </w:r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որոշմամբ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հաստատված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կարգով</w:t>
      </w:r>
      <w:proofErr w:type="spellEnd"/>
      <w:r w:rsidRPr="00F84FFD">
        <w:rPr>
          <w:color w:val="333333"/>
          <w:sz w:val="22"/>
          <w:szCs w:val="22"/>
        </w:rPr>
        <w:t xml:space="preserve">, </w:t>
      </w:r>
      <w:r w:rsidRPr="00F84FFD">
        <w:rPr>
          <w:color w:val="333333"/>
          <w:sz w:val="22"/>
          <w:szCs w:val="22"/>
        </w:rPr>
        <w:t>ՀՀ</w:t>
      </w:r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կառավարության</w:t>
      </w:r>
      <w:proofErr w:type="spellEnd"/>
      <w:r w:rsidRPr="00F84FFD">
        <w:rPr>
          <w:color w:val="333333"/>
          <w:sz w:val="22"/>
          <w:szCs w:val="22"/>
        </w:rPr>
        <w:t xml:space="preserve"> 2006</w:t>
      </w:r>
      <w:r w:rsidRPr="00F84FFD">
        <w:rPr>
          <w:color w:val="333333"/>
          <w:sz w:val="22"/>
          <w:szCs w:val="22"/>
        </w:rPr>
        <w:t>թ</w:t>
      </w:r>
      <w:r w:rsidRPr="00F84FFD">
        <w:rPr>
          <w:color w:val="333333"/>
          <w:sz w:val="22"/>
          <w:szCs w:val="22"/>
        </w:rPr>
        <w:t xml:space="preserve">. </w:t>
      </w:r>
      <w:proofErr w:type="spellStart"/>
      <w:r w:rsidRPr="00F84FFD">
        <w:rPr>
          <w:color w:val="333333"/>
          <w:sz w:val="22"/>
          <w:szCs w:val="22"/>
        </w:rPr>
        <w:t>մայիսի</w:t>
      </w:r>
      <w:proofErr w:type="spellEnd"/>
      <w:r w:rsidRPr="00F84FFD">
        <w:rPr>
          <w:color w:val="333333"/>
          <w:sz w:val="22"/>
          <w:szCs w:val="22"/>
        </w:rPr>
        <w:t xml:space="preserve"> 18-</w:t>
      </w:r>
      <w:r w:rsidRPr="00F84FFD">
        <w:rPr>
          <w:color w:val="333333"/>
          <w:sz w:val="22"/>
          <w:szCs w:val="22"/>
        </w:rPr>
        <w:t>ի</w:t>
      </w:r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թիվ</w:t>
      </w:r>
      <w:proofErr w:type="spellEnd"/>
      <w:r w:rsidRPr="00F84FFD">
        <w:rPr>
          <w:color w:val="333333"/>
          <w:sz w:val="22"/>
          <w:szCs w:val="22"/>
        </w:rPr>
        <w:t xml:space="preserve"> 912-</w:t>
      </w:r>
      <w:r w:rsidRPr="00F84FFD">
        <w:rPr>
          <w:color w:val="333333"/>
          <w:sz w:val="22"/>
          <w:szCs w:val="22"/>
        </w:rPr>
        <w:t>Ն</w:t>
      </w:r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որոշմամբ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հաստատված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կարգի</w:t>
      </w:r>
      <w:proofErr w:type="spellEnd"/>
      <w:r w:rsidRPr="00F84FFD">
        <w:rPr>
          <w:color w:val="333333"/>
          <w:sz w:val="22"/>
          <w:szCs w:val="22"/>
        </w:rPr>
        <w:t xml:space="preserve"> 33-</w:t>
      </w:r>
      <w:r w:rsidRPr="00F84FFD">
        <w:rPr>
          <w:color w:val="333333"/>
          <w:sz w:val="22"/>
          <w:szCs w:val="22"/>
        </w:rPr>
        <w:t>րդ</w:t>
      </w:r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կետով</w:t>
      </w:r>
      <w:proofErr w:type="spellEnd"/>
      <w:r w:rsidRPr="00F84FFD">
        <w:rPr>
          <w:color w:val="333333"/>
          <w:sz w:val="22"/>
          <w:szCs w:val="22"/>
        </w:rPr>
        <w:t>,</w:t>
      </w:r>
      <w:r w:rsidRPr="00F84FFD">
        <w:rPr>
          <w:rFonts w:ascii="Calibri" w:hAnsi="Calibri" w:cs="Calibri"/>
          <w:color w:val="333333"/>
          <w:sz w:val="22"/>
          <w:szCs w:val="22"/>
        </w:rPr>
        <w:t> </w:t>
      </w:r>
      <w:r w:rsidRPr="00F84FFD">
        <w:rPr>
          <w:color w:val="333333"/>
          <w:sz w:val="22"/>
          <w:szCs w:val="22"/>
        </w:rPr>
        <w:t>ՀՀ</w:t>
      </w:r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կառավարության</w:t>
      </w:r>
      <w:proofErr w:type="spellEnd"/>
      <w:r w:rsidRPr="00F84FFD">
        <w:rPr>
          <w:color w:val="333333"/>
          <w:sz w:val="22"/>
          <w:szCs w:val="22"/>
        </w:rPr>
        <w:t xml:space="preserve"> 20</w:t>
      </w:r>
      <w:r w:rsidRPr="00F84FFD">
        <w:rPr>
          <w:color w:val="333333"/>
          <w:sz w:val="22"/>
          <w:szCs w:val="22"/>
        </w:rPr>
        <w:t>21</w:t>
      </w:r>
      <w:r w:rsidRPr="00F84FFD">
        <w:rPr>
          <w:color w:val="333333"/>
          <w:sz w:val="22"/>
          <w:szCs w:val="22"/>
        </w:rPr>
        <w:t>թ</w:t>
      </w:r>
      <w:r w:rsidRPr="00F84FFD">
        <w:rPr>
          <w:color w:val="333333"/>
          <w:sz w:val="22"/>
          <w:szCs w:val="22"/>
        </w:rPr>
        <w:t xml:space="preserve">. </w:t>
      </w:r>
      <w:proofErr w:type="spellStart"/>
      <w:r w:rsidRPr="00F84FFD">
        <w:rPr>
          <w:color w:val="333333"/>
          <w:sz w:val="22"/>
          <w:szCs w:val="22"/>
        </w:rPr>
        <w:t>փետրվարի</w:t>
      </w:r>
      <w:proofErr w:type="spellEnd"/>
      <w:r w:rsidRPr="00F84FFD">
        <w:rPr>
          <w:color w:val="333333"/>
          <w:sz w:val="22"/>
          <w:szCs w:val="22"/>
        </w:rPr>
        <w:t xml:space="preserve"> 25-</w:t>
      </w:r>
      <w:r w:rsidRPr="00F84FFD">
        <w:rPr>
          <w:color w:val="333333"/>
          <w:sz w:val="22"/>
          <w:szCs w:val="22"/>
        </w:rPr>
        <w:t>ի</w:t>
      </w:r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թիվ</w:t>
      </w:r>
      <w:proofErr w:type="spellEnd"/>
      <w:r w:rsidRPr="00F84FFD">
        <w:rPr>
          <w:color w:val="333333"/>
          <w:sz w:val="22"/>
          <w:szCs w:val="22"/>
        </w:rPr>
        <w:t xml:space="preserve"> 233-</w:t>
      </w:r>
      <w:r w:rsidRPr="00F84FFD">
        <w:rPr>
          <w:color w:val="333333"/>
          <w:sz w:val="22"/>
          <w:szCs w:val="22"/>
        </w:rPr>
        <w:t>Ն</w:t>
      </w:r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որոշմամբ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հաստատված</w:t>
      </w:r>
      <w:proofErr w:type="spellEnd"/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կարգի</w:t>
      </w:r>
      <w:proofErr w:type="spellEnd"/>
      <w:r w:rsidRPr="00F84FFD">
        <w:rPr>
          <w:color w:val="333333"/>
          <w:sz w:val="22"/>
          <w:szCs w:val="22"/>
        </w:rPr>
        <w:t xml:space="preserve"> 29-</w:t>
      </w:r>
      <w:r w:rsidRPr="00F84FFD">
        <w:rPr>
          <w:color w:val="333333"/>
          <w:sz w:val="22"/>
          <w:szCs w:val="22"/>
        </w:rPr>
        <w:t>րդ</w:t>
      </w:r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կետի</w:t>
      </w:r>
      <w:proofErr w:type="spellEnd"/>
      <w:r w:rsidRPr="00F84FFD">
        <w:rPr>
          <w:color w:val="333333"/>
          <w:sz w:val="22"/>
          <w:szCs w:val="22"/>
        </w:rPr>
        <w:t xml:space="preserve"> 1-</w:t>
      </w:r>
      <w:r w:rsidRPr="00F84FFD">
        <w:rPr>
          <w:color w:val="333333"/>
          <w:sz w:val="22"/>
          <w:szCs w:val="22"/>
        </w:rPr>
        <w:t>ին</w:t>
      </w:r>
      <w:r w:rsidRPr="00F84FFD">
        <w:rPr>
          <w:color w:val="333333"/>
          <w:sz w:val="22"/>
          <w:szCs w:val="22"/>
        </w:rPr>
        <w:t xml:space="preserve"> </w:t>
      </w:r>
      <w:proofErr w:type="spellStart"/>
      <w:r w:rsidRPr="00F84FFD">
        <w:rPr>
          <w:color w:val="333333"/>
          <w:sz w:val="22"/>
          <w:szCs w:val="22"/>
        </w:rPr>
        <w:t>ենթակետով</w:t>
      </w:r>
      <w:proofErr w:type="spellEnd"/>
      <w:r w:rsidRPr="00F84FFD">
        <w:rPr>
          <w:color w:val="333333"/>
          <w:sz w:val="22"/>
          <w:szCs w:val="22"/>
        </w:rPr>
        <w:t>՝</w:t>
      </w:r>
      <w:r w:rsidRPr="00F84FFD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F84FFD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F84FFD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F84FFD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F84FFD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F84FFD" w:rsidRDefault="00F84FFD" w:rsidP="00F84FFD">
      <w:pPr>
        <w:pStyle w:val="a3"/>
        <w:spacing w:before="0" w:beforeAutospacing="0" w:after="150" w:afterAutospacing="0"/>
        <w:jc w:val="both"/>
        <w:divId w:val="61479824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3C4347" w:rsidRPr="00F84FFD">
        <w:rPr>
          <w:color w:val="333333"/>
          <w:sz w:val="22"/>
          <w:szCs w:val="22"/>
        </w:rPr>
        <w:t>Ճանաչել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Վանաձոր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համայնքի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սեփականության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իրավունքը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Վանաձոր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համայնքի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Վանաձոր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քաղաքի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Քիմիագործների</w:t>
      </w:r>
      <w:proofErr w:type="spellEnd"/>
      <w:r w:rsidR="003C4347" w:rsidRPr="00F84FFD">
        <w:rPr>
          <w:color w:val="333333"/>
          <w:sz w:val="22"/>
          <w:szCs w:val="22"/>
        </w:rPr>
        <w:t xml:space="preserve"> 2-</w:t>
      </w:r>
      <w:r w:rsidR="003C4347" w:rsidRPr="00F84FFD">
        <w:rPr>
          <w:color w:val="333333"/>
          <w:sz w:val="22"/>
          <w:szCs w:val="22"/>
        </w:rPr>
        <w:t>րդ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փողոց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թիվ</w:t>
      </w:r>
      <w:proofErr w:type="spellEnd"/>
      <w:r w:rsidR="003C4347" w:rsidRPr="00F84FFD">
        <w:rPr>
          <w:color w:val="333333"/>
          <w:sz w:val="22"/>
          <w:szCs w:val="22"/>
        </w:rPr>
        <w:t xml:space="preserve"> 34</w:t>
      </w:r>
      <w:r w:rsidR="003C4347" w:rsidRPr="00F84FFD">
        <w:rPr>
          <w:color w:val="333333"/>
          <w:sz w:val="22"/>
          <w:szCs w:val="22"/>
        </w:rPr>
        <w:t>ա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հասցեի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հարավային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մասում</w:t>
      </w:r>
      <w:proofErr w:type="spellEnd"/>
      <w:r w:rsidR="003C4347" w:rsidRPr="00F84FF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3C4347" w:rsidRPr="00F84FFD">
        <w:rPr>
          <w:color w:val="333333"/>
          <w:sz w:val="22"/>
          <w:szCs w:val="22"/>
        </w:rPr>
        <w:t>ինքնակամ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կառուցված</w:t>
      </w:r>
      <w:proofErr w:type="spellEnd"/>
      <w:r w:rsidR="003C4347" w:rsidRPr="00F84FFD">
        <w:rPr>
          <w:color w:val="333333"/>
          <w:sz w:val="22"/>
          <w:szCs w:val="22"/>
        </w:rPr>
        <w:t>,</w:t>
      </w:r>
      <w:r>
        <w:rPr>
          <w:color w:val="333333"/>
          <w:sz w:val="22"/>
          <w:szCs w:val="22"/>
          <w:lang w:val="hy-AM"/>
        </w:rPr>
        <w:t xml:space="preserve"> </w:t>
      </w:r>
      <w:r w:rsidR="003C4347" w:rsidRPr="00F84FFD">
        <w:rPr>
          <w:color w:val="333333"/>
          <w:sz w:val="22"/>
          <w:szCs w:val="22"/>
        </w:rPr>
        <w:t>ՀՀ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քաղաքացիական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օրենսգրքի</w:t>
      </w:r>
      <w:proofErr w:type="spellEnd"/>
      <w:r w:rsidR="003C4347" w:rsidRPr="00F84FFD">
        <w:rPr>
          <w:color w:val="333333"/>
          <w:sz w:val="22"/>
          <w:szCs w:val="22"/>
        </w:rPr>
        <w:t xml:space="preserve"> 188-</w:t>
      </w:r>
      <w:r w:rsidR="003C4347" w:rsidRPr="00F84FFD">
        <w:rPr>
          <w:color w:val="333333"/>
          <w:sz w:val="22"/>
          <w:szCs w:val="22"/>
        </w:rPr>
        <w:t>րդ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հոդվածի</w:t>
      </w:r>
      <w:proofErr w:type="spellEnd"/>
      <w:r w:rsidR="003C4347" w:rsidRPr="00F84FFD">
        <w:rPr>
          <w:color w:val="333333"/>
          <w:sz w:val="22"/>
          <w:szCs w:val="22"/>
        </w:rPr>
        <w:t xml:space="preserve"> 5-</w:t>
      </w:r>
      <w:r w:rsidR="003C4347" w:rsidRPr="00F84FFD">
        <w:rPr>
          <w:color w:val="333333"/>
          <w:sz w:val="22"/>
          <w:szCs w:val="22"/>
        </w:rPr>
        <w:t>րդ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մասով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սահմանված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օրինականացման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պայմաններին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համապատասխանող</w:t>
      </w:r>
      <w:proofErr w:type="spellEnd"/>
      <w:r w:rsidR="003C4347" w:rsidRPr="00F84FFD">
        <w:rPr>
          <w:color w:val="333333"/>
          <w:sz w:val="22"/>
          <w:szCs w:val="22"/>
        </w:rPr>
        <w:t xml:space="preserve"> 59</w:t>
      </w:r>
      <w:r w:rsidR="003C4347" w:rsidRPr="00F84FFD">
        <w:rPr>
          <w:rFonts w:ascii="Cambria Math" w:hAnsi="Cambria Math" w:cs="Cambria Math"/>
          <w:color w:val="333333"/>
          <w:sz w:val="22"/>
          <w:szCs w:val="22"/>
        </w:rPr>
        <w:t>․</w:t>
      </w:r>
      <w:r w:rsidR="003C4347" w:rsidRPr="00F84FFD">
        <w:rPr>
          <w:color w:val="333333"/>
          <w:sz w:val="22"/>
          <w:szCs w:val="22"/>
        </w:rPr>
        <w:t>49</w:t>
      </w:r>
      <w:r w:rsidR="003C4347" w:rsidRPr="00F84FFD">
        <w:rPr>
          <w:color w:val="333333"/>
          <w:sz w:val="22"/>
          <w:szCs w:val="22"/>
        </w:rPr>
        <w:t>քմ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արտաքին</w:t>
      </w:r>
      <w:proofErr w:type="spellEnd"/>
      <w:r w:rsidR="003C4347" w:rsidRPr="00F84FFD">
        <w:rPr>
          <w:color w:val="333333"/>
          <w:sz w:val="22"/>
          <w:szCs w:val="22"/>
        </w:rPr>
        <w:t xml:space="preserve"> (</w:t>
      </w:r>
      <w:proofErr w:type="spellStart"/>
      <w:r w:rsidR="003C4347" w:rsidRPr="00F84FFD">
        <w:rPr>
          <w:color w:val="333333"/>
          <w:sz w:val="22"/>
          <w:szCs w:val="22"/>
        </w:rPr>
        <w:t>ներքին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մակերես</w:t>
      </w:r>
      <w:proofErr w:type="spellEnd"/>
      <w:r w:rsidR="003C4347" w:rsidRPr="00F84FFD">
        <w:rPr>
          <w:color w:val="333333"/>
          <w:sz w:val="22"/>
          <w:szCs w:val="22"/>
        </w:rPr>
        <w:t>՝</w:t>
      </w:r>
      <w:r w:rsidR="003C4347" w:rsidRPr="00F84FFD">
        <w:rPr>
          <w:color w:val="333333"/>
          <w:sz w:val="22"/>
          <w:szCs w:val="22"/>
        </w:rPr>
        <w:t xml:space="preserve"> 46</w:t>
      </w:r>
      <w:r w:rsidR="003C4347" w:rsidRPr="00F84FFD">
        <w:rPr>
          <w:rFonts w:ascii="Cambria Math" w:hAnsi="Cambria Math" w:cs="Cambria Math"/>
          <w:color w:val="333333"/>
          <w:sz w:val="22"/>
          <w:szCs w:val="22"/>
        </w:rPr>
        <w:t>․</w:t>
      </w:r>
      <w:r w:rsidR="003C4347" w:rsidRPr="00F84FFD">
        <w:rPr>
          <w:color w:val="333333"/>
          <w:sz w:val="22"/>
          <w:szCs w:val="22"/>
        </w:rPr>
        <w:t>14)</w:t>
      </w:r>
      <w:proofErr w:type="spellStart"/>
      <w:r w:rsidR="003C4347" w:rsidRPr="00F84FFD">
        <w:rPr>
          <w:color w:val="333333"/>
          <w:sz w:val="22"/>
          <w:szCs w:val="22"/>
        </w:rPr>
        <w:t>մակերեսով</w:t>
      </w:r>
      <w:proofErr w:type="spellEnd"/>
      <w:r w:rsidR="003C4347" w:rsidRPr="00F84FFD">
        <w:rPr>
          <w:rFonts w:ascii="Calibri" w:hAnsi="Calibri" w:cs="Calibri"/>
          <w:color w:val="333333"/>
          <w:sz w:val="22"/>
          <w:szCs w:val="22"/>
        </w:rPr>
        <w:t> 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ավտոտնակի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r w:rsidR="003C4347" w:rsidRPr="00F84FFD">
        <w:rPr>
          <w:color w:val="333333"/>
          <w:sz w:val="22"/>
          <w:szCs w:val="22"/>
        </w:rPr>
        <w:t>և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դրանով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զբաղեցված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ու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սպասարկման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համար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անհրաժեշտ</w:t>
      </w:r>
      <w:proofErr w:type="spellEnd"/>
      <w:r w:rsidR="003C4347" w:rsidRPr="00F84FFD">
        <w:rPr>
          <w:color w:val="333333"/>
          <w:sz w:val="22"/>
          <w:szCs w:val="22"/>
        </w:rPr>
        <w:t xml:space="preserve">, </w:t>
      </w:r>
      <w:r w:rsidR="003C4347" w:rsidRPr="00F84FFD">
        <w:rPr>
          <w:color w:val="333333"/>
          <w:sz w:val="22"/>
          <w:szCs w:val="22"/>
        </w:rPr>
        <w:t>ՀՀ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հողային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օրենսգրքի</w:t>
      </w:r>
      <w:proofErr w:type="spellEnd"/>
      <w:r w:rsidR="003C4347" w:rsidRPr="00F84FFD">
        <w:rPr>
          <w:color w:val="333333"/>
          <w:sz w:val="22"/>
          <w:szCs w:val="22"/>
        </w:rPr>
        <w:t xml:space="preserve"> 60-</w:t>
      </w:r>
      <w:r w:rsidR="003C4347" w:rsidRPr="00F84FFD">
        <w:rPr>
          <w:color w:val="333333"/>
          <w:sz w:val="22"/>
          <w:szCs w:val="22"/>
        </w:rPr>
        <w:t>րդ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հոդվածով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սահմանված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հողամասերի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թվին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չդասվող</w:t>
      </w:r>
      <w:proofErr w:type="spellEnd"/>
      <w:r w:rsidR="003C4347" w:rsidRPr="00F84FFD">
        <w:rPr>
          <w:color w:val="333333"/>
          <w:sz w:val="22"/>
          <w:szCs w:val="22"/>
        </w:rPr>
        <w:t xml:space="preserve"> 59</w:t>
      </w:r>
      <w:r w:rsidR="003C4347" w:rsidRPr="00F84FFD">
        <w:rPr>
          <w:rFonts w:ascii="Cambria Math" w:hAnsi="Cambria Math" w:cs="Cambria Math"/>
          <w:color w:val="333333"/>
          <w:sz w:val="22"/>
          <w:szCs w:val="22"/>
        </w:rPr>
        <w:t>․</w:t>
      </w:r>
      <w:r w:rsidR="003C4347" w:rsidRPr="00F84FFD">
        <w:rPr>
          <w:color w:val="333333"/>
          <w:sz w:val="22"/>
          <w:szCs w:val="22"/>
        </w:rPr>
        <w:t>49</w:t>
      </w:r>
      <w:r w:rsidR="003C4347" w:rsidRPr="00F84FFD">
        <w:rPr>
          <w:color w:val="333333"/>
          <w:sz w:val="22"/>
          <w:szCs w:val="22"/>
        </w:rPr>
        <w:t>քմ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մակերեսով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հողամասի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նկատմամբ</w:t>
      </w:r>
      <w:proofErr w:type="spellEnd"/>
      <w:r w:rsidR="003C4347" w:rsidRPr="00F84FFD">
        <w:rPr>
          <w:color w:val="333333"/>
          <w:sz w:val="22"/>
          <w:szCs w:val="22"/>
        </w:rPr>
        <w:t xml:space="preserve">` </w:t>
      </w:r>
      <w:proofErr w:type="spellStart"/>
      <w:r w:rsidR="003C4347" w:rsidRPr="00F84FFD">
        <w:rPr>
          <w:color w:val="333333"/>
          <w:sz w:val="22"/>
          <w:szCs w:val="22"/>
        </w:rPr>
        <w:t>համաձայն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հատակագծի</w:t>
      </w:r>
      <w:proofErr w:type="spellEnd"/>
      <w:r w:rsidR="003C4347" w:rsidRPr="00F84FFD">
        <w:rPr>
          <w:color w:val="333333"/>
          <w:sz w:val="22"/>
          <w:szCs w:val="22"/>
        </w:rPr>
        <w:t>:</w:t>
      </w:r>
    </w:p>
    <w:p w:rsidR="00000000" w:rsidRPr="00F84FFD" w:rsidRDefault="00F84FFD" w:rsidP="00F84FFD">
      <w:pPr>
        <w:pStyle w:val="a3"/>
        <w:spacing w:before="0" w:beforeAutospacing="0" w:after="150" w:afterAutospacing="0"/>
        <w:jc w:val="both"/>
        <w:divId w:val="614798246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3C4347" w:rsidRPr="00F84FFD">
        <w:rPr>
          <w:color w:val="333333"/>
          <w:sz w:val="22"/>
          <w:szCs w:val="22"/>
        </w:rPr>
        <w:t>Ճանաչել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օրինական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սույն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որոշման</w:t>
      </w:r>
      <w:proofErr w:type="spellEnd"/>
      <w:r w:rsidR="003C4347" w:rsidRPr="00F84FFD">
        <w:rPr>
          <w:color w:val="333333"/>
          <w:sz w:val="22"/>
          <w:szCs w:val="22"/>
        </w:rPr>
        <w:t xml:space="preserve"> 1-</w:t>
      </w:r>
      <w:r w:rsidR="003C4347" w:rsidRPr="00F84FFD">
        <w:rPr>
          <w:color w:val="333333"/>
          <w:sz w:val="22"/>
          <w:szCs w:val="22"/>
        </w:rPr>
        <w:t>ին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կետում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նշված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բնակելի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գործառնական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նշանակությամբ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ինքնակամ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կառույցը</w:t>
      </w:r>
      <w:proofErr w:type="spellEnd"/>
      <w:r w:rsidR="003C4347" w:rsidRPr="00F84FFD">
        <w:rPr>
          <w:color w:val="333333"/>
          <w:sz w:val="22"/>
          <w:szCs w:val="22"/>
        </w:rPr>
        <w:t>:</w:t>
      </w:r>
      <w:r>
        <w:rPr>
          <w:color w:val="333333"/>
          <w:sz w:val="22"/>
          <w:szCs w:val="22"/>
        </w:rPr>
        <w:tab/>
      </w:r>
      <w:r w:rsidR="003C4347" w:rsidRPr="00F84FFD">
        <w:rPr>
          <w:rFonts w:ascii="Calibri" w:hAnsi="Calibri" w:cs="Calibri"/>
          <w:color w:val="333333"/>
          <w:sz w:val="22"/>
          <w:szCs w:val="22"/>
        </w:rPr>
        <w:t> </w:t>
      </w:r>
      <w:r w:rsidR="003C4347" w:rsidRPr="00F84FFD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br/>
        <w:t>3.</w:t>
      </w:r>
      <w:r w:rsidR="003C4347" w:rsidRPr="00F84FFD">
        <w:rPr>
          <w:color w:val="333333"/>
          <w:sz w:val="22"/>
          <w:szCs w:val="22"/>
        </w:rPr>
        <w:t>Վանաձորի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համայնքապետարանի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աշխատակազմի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եկամուտների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հավաքագրման</w:t>
      </w:r>
      <w:proofErr w:type="spellEnd"/>
      <w:r w:rsidR="003C4347" w:rsidRPr="00F84FFD">
        <w:rPr>
          <w:color w:val="333333"/>
          <w:sz w:val="22"/>
          <w:szCs w:val="22"/>
        </w:rPr>
        <w:t xml:space="preserve">, </w:t>
      </w:r>
      <w:proofErr w:type="spellStart"/>
      <w:r w:rsidR="003C4347" w:rsidRPr="00F84FFD">
        <w:rPr>
          <w:color w:val="333333"/>
          <w:sz w:val="22"/>
          <w:szCs w:val="22"/>
        </w:rPr>
        <w:t>հաշ</w:t>
      </w:r>
      <w:r w:rsidR="003C4347" w:rsidRPr="00F84FFD">
        <w:rPr>
          <w:color w:val="333333"/>
          <w:sz w:val="22"/>
          <w:szCs w:val="22"/>
        </w:rPr>
        <w:t>վառման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r w:rsidR="003C4347" w:rsidRPr="00F84FFD">
        <w:rPr>
          <w:color w:val="333333"/>
          <w:sz w:val="22"/>
          <w:szCs w:val="22"/>
        </w:rPr>
        <w:t>և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գովազդի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բաժնին</w:t>
      </w:r>
      <w:proofErr w:type="spellEnd"/>
      <w:r w:rsidR="003C4347" w:rsidRPr="00F84FFD">
        <w:rPr>
          <w:color w:val="333333"/>
          <w:sz w:val="22"/>
          <w:szCs w:val="22"/>
        </w:rPr>
        <w:t>` 5-</w:t>
      </w:r>
      <w:r w:rsidR="003C4347" w:rsidRPr="00F84FFD">
        <w:rPr>
          <w:color w:val="333333"/>
          <w:sz w:val="22"/>
          <w:szCs w:val="22"/>
        </w:rPr>
        <w:t>օրյա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ժամկետում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դիմել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r w:rsidR="003C4347" w:rsidRPr="00F84FFD">
        <w:rPr>
          <w:color w:val="333333"/>
          <w:sz w:val="22"/>
          <w:szCs w:val="22"/>
        </w:rPr>
        <w:t>ՀՀ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կադաստրի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կոմիտեի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Լոռու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մարզային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ստորաբաժանում</w:t>
      </w:r>
      <w:proofErr w:type="spellEnd"/>
      <w:r w:rsidR="003C4347" w:rsidRPr="00F84FFD">
        <w:rPr>
          <w:color w:val="333333"/>
          <w:sz w:val="22"/>
          <w:szCs w:val="22"/>
        </w:rPr>
        <w:t xml:space="preserve">` </w:t>
      </w:r>
      <w:proofErr w:type="spellStart"/>
      <w:r w:rsidR="003C4347" w:rsidRPr="00F84FFD">
        <w:rPr>
          <w:color w:val="333333"/>
          <w:sz w:val="22"/>
          <w:szCs w:val="22"/>
        </w:rPr>
        <w:t>սույն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որոշման</w:t>
      </w:r>
      <w:proofErr w:type="spellEnd"/>
      <w:r w:rsidR="003C4347" w:rsidRPr="00F84FFD">
        <w:rPr>
          <w:color w:val="333333"/>
          <w:sz w:val="22"/>
          <w:szCs w:val="22"/>
        </w:rPr>
        <w:t xml:space="preserve"> 1-</w:t>
      </w:r>
      <w:r w:rsidR="003C4347" w:rsidRPr="00F84FFD">
        <w:rPr>
          <w:color w:val="333333"/>
          <w:sz w:val="22"/>
          <w:szCs w:val="22"/>
        </w:rPr>
        <w:t>ին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կետում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նշված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ինքնակամ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կառուցված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ավտոտնակի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r w:rsidR="003C4347" w:rsidRPr="00F84FFD">
        <w:rPr>
          <w:color w:val="333333"/>
          <w:sz w:val="22"/>
          <w:szCs w:val="22"/>
        </w:rPr>
        <w:t>և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դրանով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զբաղեցված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ու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սպասարկման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համար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անհրաժեշտ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հողամասի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lastRenderedPageBreak/>
        <w:t>նկատմամբ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համայնքի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սեփականության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իրավու</w:t>
      </w:r>
      <w:r w:rsidR="003C4347" w:rsidRPr="00F84FFD">
        <w:rPr>
          <w:color w:val="333333"/>
          <w:sz w:val="22"/>
          <w:szCs w:val="22"/>
        </w:rPr>
        <w:t>նքի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պետական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գրանցում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կատարելու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համար</w:t>
      </w:r>
      <w:proofErr w:type="spellEnd"/>
      <w:r w:rsidR="003C4347" w:rsidRPr="00F84FFD">
        <w:rPr>
          <w:color w:val="333333"/>
          <w:sz w:val="22"/>
          <w:szCs w:val="22"/>
        </w:rPr>
        <w:t>:</w:t>
      </w:r>
      <w:r>
        <w:rPr>
          <w:color w:val="333333"/>
          <w:sz w:val="22"/>
          <w:szCs w:val="22"/>
        </w:rPr>
        <w:tab/>
      </w:r>
      <w:r w:rsidR="003C4347" w:rsidRPr="00F84FFD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br/>
        <w:t>4.</w:t>
      </w:r>
      <w:r w:rsidR="003C4347" w:rsidRPr="00F84FFD">
        <w:rPr>
          <w:color w:val="333333"/>
          <w:sz w:val="22"/>
          <w:szCs w:val="22"/>
        </w:rPr>
        <w:t>Վանաձորի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համայնքապետարանի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աշխատակազմի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ճարտարապետության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r w:rsidR="003C4347" w:rsidRPr="00F84FFD">
        <w:rPr>
          <w:color w:val="333333"/>
          <w:sz w:val="22"/>
          <w:szCs w:val="22"/>
        </w:rPr>
        <w:t>և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քաղաքաշինության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բաժնի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պետ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r w:rsidR="003C4347" w:rsidRPr="00F84FFD">
        <w:rPr>
          <w:color w:val="333333"/>
          <w:sz w:val="22"/>
          <w:szCs w:val="22"/>
        </w:rPr>
        <w:t>Ս</w:t>
      </w:r>
      <w:r w:rsidR="003C4347" w:rsidRPr="00F84FFD">
        <w:rPr>
          <w:color w:val="333333"/>
          <w:sz w:val="22"/>
          <w:szCs w:val="22"/>
        </w:rPr>
        <w:t xml:space="preserve">. </w:t>
      </w:r>
      <w:proofErr w:type="spellStart"/>
      <w:r w:rsidR="003C4347" w:rsidRPr="00F84FFD">
        <w:rPr>
          <w:color w:val="333333"/>
          <w:sz w:val="22"/>
          <w:szCs w:val="22"/>
        </w:rPr>
        <w:t>Աբովյանին</w:t>
      </w:r>
      <w:proofErr w:type="spellEnd"/>
      <w:r w:rsidR="003C4347" w:rsidRPr="00F84FFD">
        <w:rPr>
          <w:color w:val="333333"/>
          <w:sz w:val="22"/>
          <w:szCs w:val="22"/>
        </w:rPr>
        <w:t xml:space="preserve">` </w:t>
      </w:r>
      <w:proofErr w:type="spellStart"/>
      <w:r w:rsidR="003C4347" w:rsidRPr="00F84FFD">
        <w:rPr>
          <w:color w:val="333333"/>
          <w:sz w:val="22"/>
          <w:szCs w:val="22"/>
        </w:rPr>
        <w:t>սույն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որոշման</w:t>
      </w:r>
      <w:proofErr w:type="spellEnd"/>
      <w:r w:rsidR="003C4347" w:rsidRPr="00F84FFD">
        <w:rPr>
          <w:color w:val="333333"/>
          <w:sz w:val="22"/>
          <w:szCs w:val="22"/>
        </w:rPr>
        <w:t xml:space="preserve"> 1-</w:t>
      </w:r>
      <w:r w:rsidR="003C4347" w:rsidRPr="00F84FFD">
        <w:rPr>
          <w:color w:val="333333"/>
          <w:sz w:val="22"/>
          <w:szCs w:val="22"/>
        </w:rPr>
        <w:t>ին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կետում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նշված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գույքի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նկատմամբ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համայնքի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սեփականության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իրավունքի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գրանցումից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հետո</w:t>
      </w:r>
      <w:proofErr w:type="spellEnd"/>
      <w:r w:rsidR="003C4347" w:rsidRPr="00F84FFD">
        <w:rPr>
          <w:color w:val="333333"/>
          <w:sz w:val="22"/>
          <w:szCs w:val="22"/>
        </w:rPr>
        <w:t xml:space="preserve"> 15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աշխատանքային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օրվա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ընթացքում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գրավոր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առաջարկել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սույն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որոշման</w:t>
      </w:r>
      <w:proofErr w:type="spellEnd"/>
      <w:r w:rsidR="003C4347" w:rsidRPr="00F84FFD">
        <w:rPr>
          <w:color w:val="333333"/>
          <w:sz w:val="22"/>
          <w:szCs w:val="22"/>
        </w:rPr>
        <w:t xml:space="preserve"> 1-</w:t>
      </w:r>
      <w:r w:rsidR="003C4347" w:rsidRPr="00F84FFD">
        <w:rPr>
          <w:color w:val="333333"/>
          <w:sz w:val="22"/>
          <w:szCs w:val="22"/>
        </w:rPr>
        <w:t>ին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կետում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3C4347" w:rsidRPr="00F84FFD">
        <w:rPr>
          <w:color w:val="333333"/>
          <w:sz w:val="22"/>
          <w:szCs w:val="22"/>
        </w:rPr>
        <w:t>նշված</w:t>
      </w:r>
      <w:proofErr w:type="spellEnd"/>
      <w:r w:rsidR="003C4347" w:rsidRPr="00F84FFD">
        <w:rPr>
          <w:rFonts w:ascii="Calibri" w:hAnsi="Calibri" w:cs="Calibri"/>
          <w:color w:val="333333"/>
          <w:sz w:val="22"/>
          <w:szCs w:val="22"/>
        </w:rPr>
        <w:t> 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շինության</w:t>
      </w:r>
      <w:proofErr w:type="spellEnd"/>
      <w:proofErr w:type="gram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ինքնակամ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կառուցումը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իրականացրած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անձին</w:t>
      </w:r>
      <w:proofErr w:type="spellEnd"/>
      <w:r w:rsidR="003C4347" w:rsidRPr="00F84FFD">
        <w:rPr>
          <w:rFonts w:ascii="Calibri" w:hAnsi="Calibri" w:cs="Calibri"/>
          <w:color w:val="333333"/>
          <w:sz w:val="22"/>
          <w:szCs w:val="22"/>
        </w:rPr>
        <w:t> 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ավտոտնակը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r w:rsidR="003C4347" w:rsidRPr="00F84FFD">
        <w:rPr>
          <w:color w:val="333333"/>
          <w:sz w:val="22"/>
          <w:szCs w:val="22"/>
        </w:rPr>
        <w:t>և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հողամասը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ուղղակի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վաճառքի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ձևով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օտարելու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վերաբերյալ</w:t>
      </w:r>
      <w:proofErr w:type="spellEnd"/>
      <w:r w:rsidR="003C4347" w:rsidRPr="00F84FFD">
        <w:rPr>
          <w:color w:val="333333"/>
          <w:sz w:val="22"/>
          <w:szCs w:val="22"/>
        </w:rPr>
        <w:t>:</w:t>
      </w:r>
      <w:r>
        <w:rPr>
          <w:color w:val="333333"/>
          <w:sz w:val="22"/>
          <w:szCs w:val="22"/>
        </w:rPr>
        <w:tab/>
      </w:r>
      <w:r w:rsidR="003C4347" w:rsidRPr="00F84FFD">
        <w:rPr>
          <w:color w:val="333333"/>
          <w:sz w:val="22"/>
          <w:szCs w:val="22"/>
        </w:rPr>
        <w:br/>
      </w:r>
      <w:r>
        <w:rPr>
          <w:color w:val="333333"/>
          <w:sz w:val="22"/>
          <w:szCs w:val="22"/>
        </w:rPr>
        <w:br/>
      </w:r>
      <w:r w:rsidR="003C4347" w:rsidRPr="00F84FFD">
        <w:rPr>
          <w:color w:val="333333"/>
          <w:sz w:val="22"/>
          <w:szCs w:val="22"/>
        </w:rPr>
        <w:t>5.</w:t>
      </w:r>
      <w:r w:rsidR="003C4347" w:rsidRPr="00F84FFD">
        <w:rPr>
          <w:color w:val="333333"/>
          <w:sz w:val="22"/>
          <w:szCs w:val="22"/>
        </w:rPr>
        <w:t>Վանաձոր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համայնքի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Վանաձոր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քաղաքի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Քիմիագործների</w:t>
      </w:r>
      <w:proofErr w:type="spellEnd"/>
      <w:r w:rsidR="003C4347" w:rsidRPr="00F84FFD">
        <w:rPr>
          <w:color w:val="333333"/>
          <w:sz w:val="22"/>
          <w:szCs w:val="22"/>
        </w:rPr>
        <w:t xml:space="preserve"> 2-</w:t>
      </w:r>
      <w:r w:rsidR="003C4347" w:rsidRPr="00F84FFD">
        <w:rPr>
          <w:color w:val="333333"/>
          <w:sz w:val="22"/>
          <w:szCs w:val="22"/>
        </w:rPr>
        <w:t>րդ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փողոց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թիվ</w:t>
      </w:r>
      <w:proofErr w:type="spellEnd"/>
      <w:r w:rsidR="003C4347" w:rsidRPr="00F84FFD">
        <w:rPr>
          <w:color w:val="333333"/>
          <w:sz w:val="22"/>
          <w:szCs w:val="22"/>
        </w:rPr>
        <w:t xml:space="preserve"> 3</w:t>
      </w:r>
      <w:r w:rsidR="003C4347" w:rsidRPr="00F84FFD">
        <w:rPr>
          <w:color w:val="333333"/>
          <w:sz w:val="22"/>
          <w:szCs w:val="22"/>
        </w:rPr>
        <w:t>4</w:t>
      </w:r>
      <w:r w:rsidR="003C4347" w:rsidRPr="00F84FFD">
        <w:rPr>
          <w:color w:val="333333"/>
          <w:sz w:val="22"/>
          <w:szCs w:val="22"/>
        </w:rPr>
        <w:t>ա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հասցեի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հարավային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մասում</w:t>
      </w:r>
      <w:proofErr w:type="spellEnd"/>
      <w:r w:rsidR="003C4347" w:rsidRPr="00F84FF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3C4347" w:rsidRPr="00F84FFD">
        <w:rPr>
          <w:color w:val="333333"/>
          <w:sz w:val="22"/>
          <w:szCs w:val="22"/>
        </w:rPr>
        <w:t>գտնվող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ավտոտնակին</w:t>
      </w:r>
      <w:proofErr w:type="spellEnd"/>
      <w:r w:rsidR="003C4347" w:rsidRPr="00F84FF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3C4347" w:rsidRPr="00F84FFD">
        <w:rPr>
          <w:color w:val="333333"/>
          <w:sz w:val="22"/>
          <w:szCs w:val="22"/>
        </w:rPr>
        <w:t>տրամադրել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փոստային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հասցե</w:t>
      </w:r>
      <w:proofErr w:type="spellEnd"/>
      <w:r w:rsidR="003C4347" w:rsidRPr="00F84FFD">
        <w:rPr>
          <w:color w:val="333333"/>
          <w:sz w:val="22"/>
          <w:szCs w:val="22"/>
        </w:rPr>
        <w:t>՝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Վանաձոր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համայնք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Վանաձոր</w:t>
      </w:r>
      <w:proofErr w:type="spellEnd"/>
      <w:r w:rsidR="003C4347" w:rsidRPr="00F84FFD">
        <w:rPr>
          <w:color w:val="333333"/>
          <w:sz w:val="22"/>
          <w:szCs w:val="22"/>
        </w:rPr>
        <w:t xml:space="preserve"> </w:t>
      </w:r>
      <w:r w:rsidR="003C4347" w:rsidRPr="00F84FFD">
        <w:rPr>
          <w:color w:val="333333"/>
          <w:sz w:val="22"/>
          <w:szCs w:val="22"/>
        </w:rPr>
        <w:t>ք</w:t>
      </w:r>
      <w:r w:rsidR="003C4347" w:rsidRPr="00F84FFD">
        <w:rPr>
          <w:color w:val="333333"/>
          <w:sz w:val="22"/>
          <w:szCs w:val="22"/>
        </w:rPr>
        <w:t xml:space="preserve">. </w:t>
      </w:r>
      <w:proofErr w:type="spellStart"/>
      <w:r w:rsidR="003C4347" w:rsidRPr="00F84FFD">
        <w:rPr>
          <w:color w:val="333333"/>
          <w:sz w:val="22"/>
          <w:szCs w:val="22"/>
        </w:rPr>
        <w:t>Քիմիագործների</w:t>
      </w:r>
      <w:proofErr w:type="spellEnd"/>
      <w:r w:rsidR="003C4347" w:rsidRPr="00F84FFD">
        <w:rPr>
          <w:color w:val="333333"/>
          <w:sz w:val="22"/>
          <w:szCs w:val="22"/>
        </w:rPr>
        <w:t xml:space="preserve"> 2-</w:t>
      </w:r>
      <w:r w:rsidR="003C4347" w:rsidRPr="00F84FFD">
        <w:rPr>
          <w:color w:val="333333"/>
          <w:sz w:val="22"/>
          <w:szCs w:val="22"/>
        </w:rPr>
        <w:t>րդ</w:t>
      </w:r>
      <w:r w:rsidR="003C4347" w:rsidRPr="00F84FFD">
        <w:rPr>
          <w:color w:val="333333"/>
          <w:sz w:val="22"/>
          <w:szCs w:val="22"/>
        </w:rPr>
        <w:t xml:space="preserve"> </w:t>
      </w:r>
      <w:proofErr w:type="spellStart"/>
      <w:r w:rsidR="003C4347" w:rsidRPr="00F84FFD">
        <w:rPr>
          <w:color w:val="333333"/>
          <w:sz w:val="22"/>
          <w:szCs w:val="22"/>
        </w:rPr>
        <w:t>փողոց</w:t>
      </w:r>
      <w:proofErr w:type="spellEnd"/>
      <w:r w:rsidR="003C4347" w:rsidRPr="00F84FFD">
        <w:rPr>
          <w:color w:val="333333"/>
          <w:sz w:val="22"/>
          <w:szCs w:val="22"/>
        </w:rPr>
        <w:t xml:space="preserve">, 43/3 </w:t>
      </w:r>
      <w:proofErr w:type="spellStart"/>
      <w:r w:rsidR="003C4347" w:rsidRPr="00F84FFD">
        <w:rPr>
          <w:color w:val="333333"/>
          <w:sz w:val="22"/>
          <w:szCs w:val="22"/>
        </w:rPr>
        <w:t>ավտոտնակ</w:t>
      </w:r>
      <w:proofErr w:type="spellEnd"/>
      <w:r w:rsidR="003C4347" w:rsidRPr="00F84FFD">
        <w:rPr>
          <w:color w:val="333333"/>
          <w:sz w:val="22"/>
          <w:szCs w:val="22"/>
        </w:rPr>
        <w:t>:</w:t>
      </w:r>
    </w:p>
    <w:p w:rsidR="00000000" w:rsidRPr="00F84FFD" w:rsidRDefault="003C4347" w:rsidP="00F84FFD">
      <w:pPr>
        <w:pStyle w:val="a3"/>
        <w:jc w:val="both"/>
        <w:divId w:val="614798246"/>
        <w:rPr>
          <w:sz w:val="22"/>
          <w:szCs w:val="22"/>
        </w:rPr>
      </w:pPr>
      <w:r w:rsidRPr="00F84FFD">
        <w:rPr>
          <w:rFonts w:ascii="Calibri" w:hAnsi="Calibri" w:cs="Calibri"/>
          <w:sz w:val="22"/>
          <w:szCs w:val="22"/>
        </w:rPr>
        <w:t> </w:t>
      </w:r>
    </w:p>
    <w:p w:rsidR="00F84FFD" w:rsidRPr="00FA343A" w:rsidRDefault="00F84FFD" w:rsidP="00F84FFD">
      <w:pPr>
        <w:pStyle w:val="a3"/>
        <w:spacing w:before="0" w:beforeAutospacing="0" w:after="0" w:afterAutospacing="0"/>
        <w:ind w:left="708"/>
        <w:divId w:val="614798246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 w:rsidRPr="00FA343A">
        <w:rPr>
          <w:sz w:val="22"/>
          <w:lang w:val="hy-AM"/>
        </w:rPr>
        <w:t>ՀԱՄԱՅՆՔԻ ՂԵԿԱՎԱՐԻ</w:t>
      </w:r>
    </w:p>
    <w:p w:rsidR="00F84FFD" w:rsidRPr="00FA343A" w:rsidRDefault="00F84FFD" w:rsidP="00F84FFD">
      <w:pPr>
        <w:pStyle w:val="a3"/>
        <w:spacing w:before="0" w:beforeAutospacing="0" w:after="0" w:afterAutospacing="0"/>
        <w:ind w:firstLine="708"/>
        <w:divId w:val="614798246"/>
        <w:rPr>
          <w:sz w:val="22"/>
          <w:lang w:val="hy-AM"/>
        </w:rPr>
      </w:pPr>
      <w:r w:rsidRPr="00FA343A">
        <w:rPr>
          <w:sz w:val="22"/>
          <w:lang w:val="hy-AM"/>
        </w:rPr>
        <w:t>ՊԱՇՏՈՆԱԿԱՏԱՐ`     ԱՐԿԱԴԻ ՓԵԼԵՇՅԱՆ</w:t>
      </w:r>
    </w:p>
    <w:p w:rsidR="00F84FFD" w:rsidRPr="00FA343A" w:rsidRDefault="00F84FFD" w:rsidP="00F84FFD">
      <w:pPr>
        <w:pStyle w:val="a3"/>
        <w:spacing w:before="0" w:beforeAutospacing="0" w:after="0" w:afterAutospacing="0"/>
        <w:ind w:firstLine="708"/>
        <w:divId w:val="614798246"/>
        <w:rPr>
          <w:sz w:val="22"/>
          <w:lang w:val="hy-AM"/>
        </w:rPr>
      </w:pPr>
    </w:p>
    <w:p w:rsidR="00F84FFD" w:rsidRPr="00FA343A" w:rsidRDefault="00F84FFD" w:rsidP="00F84FFD">
      <w:pPr>
        <w:pStyle w:val="a3"/>
        <w:spacing w:before="0" w:beforeAutospacing="0" w:after="0" w:afterAutospacing="0"/>
        <w:ind w:left="708"/>
        <w:divId w:val="614798246"/>
        <w:rPr>
          <w:sz w:val="22"/>
          <w:lang w:val="hy-AM"/>
        </w:rPr>
      </w:pPr>
      <w:r w:rsidRPr="00FA343A">
        <w:rPr>
          <w:sz w:val="22"/>
          <w:lang w:val="hy-AM"/>
        </w:rPr>
        <w:t>Ճիշտ է՝</w:t>
      </w:r>
    </w:p>
    <w:p w:rsidR="00F84FFD" w:rsidRPr="00FA343A" w:rsidRDefault="00F84FFD" w:rsidP="00F84FFD">
      <w:pPr>
        <w:pStyle w:val="a3"/>
        <w:spacing w:before="0" w:beforeAutospacing="0" w:after="0" w:afterAutospacing="0"/>
        <w:ind w:left="708"/>
        <w:divId w:val="614798246"/>
        <w:rPr>
          <w:sz w:val="22"/>
          <w:lang w:val="hy-AM"/>
        </w:rPr>
      </w:pPr>
      <w:r w:rsidRPr="00FA343A">
        <w:rPr>
          <w:sz w:val="22"/>
          <w:lang w:val="hy-AM"/>
        </w:rPr>
        <w:t xml:space="preserve">ԱՇԽԱՏԱԿԱԶՄԻ  ՔԱՐՏՈՒՂԱՐ </w:t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</w:r>
      <w:r w:rsidRPr="00FA343A">
        <w:rPr>
          <w:sz w:val="22"/>
          <w:lang w:val="hy-AM"/>
        </w:rPr>
        <w:tab/>
        <w:t>Հ.ՎԻՐԱԲՅԱՆ</w:t>
      </w:r>
    </w:p>
    <w:p w:rsidR="00F84FFD" w:rsidRDefault="00F84FFD" w:rsidP="00F84FFD">
      <w:pPr>
        <w:pStyle w:val="a3"/>
        <w:spacing w:before="0" w:beforeAutospacing="0" w:after="0" w:afterAutospacing="0"/>
        <w:ind w:left="708"/>
        <w:divId w:val="614798246"/>
        <w:rPr>
          <w:lang w:val="hy-AM"/>
        </w:rPr>
      </w:pPr>
    </w:p>
    <w:p w:rsidR="00F84FFD" w:rsidRDefault="00F84FFD" w:rsidP="00F84FFD">
      <w:pPr>
        <w:pStyle w:val="a3"/>
        <w:spacing w:before="0" w:beforeAutospacing="0" w:after="0" w:afterAutospacing="0"/>
        <w:divId w:val="614798246"/>
        <w:rPr>
          <w:sz w:val="18"/>
          <w:szCs w:val="18"/>
          <w:lang w:val="hy-AM"/>
        </w:rPr>
      </w:pPr>
      <w:bookmarkStart w:id="0" w:name="_GoBack"/>
      <w:bookmarkEnd w:id="0"/>
    </w:p>
    <w:p w:rsidR="003C4347" w:rsidRPr="00F84FFD" w:rsidRDefault="003C4347" w:rsidP="00F84FFD">
      <w:pPr>
        <w:pStyle w:val="a3"/>
        <w:jc w:val="both"/>
        <w:divId w:val="614798246"/>
        <w:rPr>
          <w:sz w:val="20"/>
          <w:lang w:val="hy-AM"/>
        </w:rPr>
      </w:pPr>
    </w:p>
    <w:sectPr w:rsidR="003C4347" w:rsidRPr="00F84FF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3663"/>
    <w:rsid w:val="003C4347"/>
    <w:rsid w:val="00BB3663"/>
    <w:rsid w:val="00F8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EBF85-F57E-47B5-8617-47AA4AC9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8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4FF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F84FFD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7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9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2024-04-29T12:46:00Z</cp:lastPrinted>
  <dcterms:created xsi:type="dcterms:W3CDTF">2024-04-29T12:43:00Z</dcterms:created>
  <dcterms:modified xsi:type="dcterms:W3CDTF">2024-04-29T12:46:00Z</dcterms:modified>
</cp:coreProperties>
</file>