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863A9" w:rsidTr="004863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63A9" w:rsidRDefault="004863A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A9" w:rsidRDefault="004863A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863A9" w:rsidRDefault="004863A9" w:rsidP="004863A9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934</w:t>
      </w:r>
      <w:r>
        <w:rPr>
          <w:rFonts w:ascii="Courier New" w:hAnsi="Courier New" w:cs="Courier New"/>
          <w:sz w:val="22"/>
          <w:szCs w:val="22"/>
        </w:rPr>
        <w:t> </w:t>
      </w:r>
    </w:p>
    <w:p w:rsidR="004863A9" w:rsidRDefault="004863A9" w:rsidP="004863A9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4863A9" w:rsidRDefault="004863A9" w:rsidP="004863A9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863A9">
        <w:rPr>
          <w:rFonts w:ascii="GHEA Grapalat" w:hAnsi="GHEA Grapalat"/>
          <w:sz w:val="22"/>
          <w:szCs w:val="22"/>
        </w:rPr>
        <w:t>ԱՆՀԱՏ ՁԵՌՆԱՐԿԱՏԵՐ «ԷՁԻՏԱ ՄԱԴՈՅԱՆ»-ԻՆ ՀԱՄԱՅՆՔԻ ՎԱՐՉԱԿԱՆ ՏԱՐԱԾՔՈՒՄ ԱՐՏԱՔԻՆ ԳՈՎԱԶԴ ՏԵՂԱԴՐԵԼՈՒ ԹՈՒՅԼՏՎՈՒԹՅԱՆ ԵՎ ՊԱՅՄԱՆԱԳԻՐ ԿՆՔԵԼՈՒ ՄԱՍԻՆ</w:t>
      </w:r>
      <w:r w:rsidRPr="004863A9">
        <w:rPr>
          <w:rFonts w:ascii="Courier New" w:hAnsi="Courier New" w:cs="Courier New"/>
          <w:sz w:val="22"/>
          <w:szCs w:val="22"/>
        </w:rPr>
        <w:t> </w:t>
      </w:r>
    </w:p>
    <w:p w:rsidR="004863A9" w:rsidRPr="004863A9" w:rsidRDefault="004863A9" w:rsidP="004863A9">
      <w:pPr>
        <w:pStyle w:val="a4"/>
        <w:jc w:val="both"/>
        <w:rPr>
          <w:rFonts w:ascii="GHEA Grapalat" w:hAnsi="GHEA Grapalat"/>
          <w:sz w:val="22"/>
          <w:szCs w:val="22"/>
        </w:rPr>
      </w:pPr>
    </w:p>
    <w:p w:rsidR="004863A9" w:rsidRPr="004863A9" w:rsidRDefault="004863A9" w:rsidP="004863A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863A9">
        <w:rPr>
          <w:rFonts w:ascii="GHEA Grapalat" w:hAnsi="GHEA Grapalat"/>
          <w:sz w:val="22"/>
          <w:szCs w:val="22"/>
        </w:rPr>
        <w:t>Հիմք ընդունելով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անհատ ձեռնարկատեր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>«ԷՁԻՏԱ ՄԱԴՈՅԱՆ»-ի</w:t>
      </w:r>
      <w:r w:rsidRPr="004863A9">
        <w:rPr>
          <w:rFonts w:ascii="Courier New" w:hAnsi="Courier New" w:cs="Courier New"/>
          <w:sz w:val="22"/>
          <w:szCs w:val="22"/>
        </w:rPr>
        <w:t>  </w:t>
      </w:r>
      <w:r w:rsidRPr="004863A9">
        <w:rPr>
          <w:rFonts w:ascii="GHEA Grapalat" w:hAnsi="GHEA Grapalat" w:cs="GHEA Grapalat"/>
          <w:sz w:val="22"/>
          <w:szCs w:val="22"/>
        </w:rPr>
        <w:t>2019 թվականի մայիսի 20-ի թիվ 079/3251 հայտը, ղեկավարվելով «Տեղական ինքնակառավարման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մասին»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ՀՀ օրենքի 35-րդ հոդվածի 1-ին մասի 24-րդ կետով, 42-րդ հոդվածի 1-ին մասի 12-րդ կետով և «Գովազդի մասին» ՀՀ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օրենքի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11-րդ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հոդվածի 2-րդ պարբերությամբ՝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4863A9" w:rsidRPr="004863A9" w:rsidRDefault="004863A9" w:rsidP="004863A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863A9">
        <w:rPr>
          <w:rFonts w:ascii="GHEA Grapalat" w:hAnsi="GHEA Grapalat"/>
          <w:sz w:val="22"/>
          <w:szCs w:val="22"/>
        </w:rPr>
        <w:t>1.Բավարարել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քաղաքի Վարդանանց փողոցի թիվ 43/1-3 հասցեում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գործող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/հաշվառման հասցե՝ ք.Վանաձոր, Վարդանանց փող. թիվ 43/1-3/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անհատ ձեռնարկատեր «Էձիտա Մադոյան»-ի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հայտը՝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 տարածքում արտաքին </w:t>
      </w:r>
      <w:r w:rsidRPr="004863A9">
        <w:rPr>
          <w:rFonts w:ascii="GHEA Grapalat" w:hAnsi="GHEA Grapalat"/>
          <w:sz w:val="22"/>
          <w:szCs w:val="22"/>
        </w:rPr>
        <w:t>գովազդ տեղադրելու թույլտվության և պայմանագիր կնքելու մասին:</w:t>
      </w:r>
      <w:r w:rsidRPr="004863A9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4863A9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4863A9">
        <w:rPr>
          <w:rFonts w:ascii="Courier New" w:hAnsi="Courier New" w:cs="Courier New"/>
          <w:sz w:val="22"/>
          <w:szCs w:val="22"/>
        </w:rPr>
        <w:t> </w:t>
      </w:r>
      <w:r w:rsidRPr="004863A9">
        <w:rPr>
          <w:rFonts w:ascii="GHEA Grapalat" w:hAnsi="GHEA Grapalat" w:cs="GHEA Grapalat"/>
          <w:sz w:val="22"/>
          <w:szCs w:val="22"/>
        </w:rPr>
        <w:t>եկամ</w:t>
      </w:r>
      <w:r w:rsidRPr="004863A9">
        <w:rPr>
          <w:rFonts w:ascii="GHEA Grapalat" w:hAnsi="GHEA Grapalat"/>
          <w:sz w:val="22"/>
          <w:szCs w:val="22"/>
        </w:rPr>
        <w:t>ուտների հավաքագրման, գույքի կառավարման և գովազդի բաժնին՝ սահմանված կարգով հայտատուի հետ կնքել համապատասխան պայմանագիր:</w:t>
      </w:r>
    </w:p>
    <w:p w:rsidR="004863A9" w:rsidRDefault="004863A9" w:rsidP="004863A9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4863A9" w:rsidRDefault="004863A9" w:rsidP="004863A9">
      <w:pPr>
        <w:pStyle w:val="a4"/>
        <w:rPr>
          <w:rFonts w:ascii="Courier New" w:hAnsi="Courier New" w:cs="Courier New"/>
          <w:sz w:val="18"/>
          <w:szCs w:val="18"/>
        </w:rPr>
      </w:pPr>
    </w:p>
    <w:p w:rsidR="004863A9" w:rsidRDefault="004863A9" w:rsidP="004863A9">
      <w:pPr>
        <w:pStyle w:val="a4"/>
        <w:rPr>
          <w:rFonts w:ascii="GHEA Grapalat" w:hAnsi="GHEA Grapalat"/>
          <w:sz w:val="18"/>
          <w:szCs w:val="18"/>
        </w:rPr>
      </w:pPr>
    </w:p>
    <w:p w:rsidR="004863A9" w:rsidRDefault="004863A9" w:rsidP="004863A9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4863A9" w:rsidRDefault="004863A9" w:rsidP="004863A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4863A9" w:rsidRDefault="004863A9" w:rsidP="004863A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4863A9" w:rsidRDefault="004863A9" w:rsidP="004863A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 w:rsidP="004863A9">
      <w:pPr>
        <w:pStyle w:val="a4"/>
        <w:jc w:val="center"/>
      </w:pPr>
    </w:p>
    <w:sectPr w:rsidR="00E619CA" w:rsidSect="004863A9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63A9"/>
    <w:rsid w:val="00202502"/>
    <w:rsid w:val="002E0429"/>
    <w:rsid w:val="004863A9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A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8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63A9"/>
    <w:rPr>
      <w:b/>
      <w:bCs/>
    </w:rPr>
  </w:style>
  <w:style w:type="character" w:styleId="a6">
    <w:name w:val="Emphasis"/>
    <w:basedOn w:val="a0"/>
    <w:uiPriority w:val="20"/>
    <w:qFormat/>
    <w:rsid w:val="004863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2019-05-22T07:22:00Z</cp:lastPrinted>
  <dcterms:created xsi:type="dcterms:W3CDTF">2019-05-22T07:17:00Z</dcterms:created>
  <dcterms:modified xsi:type="dcterms:W3CDTF">2019-05-22T07:22:00Z</dcterms:modified>
</cp:coreProperties>
</file>