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2902BB" w:rsidTr="002902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02BB" w:rsidRDefault="002902B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BB" w:rsidRDefault="002902B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2902BB" w:rsidRDefault="002902BB" w:rsidP="002902BB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փետրվարի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348</w:t>
      </w:r>
      <w:r>
        <w:rPr>
          <w:rFonts w:ascii="Courier New" w:hAnsi="Courier New" w:cs="Courier New"/>
          <w:sz w:val="22"/>
          <w:szCs w:val="22"/>
        </w:rPr>
        <w:t> </w:t>
      </w:r>
    </w:p>
    <w:p w:rsidR="002902BB" w:rsidRDefault="002902BB" w:rsidP="002902BB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2902BB" w:rsidRDefault="002902BB" w:rsidP="002902BB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  </w:t>
      </w:r>
      <w:r w:rsidRPr="002902BB">
        <w:rPr>
          <w:rFonts w:ascii="GHEA Grapalat" w:hAnsi="GHEA Grapalat"/>
          <w:sz w:val="22"/>
          <w:szCs w:val="22"/>
        </w:rPr>
        <w:t xml:space="preserve">ՎԱՆԱՁՈՐ ՀԱՄԱՅՆՔԻ ՂԵԿԱՎԱՐԻ 2019 ԹՎԱԿԱՆԻ ՓԵՏՐՎԱՐԻ 13-Ի ԹԻՎ 276 </w:t>
      </w:r>
      <w:r>
        <w:rPr>
          <w:rFonts w:ascii="GHEA Grapalat" w:hAnsi="GHEA Grapalat"/>
          <w:sz w:val="22"/>
          <w:szCs w:val="22"/>
        </w:rPr>
        <w:t xml:space="preserve"> </w:t>
      </w:r>
      <w:r w:rsidRPr="002902BB">
        <w:rPr>
          <w:rFonts w:ascii="GHEA Grapalat" w:hAnsi="GHEA Grapalat"/>
          <w:sz w:val="22"/>
          <w:szCs w:val="22"/>
        </w:rPr>
        <w:t>ՈՐՈՇՄԱՆ ՄԵՋ ՓՈՓՈԽՈՒԹՅՈՒՆ ԿԱՏԱՐԵԼՈՒ ՄԱՍԻՆ</w:t>
      </w:r>
      <w:r w:rsidRPr="002902BB">
        <w:rPr>
          <w:rFonts w:ascii="Courier New" w:hAnsi="Courier New" w:cs="Courier New"/>
          <w:sz w:val="22"/>
          <w:szCs w:val="22"/>
        </w:rPr>
        <w:t> </w:t>
      </w:r>
    </w:p>
    <w:p w:rsidR="002902BB" w:rsidRPr="002902BB" w:rsidRDefault="002902BB" w:rsidP="002902BB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2902BB" w:rsidRPr="002902BB" w:rsidRDefault="002902BB" w:rsidP="002902BB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2902BB">
        <w:rPr>
          <w:rFonts w:ascii="GHEA Grapalat" w:hAnsi="GHEA Grapalat"/>
          <w:sz w:val="22"/>
          <w:szCs w:val="22"/>
        </w:rPr>
        <w:t>Հիմք ընդունելով Վանաձոր համայնքի ղեկավարի 2019 թվականի</w:t>
      </w:r>
      <w:r w:rsidRPr="002902BB">
        <w:rPr>
          <w:rFonts w:ascii="Courier New" w:hAnsi="Courier New" w:cs="Courier New"/>
          <w:sz w:val="22"/>
          <w:szCs w:val="22"/>
        </w:rPr>
        <w:t> </w:t>
      </w:r>
      <w:r w:rsidRPr="002902BB">
        <w:rPr>
          <w:rFonts w:ascii="GHEA Grapalat" w:hAnsi="GHEA Grapalat" w:cs="GHEA Grapalat"/>
          <w:sz w:val="22"/>
          <w:szCs w:val="22"/>
        </w:rPr>
        <w:t>փետրվարի 13-ի թիվ</w:t>
      </w:r>
      <w:r w:rsidRPr="002902BB">
        <w:rPr>
          <w:rFonts w:ascii="Courier New" w:hAnsi="Courier New" w:cs="Courier New"/>
          <w:sz w:val="22"/>
          <w:szCs w:val="22"/>
        </w:rPr>
        <w:t> </w:t>
      </w:r>
      <w:r w:rsidRPr="002902BB">
        <w:rPr>
          <w:rFonts w:ascii="GHEA Grapalat" w:hAnsi="GHEA Grapalat" w:cs="GHEA Grapalat"/>
          <w:sz w:val="22"/>
          <w:szCs w:val="22"/>
        </w:rPr>
        <w:t>276 որոշումը, ղեկավարվելով «Նորմատիվ իրավական ակտերի մասին»</w:t>
      </w:r>
      <w:r w:rsidRPr="002902BB">
        <w:rPr>
          <w:rFonts w:ascii="Courier New" w:hAnsi="Courier New" w:cs="Courier New"/>
          <w:sz w:val="22"/>
          <w:szCs w:val="22"/>
        </w:rPr>
        <w:t> </w:t>
      </w:r>
      <w:r w:rsidRPr="002902BB">
        <w:rPr>
          <w:rFonts w:ascii="GHEA Grapalat" w:hAnsi="GHEA Grapalat" w:cs="GHEA Grapalat"/>
          <w:sz w:val="22"/>
          <w:szCs w:val="22"/>
        </w:rPr>
        <w:t xml:space="preserve">ՀՀ օրենքի 33-րդ և 34-րդ հոդվածներով՝ </w:t>
      </w:r>
      <w:r w:rsidRPr="002902BB">
        <w:rPr>
          <w:rStyle w:val="a5"/>
          <w:rFonts w:ascii="GHEA Grapalat" w:hAnsi="GHEA Grapalat"/>
          <w:i/>
          <w:sz w:val="22"/>
          <w:szCs w:val="22"/>
        </w:rPr>
        <w:t>որոշում</w:t>
      </w:r>
      <w:r w:rsidRPr="002902BB">
        <w:rPr>
          <w:rStyle w:val="a5"/>
          <w:rFonts w:ascii="Courier New" w:hAnsi="Courier New" w:cs="Courier New"/>
          <w:i/>
          <w:sz w:val="22"/>
          <w:szCs w:val="22"/>
        </w:rPr>
        <w:t> </w:t>
      </w:r>
      <w:r w:rsidRPr="002902BB">
        <w:rPr>
          <w:rStyle w:val="a5"/>
          <w:rFonts w:ascii="GHEA Grapalat" w:hAnsi="GHEA Grapalat" w:cs="GHEA Grapalat"/>
          <w:i/>
          <w:sz w:val="22"/>
          <w:szCs w:val="22"/>
        </w:rPr>
        <w:t xml:space="preserve"> եմ.</w:t>
      </w:r>
    </w:p>
    <w:p w:rsidR="002902BB" w:rsidRPr="002902BB" w:rsidRDefault="002902BB" w:rsidP="002902BB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2902BB">
        <w:rPr>
          <w:rFonts w:ascii="GHEA Grapalat" w:hAnsi="GHEA Grapalat"/>
          <w:sz w:val="22"/>
          <w:szCs w:val="22"/>
        </w:rPr>
        <w:t>Վանաձոր համայնքի ղեկավարի 2019 թվականի</w:t>
      </w:r>
      <w:r w:rsidRPr="002902BB">
        <w:rPr>
          <w:rFonts w:ascii="Courier New" w:hAnsi="Courier New" w:cs="Courier New"/>
          <w:sz w:val="22"/>
          <w:szCs w:val="22"/>
        </w:rPr>
        <w:t> </w:t>
      </w:r>
      <w:r w:rsidRPr="002902BB">
        <w:rPr>
          <w:rFonts w:ascii="GHEA Grapalat" w:hAnsi="GHEA Grapalat" w:cs="GHEA Grapalat"/>
          <w:sz w:val="22"/>
          <w:szCs w:val="22"/>
        </w:rPr>
        <w:t>փետրվարի 13-ի «Վանաձոր քաղաքի</w:t>
      </w:r>
      <w:r w:rsidRPr="002902BB">
        <w:rPr>
          <w:rFonts w:ascii="Courier New" w:hAnsi="Courier New" w:cs="Courier New"/>
          <w:sz w:val="22"/>
          <w:szCs w:val="22"/>
        </w:rPr>
        <w:t> </w:t>
      </w:r>
      <w:r w:rsidRPr="002902BB">
        <w:rPr>
          <w:rFonts w:ascii="GHEA Grapalat" w:hAnsi="GHEA Grapalat" w:cs="GHEA Grapalat"/>
          <w:sz w:val="22"/>
          <w:szCs w:val="22"/>
        </w:rPr>
        <w:t>Մանո</w:t>
      </w:r>
      <w:r w:rsidRPr="002902BB">
        <w:rPr>
          <w:rFonts w:ascii="GHEA Grapalat" w:hAnsi="GHEA Grapalat"/>
          <w:sz w:val="22"/>
          <w:szCs w:val="22"/>
        </w:rPr>
        <w:t>ւշյան փողոցի թիվ 2/1-3 հասցեում հողամասի գործառնական նշանակությունը փոխելու և փոստային հասցեն հաստատելու մասին» թիվ</w:t>
      </w:r>
      <w:r w:rsidRPr="002902BB">
        <w:rPr>
          <w:rFonts w:ascii="Courier New" w:hAnsi="Courier New" w:cs="Courier New"/>
          <w:sz w:val="22"/>
          <w:szCs w:val="22"/>
        </w:rPr>
        <w:t> </w:t>
      </w:r>
      <w:r w:rsidRPr="002902BB">
        <w:rPr>
          <w:rFonts w:ascii="GHEA Grapalat" w:hAnsi="GHEA Grapalat" w:cs="GHEA Grapalat"/>
          <w:sz w:val="22"/>
          <w:szCs w:val="22"/>
        </w:rPr>
        <w:t>276 որոշման մեջ կատարել հետևյալ փոփոխությունը՝</w:t>
      </w:r>
      <w:r w:rsidRPr="002902BB">
        <w:rPr>
          <w:rFonts w:ascii="Courier New" w:hAnsi="Courier New" w:cs="Courier New"/>
          <w:sz w:val="22"/>
          <w:szCs w:val="22"/>
        </w:rPr>
        <w:t> </w:t>
      </w:r>
      <w:r w:rsidRPr="002902BB">
        <w:rPr>
          <w:rFonts w:ascii="GHEA Grapalat" w:hAnsi="GHEA Grapalat" w:cs="GHEA Grapalat"/>
          <w:sz w:val="22"/>
          <w:szCs w:val="22"/>
        </w:rPr>
        <w:t>որոշման առաջին կետում «հասարակական»</w:t>
      </w:r>
      <w:r w:rsidRPr="002902BB">
        <w:rPr>
          <w:rFonts w:ascii="Courier New" w:hAnsi="Courier New" w:cs="Courier New"/>
          <w:sz w:val="22"/>
          <w:szCs w:val="22"/>
        </w:rPr>
        <w:t> </w:t>
      </w:r>
      <w:r w:rsidRPr="002902BB">
        <w:rPr>
          <w:rFonts w:ascii="GHEA Grapalat" w:hAnsi="GHEA Grapalat" w:cs="GHEA Grapalat"/>
          <w:sz w:val="22"/>
          <w:szCs w:val="22"/>
        </w:rPr>
        <w:t>բառը փոխարինել «բնակելի» բառով:</w:t>
      </w:r>
    </w:p>
    <w:p w:rsidR="002902BB" w:rsidRDefault="002902BB" w:rsidP="002902BB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2902BB" w:rsidRDefault="002902BB" w:rsidP="002902BB">
      <w:pPr>
        <w:pStyle w:val="a4"/>
        <w:rPr>
          <w:rFonts w:ascii="Courier New" w:hAnsi="Courier New" w:cs="Courier New"/>
          <w:sz w:val="18"/>
          <w:szCs w:val="18"/>
        </w:rPr>
      </w:pPr>
    </w:p>
    <w:p w:rsidR="002902BB" w:rsidRDefault="002902BB" w:rsidP="002902BB">
      <w:pPr>
        <w:pStyle w:val="a4"/>
        <w:rPr>
          <w:rFonts w:ascii="GHEA Grapalat" w:hAnsi="GHEA Grapalat"/>
          <w:sz w:val="18"/>
          <w:szCs w:val="18"/>
        </w:rPr>
      </w:pPr>
    </w:p>
    <w:p w:rsidR="002902BB" w:rsidRDefault="002902BB" w:rsidP="002902BB">
      <w:pPr>
        <w:pStyle w:val="a4"/>
        <w:ind w:left="708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ՀԱՄԱՅՆՔԻ ՂԵԿԱՎԱՐ`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 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2902BB" w:rsidRDefault="002902BB" w:rsidP="002902BB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 է՝</w:t>
      </w:r>
    </w:p>
    <w:p w:rsidR="002902BB" w:rsidRDefault="002902BB" w:rsidP="002902BB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2902BB" w:rsidRDefault="002902BB" w:rsidP="002902BB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ՔԱՐՏՈՒՂԱՐԻ ՊԱՇՏՈՆԱԿԱՏԱՐ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Default="00E619CA"/>
    <w:sectPr w:rsidR="00E619CA" w:rsidSect="002902BB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02BB"/>
    <w:rsid w:val="002902BB"/>
    <w:rsid w:val="002E0429"/>
    <w:rsid w:val="00390D39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2B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9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02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2019-02-20T13:32:00Z</cp:lastPrinted>
  <dcterms:created xsi:type="dcterms:W3CDTF">2019-02-20T13:23:00Z</dcterms:created>
  <dcterms:modified xsi:type="dcterms:W3CDTF">2019-02-20T13:33:00Z</dcterms:modified>
</cp:coreProperties>
</file>