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AE0DFB" w:rsidTr="00AE0D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0DFB" w:rsidRDefault="00AE0DF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DFB" w:rsidRDefault="00AE0DF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AE0DFB" w:rsidRDefault="00AE0DFB" w:rsidP="00AE0DF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օգոստոսի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904-Ա</w:t>
      </w:r>
    </w:p>
    <w:p w:rsidR="00AE0DFB" w:rsidRDefault="00AE0DFB" w:rsidP="00AE0DF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 xml:space="preserve">ՎԱՆԱՁՈՐ ՔԱՂԱՔԻ ԱՂԱՅԱՆ ՓՈՂՈՑԻ ԹԻՎ 67-1/1 ՀԱՍՑԵՈՒՄ ԳՏՆՎՈՂ ՀՈՂԱՄԱՍԸ ՊԱՏՇԳԱՄԲԻ ԸՆԴԼԱՅՆՄԱՆ ՆՊԱՏԱԿՈՎ ՎԻԼԵՐԱ ՄԿՐՏԻՉԻ ՂԱԶՈՒՄՅԱՆԻՆ, ԳԱԳԻԿ ՍԱՄՍՈՆԻ ՀՈՎՀԱՆՆԻՍՅԱՆԻՆ, ԿԱՐԻՆԵ ԵՍԱՅՈՒ ՍՏԵՓԱՆՅԱՆԻՆ, ԱՐԹՈՒՐ ԳԱԳԻԿԻ ՀՈՎՀԱՆՆԻՍՅԱՆԻՆ ԵՎ ՎԻՈԼԵՏԱ ԳԱԳԻԿԻ ՀՈՎՀԱՆՆԻՍՅԱՆԻՆ ՕՏԱՐԵԼՈՒ ՄԱՍԻՆ </w:t>
      </w:r>
      <w:r>
        <w:rPr>
          <w:rFonts w:ascii="Courier New" w:hAnsi="Courier New" w:cs="Courier New"/>
        </w:rPr>
        <w:t> </w:t>
      </w:r>
    </w:p>
    <w:p w:rsidR="00AE0DFB" w:rsidRPr="00AE0DFB" w:rsidRDefault="00AE0DFB" w:rsidP="00AE0DFB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AE0DFB">
        <w:rPr>
          <w:rFonts w:ascii="GHEA Grapalat" w:hAnsi="GHEA Grapalat"/>
          <w:sz w:val="22"/>
          <w:szCs w:val="22"/>
        </w:rPr>
        <w:t>Հիմք ընդունելով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>Արթուր, Գագիկ, Վիոլետա Հովհաննիսյանների, Կարինե Ստեփանյանի և Վիլերա Ղազումյանի</w:t>
      </w:r>
      <w:r w:rsidRPr="00AE0DFB">
        <w:rPr>
          <w:rFonts w:ascii="Courier New" w:hAnsi="Courier New" w:cs="Courier New"/>
          <w:sz w:val="22"/>
          <w:szCs w:val="22"/>
        </w:rPr>
        <w:t>  </w:t>
      </w:r>
      <w:r w:rsidRPr="00AE0DFB">
        <w:rPr>
          <w:rFonts w:ascii="GHEA Grapalat" w:hAnsi="GHEA Grapalat" w:cs="GHEA Grapalat"/>
          <w:sz w:val="22"/>
          <w:szCs w:val="22"/>
        </w:rPr>
        <w:t>դիմումը, Վանաձոր համայնքի անվամբ անշարժ գույքի նկատմամբ իրավունքների պետական գրանցման թիվ</w:t>
      </w:r>
      <w:r w:rsidRPr="00AE0DFB">
        <w:rPr>
          <w:rFonts w:ascii="Courier New" w:hAnsi="Courier New" w:cs="Courier New"/>
          <w:sz w:val="22"/>
          <w:szCs w:val="22"/>
        </w:rPr>
        <w:t>  </w:t>
      </w:r>
      <w:r w:rsidRPr="00AE0DFB">
        <w:rPr>
          <w:rFonts w:ascii="GHEA Grapalat" w:hAnsi="GHEA Grapalat" w:cs="GHEA Grapalat"/>
          <w:sz w:val="22"/>
          <w:szCs w:val="22"/>
        </w:rPr>
        <w:t>04082017-06-0026 և անշարժ գույքի սեփականության իրավունքի գրանցման թիվ 1917</w:t>
      </w:r>
      <w:r w:rsidRPr="00AE0DFB">
        <w:rPr>
          <w:rFonts w:ascii="GHEA Grapalat" w:hAnsi="GHEA Grapalat"/>
          <w:sz w:val="22"/>
          <w:szCs w:val="22"/>
        </w:rPr>
        <w:t xml:space="preserve">196 վկայականները, </w:t>
      </w:r>
      <w:r>
        <w:rPr>
          <w:rFonts w:ascii="GHEA Grapalat" w:hAnsi="GHEA Grapalat"/>
          <w:sz w:val="22"/>
          <w:szCs w:val="22"/>
        </w:rPr>
        <w:t>«</w:t>
      </w:r>
      <w:r w:rsidRPr="00AE0DFB">
        <w:rPr>
          <w:rFonts w:ascii="GHEA Grapalat" w:hAnsi="GHEA Grapalat"/>
          <w:sz w:val="22"/>
          <w:szCs w:val="22"/>
        </w:rPr>
        <w:t>Դիմաց</w:t>
      </w:r>
      <w:r>
        <w:rPr>
          <w:rFonts w:ascii="GHEA Grapalat" w:hAnsi="GHEA Grapalat"/>
          <w:sz w:val="22"/>
          <w:szCs w:val="22"/>
        </w:rPr>
        <w:t>»</w:t>
      </w:r>
      <w:r w:rsidRPr="00AE0DFB">
        <w:rPr>
          <w:rFonts w:ascii="GHEA Grapalat" w:hAnsi="GHEA Grapalat"/>
          <w:sz w:val="22"/>
          <w:szCs w:val="22"/>
        </w:rPr>
        <w:t xml:space="preserve"> համատիրության կողմից </w:t>
      </w:r>
      <w:r w:rsidRPr="00AE0DFB">
        <w:rPr>
          <w:rFonts w:ascii="GHEA Grapalat" w:hAnsi="GHEA Grapalat" w:cs="GHEA Grapalat"/>
          <w:sz w:val="22"/>
          <w:szCs w:val="22"/>
        </w:rPr>
        <w:t>08.06.2017թ. տրված արձանագրությունը,</w:t>
      </w:r>
      <w:r w:rsidRPr="00AE0DFB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E0DFB">
        <w:rPr>
          <w:rFonts w:ascii="GHEA Grapalat" w:hAnsi="GHEA Grapalat" w:cs="GHEA Grapalat"/>
          <w:sz w:val="22"/>
          <w:szCs w:val="22"/>
        </w:rPr>
        <w:t xml:space="preserve">ղեկավարվելով ՀՀ քաղաքացիական օրենսգրքի 189-րդ հոդվածի 2-րդ մասով և 198-րդ հոդվածով, ՀՀ հողային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AE0DFB">
        <w:rPr>
          <w:rFonts w:ascii="GHEA Grapalat" w:hAnsi="GHEA Grapalat" w:cs="GHEA Grapalat"/>
          <w:sz w:val="22"/>
          <w:szCs w:val="22"/>
        </w:rPr>
        <w:t>օրենսգրքի 66-րդ հոդվածի 1-ին մասի 4-րդ և 8-րդ կետերով`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AE0DFB" w:rsidRDefault="00AE0DFB" w:rsidP="00AE0DFB">
      <w:pPr>
        <w:pStyle w:val="a4"/>
        <w:ind w:firstLine="720"/>
        <w:jc w:val="both"/>
        <w:rPr>
          <w:rFonts w:ascii="GHEA Grapalat" w:hAnsi="GHEA Grapalat" w:cs="GHEA Grapalat"/>
          <w:sz w:val="22"/>
          <w:szCs w:val="22"/>
        </w:rPr>
      </w:pPr>
      <w:r w:rsidRPr="00AE0DFB">
        <w:rPr>
          <w:rFonts w:ascii="GHEA Grapalat" w:hAnsi="GHEA Grapalat"/>
          <w:sz w:val="22"/>
          <w:szCs w:val="22"/>
        </w:rPr>
        <w:t>1.Վանաձոր քաղաքի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>Աղայան փողոցի թիվ 67-1/1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>հասցեում գտնվող,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>ՀՀ հողային օրենսգրքի 60-րդ հոդվածով սահմանված հողամասերի թվին չդասվող, Վանաձոր համայնքի սեփականությունը հանդիսացող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>6.5քմ մակերեսով հողամասը, համաձայն Վանաձոր համայնքի անվամբ անշարժ գույքի նկատմամբ</w:t>
      </w:r>
      <w:r w:rsidRPr="00AE0DFB">
        <w:rPr>
          <w:rFonts w:ascii="GHEA Grapalat" w:hAnsi="GHEA Grapalat"/>
          <w:sz w:val="22"/>
          <w:szCs w:val="22"/>
        </w:rPr>
        <w:t xml:space="preserve"> իրավունքների պետական գրանցման թիվ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>04082017-06-0026 վկայականի, հողի կադաստրային արժեքով՝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>19110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>/տասնինը հազար</w:t>
      </w:r>
      <w:r w:rsidRPr="00AE0DFB">
        <w:rPr>
          <w:rFonts w:ascii="Courier New" w:hAnsi="Courier New" w:cs="Courier New"/>
          <w:sz w:val="22"/>
          <w:szCs w:val="22"/>
        </w:rPr>
        <w:t>  </w:t>
      </w:r>
      <w:r w:rsidRPr="00AE0DFB">
        <w:rPr>
          <w:rFonts w:ascii="GHEA Grapalat" w:hAnsi="GHEA Grapalat" w:cs="GHEA Grapalat"/>
          <w:sz w:val="22"/>
          <w:szCs w:val="22"/>
        </w:rPr>
        <w:t>հարյուր տասը/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 xml:space="preserve"> դրամով,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>ուղղակի վաճառքի ձևով, ընդհանուր համատեղ սեփականության իրավունքով օտարել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>Վիլերա Մկրտիչի Ղազումյանին, Գագիկ Սամսոնի Հով</w:t>
      </w:r>
      <w:r w:rsidRPr="00AE0DFB">
        <w:rPr>
          <w:rFonts w:ascii="GHEA Grapalat" w:hAnsi="GHEA Grapalat"/>
          <w:sz w:val="22"/>
          <w:szCs w:val="22"/>
        </w:rPr>
        <w:t>հաննիսյանին, Կարինե Եսայու Ստեփանյանին, Արթուր Գագիկի Հովհաննիսյանին և Վիոլետա Գագիկի Հովհաննիսյանին՝</w:t>
      </w:r>
      <w:r w:rsidRPr="00AE0DFB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E0DFB">
        <w:rPr>
          <w:rFonts w:ascii="GHEA Grapalat" w:hAnsi="GHEA Grapalat" w:cs="GHEA Grapalat"/>
          <w:sz w:val="22"/>
          <w:szCs w:val="22"/>
        </w:rPr>
        <w:t xml:space="preserve">Աղայան փողոցի թիվ 67 շենքի թիվ 1 բնակարանի պատշգամբի 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>ընդլայնման նպատակով: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AE0DFB">
        <w:rPr>
          <w:rFonts w:ascii="GHEA Grapalat" w:hAnsi="GHEA Grapalat" w:cs="GHEA Grapalat"/>
          <w:sz w:val="22"/>
          <w:szCs w:val="22"/>
        </w:rPr>
        <w:t>2.Վանաձորի համայնքապետարանի աշխատակազմի եկամուտների հավաքագրման, առևտրի և տրան</w:t>
      </w:r>
      <w:r w:rsidRPr="00AE0DFB">
        <w:rPr>
          <w:rFonts w:ascii="GHEA Grapalat" w:hAnsi="GHEA Grapalat"/>
          <w:sz w:val="22"/>
          <w:szCs w:val="22"/>
        </w:rPr>
        <w:t>սպորտը համակարգող բաժնին`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>Վիլերա Մկրտիչի Ղազումյանի, Գագիկ Սամսոնի Հովհաննիսյանի, Կարինե Եսայու Ստեփանյանի, Արթուր Գագիկի Հովհաննիսյանի և Վիոլետա Գագիկի Հովհաննիսյանի հետ ՀՀ օրենսդրությամբ սահմանված կարգով կնքել</w:t>
      </w:r>
      <w:r w:rsidRPr="00AE0DFB">
        <w:rPr>
          <w:rFonts w:ascii="Courier New" w:hAnsi="Courier New" w:cs="Courier New"/>
          <w:sz w:val="22"/>
          <w:szCs w:val="22"/>
        </w:rPr>
        <w:t>  </w:t>
      </w:r>
      <w:r w:rsidRPr="00AE0DFB">
        <w:rPr>
          <w:rFonts w:ascii="GHEA Grapalat" w:hAnsi="GHEA Grapalat" w:cs="GHEA Grapalat"/>
          <w:sz w:val="22"/>
          <w:szCs w:val="22"/>
        </w:rPr>
        <w:t>6.5քմ մակերեսով ընդհանուր համատեղ սեփականու</w:t>
      </w:r>
      <w:r w:rsidRPr="00AE0DFB">
        <w:rPr>
          <w:rFonts w:ascii="GHEA Grapalat" w:hAnsi="GHEA Grapalat"/>
          <w:sz w:val="22"/>
          <w:szCs w:val="22"/>
        </w:rPr>
        <w:t>թյան իրավունքով</w:t>
      </w:r>
      <w:r w:rsidRPr="00AE0DFB">
        <w:rPr>
          <w:rFonts w:ascii="Courier New" w:hAnsi="Courier New" w:cs="Courier New"/>
          <w:sz w:val="22"/>
          <w:szCs w:val="22"/>
        </w:rPr>
        <w:t> </w:t>
      </w:r>
      <w:r w:rsidRPr="00AE0DFB">
        <w:rPr>
          <w:rFonts w:ascii="GHEA Grapalat" w:hAnsi="GHEA Grapalat" w:cs="GHEA Grapalat"/>
          <w:sz w:val="22"/>
          <w:szCs w:val="22"/>
        </w:rPr>
        <w:t>հողամասի առուվաճառքի պայմանագիր: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AE0DFB">
        <w:rPr>
          <w:rFonts w:ascii="GHEA Grapalat" w:hAnsi="GHEA Grapalat" w:cs="GHEA Grapalat"/>
          <w:sz w:val="22"/>
          <w:szCs w:val="22"/>
        </w:rPr>
        <w:t>3. Սույն որոշումն ուժի մեջ է մտնում ընդունմանը հաջորդող օրվանից:</w:t>
      </w:r>
    </w:p>
    <w:p w:rsidR="00AE0DFB" w:rsidRDefault="00AE0DFB" w:rsidP="00AE0DF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AE0DFB" w:rsidRDefault="00AE0DFB" w:rsidP="00AE0DF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AE0DFB" w:rsidRDefault="00AE0DFB" w:rsidP="00AE0DFB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AE0DFB" w:rsidRDefault="00AE0DFB" w:rsidP="00AE0DF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AE0DFB" w:rsidRDefault="00AE0DFB" w:rsidP="00AE0DF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sectPr w:rsidR="00AE0DFB" w:rsidSect="00AE0DFB">
      <w:pgSz w:w="11907" w:h="16839" w:code="9"/>
      <w:pgMar w:top="850" w:right="56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0DFB"/>
    <w:rsid w:val="00021D91"/>
    <w:rsid w:val="00132C7C"/>
    <w:rsid w:val="0031187E"/>
    <w:rsid w:val="00421946"/>
    <w:rsid w:val="006A3629"/>
    <w:rsid w:val="009115A6"/>
    <w:rsid w:val="00AE0DFB"/>
    <w:rsid w:val="00AE793B"/>
    <w:rsid w:val="00C01952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DF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A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0DFB"/>
    <w:rPr>
      <w:b/>
      <w:bCs/>
    </w:rPr>
  </w:style>
  <w:style w:type="character" w:styleId="a6">
    <w:name w:val="Emphasis"/>
    <w:basedOn w:val="a0"/>
    <w:uiPriority w:val="20"/>
    <w:qFormat/>
    <w:rsid w:val="00AE0D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DFB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AE0DF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2017-08-23T13:29:00Z</cp:lastPrinted>
  <dcterms:created xsi:type="dcterms:W3CDTF">2017-08-23T13:24:00Z</dcterms:created>
  <dcterms:modified xsi:type="dcterms:W3CDTF">2017-08-23T13:30:00Z</dcterms:modified>
</cp:coreProperties>
</file>