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84231174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879A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9001da810f$1c89a0c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9001da810f$1c89a0c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879A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Pr="0029127E" w:rsidRDefault="007879A3" w:rsidP="0029127E">
      <w:pPr>
        <w:pStyle w:val="a3"/>
        <w:spacing w:before="0" w:beforeAutospacing="0" w:after="0" w:afterAutospacing="0"/>
        <w:jc w:val="center"/>
        <w:divId w:val="1842311744"/>
        <w:rPr>
          <w:sz w:val="22"/>
        </w:rPr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 w:rsidRPr="0029127E">
        <w:rPr>
          <w:sz w:val="22"/>
        </w:rPr>
        <w:t xml:space="preserve">28 </w:t>
      </w:r>
      <w:proofErr w:type="spellStart"/>
      <w:r w:rsidRPr="0029127E">
        <w:rPr>
          <w:sz w:val="22"/>
        </w:rPr>
        <w:t>մարտի</w:t>
      </w:r>
      <w:proofErr w:type="spellEnd"/>
      <w:r w:rsidRPr="0029127E">
        <w:rPr>
          <w:sz w:val="22"/>
        </w:rPr>
        <w:t xml:space="preserve"> 2024</w:t>
      </w:r>
      <w:r w:rsidRPr="0029127E">
        <w:rPr>
          <w:rFonts w:ascii="Calibri" w:hAnsi="Calibri" w:cs="Calibri"/>
          <w:sz w:val="20"/>
          <w:szCs w:val="22"/>
        </w:rPr>
        <w:t> </w:t>
      </w:r>
      <w:proofErr w:type="spellStart"/>
      <w:r w:rsidRPr="0029127E">
        <w:rPr>
          <w:sz w:val="22"/>
        </w:rPr>
        <w:t>թվականի</w:t>
      </w:r>
      <w:proofErr w:type="spellEnd"/>
      <w:r w:rsidRPr="0029127E">
        <w:rPr>
          <w:rFonts w:ascii="Calibri" w:hAnsi="Calibri" w:cs="Calibri"/>
          <w:sz w:val="20"/>
          <w:szCs w:val="22"/>
        </w:rPr>
        <w:t>  </w:t>
      </w:r>
      <w:r w:rsidRPr="0029127E">
        <w:rPr>
          <w:sz w:val="20"/>
          <w:szCs w:val="22"/>
        </w:rPr>
        <w:t xml:space="preserve"> N</w:t>
      </w:r>
      <w:r w:rsidRPr="0029127E">
        <w:rPr>
          <w:rFonts w:ascii="Calibri" w:hAnsi="Calibri" w:cs="Calibri"/>
          <w:sz w:val="20"/>
          <w:szCs w:val="22"/>
        </w:rPr>
        <w:t> </w:t>
      </w:r>
      <w:r w:rsidRPr="0029127E">
        <w:rPr>
          <w:sz w:val="20"/>
          <w:szCs w:val="22"/>
        </w:rPr>
        <w:t>809</w:t>
      </w:r>
      <w:r w:rsidRPr="0029127E">
        <w:rPr>
          <w:rFonts w:ascii="Calibri" w:hAnsi="Calibri" w:cs="Calibri"/>
          <w:sz w:val="20"/>
          <w:szCs w:val="22"/>
        </w:rPr>
        <w:t> </w:t>
      </w:r>
    </w:p>
    <w:p w:rsidR="00000000" w:rsidRPr="0029127E" w:rsidRDefault="007879A3" w:rsidP="0029127E">
      <w:pPr>
        <w:pStyle w:val="a3"/>
        <w:spacing w:before="0" w:beforeAutospacing="0" w:after="0" w:afterAutospacing="0"/>
        <w:jc w:val="center"/>
        <w:divId w:val="1212304052"/>
        <w:rPr>
          <w:sz w:val="22"/>
        </w:rPr>
      </w:pPr>
      <w:r w:rsidRPr="0029127E">
        <w:rPr>
          <w:sz w:val="20"/>
          <w:szCs w:val="22"/>
        </w:rPr>
        <w:t>ՎԱՆԱՁՈՐ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ՀԱՄԱՅՆՔԻ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ՎԱՆԱՁՈՐ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ՔԱՂԱՔԻ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ԲԱՆՅՈՅԻ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ՓՈՂՈՑ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ԹԻՎ</w:t>
      </w:r>
      <w:r w:rsidRPr="0029127E">
        <w:rPr>
          <w:sz w:val="20"/>
          <w:szCs w:val="22"/>
        </w:rPr>
        <w:t xml:space="preserve"> 1 </w:t>
      </w:r>
      <w:r w:rsidRPr="0029127E">
        <w:rPr>
          <w:sz w:val="20"/>
          <w:szCs w:val="22"/>
        </w:rPr>
        <w:t>ՇԵՆՔԻ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ԱՐԵՎԵԼՅԱՆ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ՄԱՍՈՒՄ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ԻՆՔՆԱԿԱՄ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ԿԱՌՈՒՑՎԱԾ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Ա</w:t>
      </w:r>
      <w:r w:rsidRPr="0029127E">
        <w:rPr>
          <w:sz w:val="20"/>
          <w:szCs w:val="22"/>
        </w:rPr>
        <w:t>ՎՏՈՏՆԱԿԻ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ԵՎ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ԴՐԱՆՈՎ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ԶԲԱՂԵՑՎԱԾ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ՈՒ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ՍՊԱՍԱՐԿՄԱՆ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ՀԱՄԱՐ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ԱՆՀՐԱԺԵՇՏ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ՀՈՂԱՄԱՍԻ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ՆԿԱՏՄԱՄԲ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ՎԱՆԱՁՈՐ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ՀԱՄԱՅՆՔԻ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ՍԵՓԱԿԱՆՈՒԹՅՈՒՆԸ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ՃԱՆԱՉԵԼՈՒ</w:t>
      </w:r>
      <w:r w:rsidRPr="0029127E">
        <w:rPr>
          <w:sz w:val="20"/>
          <w:szCs w:val="22"/>
        </w:rPr>
        <w:t xml:space="preserve">, </w:t>
      </w:r>
      <w:r w:rsidRPr="0029127E">
        <w:rPr>
          <w:sz w:val="20"/>
          <w:szCs w:val="22"/>
        </w:rPr>
        <w:t>ԱՎՏՈՏՆԱԿԸ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ՕՐԻՆԱԿԱՆԱՑՆԵԼՈՒ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ԵՎ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ՓՈՍՏԱՅԻՆ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ՀԱՍՑԵ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ՏՐԱՄԱԴՐԵԼՈՒ</w:t>
      </w:r>
      <w:r w:rsidRPr="0029127E">
        <w:rPr>
          <w:sz w:val="20"/>
          <w:szCs w:val="22"/>
        </w:rPr>
        <w:t xml:space="preserve"> </w:t>
      </w:r>
      <w:r w:rsidRPr="0029127E">
        <w:rPr>
          <w:sz w:val="20"/>
          <w:szCs w:val="22"/>
        </w:rPr>
        <w:t>ՄԱՍԻՆ</w:t>
      </w:r>
      <w:r w:rsidRPr="0029127E">
        <w:rPr>
          <w:rFonts w:ascii="Calibri" w:hAnsi="Calibri" w:cs="Calibri"/>
          <w:sz w:val="22"/>
        </w:rPr>
        <w:t> </w:t>
      </w:r>
    </w:p>
    <w:p w:rsidR="00000000" w:rsidRPr="0029127E" w:rsidRDefault="007879A3" w:rsidP="0029127E">
      <w:pPr>
        <w:pStyle w:val="a3"/>
        <w:spacing w:before="0" w:beforeAutospacing="0" w:after="0" w:afterAutospacing="0"/>
        <w:jc w:val="both"/>
        <w:divId w:val="1842311744"/>
        <w:rPr>
          <w:sz w:val="20"/>
          <w:szCs w:val="20"/>
        </w:rPr>
      </w:pPr>
      <w:proofErr w:type="spellStart"/>
      <w:r w:rsidRPr="0029127E">
        <w:rPr>
          <w:sz w:val="20"/>
          <w:szCs w:val="20"/>
        </w:rPr>
        <w:t>Հիմք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ընդունելով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Մարտուն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Սարիբեկի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Եգանյանի</w:t>
      </w:r>
      <w:proofErr w:type="spellEnd"/>
      <w:r w:rsidRPr="0029127E">
        <w:rPr>
          <w:sz w:val="20"/>
          <w:szCs w:val="20"/>
        </w:rPr>
        <w:t xml:space="preserve"> 19</w:t>
      </w:r>
      <w:r w:rsidRPr="0029127E">
        <w:rPr>
          <w:rFonts w:ascii="Cambria Math" w:hAnsi="Cambria Math" w:cs="Cambria Math"/>
          <w:sz w:val="20"/>
          <w:szCs w:val="20"/>
        </w:rPr>
        <w:t>․</w:t>
      </w:r>
      <w:r w:rsidRPr="0029127E">
        <w:rPr>
          <w:sz w:val="20"/>
          <w:szCs w:val="20"/>
        </w:rPr>
        <w:t>10</w:t>
      </w:r>
      <w:r w:rsidRPr="0029127E">
        <w:rPr>
          <w:rFonts w:ascii="Cambria Math" w:hAnsi="Cambria Math" w:cs="Cambria Math"/>
          <w:sz w:val="20"/>
          <w:szCs w:val="20"/>
        </w:rPr>
        <w:t>․</w:t>
      </w:r>
      <w:r w:rsidRPr="0029127E">
        <w:rPr>
          <w:sz w:val="20"/>
          <w:szCs w:val="20"/>
        </w:rPr>
        <w:t>2023</w:t>
      </w:r>
      <w:r w:rsidRPr="0029127E">
        <w:rPr>
          <w:sz w:val="20"/>
          <w:szCs w:val="20"/>
        </w:rPr>
        <w:t>թ</w:t>
      </w:r>
      <w:r w:rsidRPr="0029127E">
        <w:rPr>
          <w:sz w:val="20"/>
          <w:szCs w:val="20"/>
        </w:rPr>
        <w:t xml:space="preserve">. </w:t>
      </w:r>
      <w:proofErr w:type="spellStart"/>
      <w:r w:rsidRPr="0029127E">
        <w:rPr>
          <w:sz w:val="20"/>
          <w:szCs w:val="20"/>
        </w:rPr>
        <w:t>թիվ</w:t>
      </w:r>
      <w:proofErr w:type="spellEnd"/>
      <w:r w:rsidRPr="0029127E">
        <w:rPr>
          <w:sz w:val="20"/>
          <w:szCs w:val="20"/>
        </w:rPr>
        <w:t xml:space="preserve"> 18158 </w:t>
      </w:r>
      <w:proofErr w:type="spellStart"/>
      <w:r w:rsidRPr="0029127E">
        <w:rPr>
          <w:sz w:val="20"/>
          <w:szCs w:val="20"/>
        </w:rPr>
        <w:t>դիմումը</w:t>
      </w:r>
      <w:proofErr w:type="spellEnd"/>
      <w:r w:rsidRPr="0029127E">
        <w:rPr>
          <w:sz w:val="20"/>
          <w:szCs w:val="20"/>
        </w:rPr>
        <w:t xml:space="preserve">, </w:t>
      </w:r>
      <w:proofErr w:type="spellStart"/>
      <w:r w:rsidRPr="0029127E">
        <w:rPr>
          <w:sz w:val="20"/>
          <w:szCs w:val="20"/>
        </w:rPr>
        <w:t>անշարժ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գույքերի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հասցեներ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տրամադրելու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մասին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որոշման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քաղվածքը</w:t>
      </w:r>
      <w:proofErr w:type="spellEnd"/>
      <w:r w:rsidRPr="0029127E">
        <w:rPr>
          <w:sz w:val="20"/>
          <w:szCs w:val="20"/>
        </w:rPr>
        <w:t xml:space="preserve">, </w:t>
      </w:r>
      <w:proofErr w:type="spellStart"/>
      <w:r w:rsidRPr="0029127E">
        <w:rPr>
          <w:sz w:val="20"/>
          <w:szCs w:val="20"/>
        </w:rPr>
        <w:t>հանրային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ծառայություններ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մատուցող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կազմակերպությունների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եզրակացությունները</w:t>
      </w:r>
      <w:proofErr w:type="spellEnd"/>
      <w:r w:rsidRPr="0029127E">
        <w:rPr>
          <w:sz w:val="20"/>
          <w:szCs w:val="20"/>
        </w:rPr>
        <w:t xml:space="preserve">, </w:t>
      </w:r>
      <w:proofErr w:type="spellStart"/>
      <w:r w:rsidRPr="0029127E">
        <w:rPr>
          <w:sz w:val="20"/>
          <w:szCs w:val="20"/>
        </w:rPr>
        <w:t>Գասպար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Վեքիլյան</w:t>
      </w:r>
      <w:proofErr w:type="spellEnd"/>
      <w:r w:rsidRPr="0029127E">
        <w:rPr>
          <w:sz w:val="20"/>
          <w:szCs w:val="20"/>
        </w:rPr>
        <w:t xml:space="preserve"> </w:t>
      </w:r>
      <w:r w:rsidRPr="0029127E">
        <w:rPr>
          <w:sz w:val="20"/>
          <w:szCs w:val="20"/>
        </w:rPr>
        <w:t>ԱՁ</w:t>
      </w:r>
      <w:r w:rsidRPr="0029127E">
        <w:rPr>
          <w:sz w:val="20"/>
          <w:szCs w:val="20"/>
        </w:rPr>
        <w:t>-</w:t>
      </w:r>
      <w:r w:rsidRPr="0029127E">
        <w:rPr>
          <w:sz w:val="20"/>
          <w:szCs w:val="20"/>
        </w:rPr>
        <w:t>ի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կողմից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տրված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հողամասի</w:t>
      </w:r>
      <w:proofErr w:type="spellEnd"/>
      <w:r w:rsidRPr="0029127E">
        <w:rPr>
          <w:sz w:val="20"/>
          <w:szCs w:val="20"/>
        </w:rPr>
        <w:t xml:space="preserve"> </w:t>
      </w:r>
      <w:r w:rsidRPr="0029127E">
        <w:rPr>
          <w:sz w:val="20"/>
          <w:szCs w:val="20"/>
        </w:rPr>
        <w:t>և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շինությունների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հատակագծերը</w:t>
      </w:r>
      <w:proofErr w:type="spellEnd"/>
      <w:r w:rsidRPr="0029127E">
        <w:rPr>
          <w:sz w:val="20"/>
          <w:szCs w:val="20"/>
        </w:rPr>
        <w:t xml:space="preserve">, </w:t>
      </w:r>
      <w:proofErr w:type="spellStart"/>
      <w:r w:rsidRPr="0029127E">
        <w:rPr>
          <w:sz w:val="20"/>
          <w:szCs w:val="20"/>
        </w:rPr>
        <w:t>շինությունների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բնութագիրը</w:t>
      </w:r>
      <w:proofErr w:type="spellEnd"/>
      <w:r w:rsidRPr="0029127E">
        <w:rPr>
          <w:sz w:val="20"/>
          <w:szCs w:val="20"/>
        </w:rPr>
        <w:t>,</w:t>
      </w:r>
      <w:r w:rsidRPr="0029127E">
        <w:rPr>
          <w:rFonts w:ascii="Calibri" w:hAnsi="Calibri" w:cs="Calibri"/>
          <w:sz w:val="20"/>
          <w:szCs w:val="20"/>
        </w:rPr>
        <w:t> </w:t>
      </w:r>
      <w:r w:rsidRPr="0029127E">
        <w:rPr>
          <w:sz w:val="20"/>
          <w:szCs w:val="20"/>
        </w:rPr>
        <w:t>11</w:t>
      </w:r>
      <w:r w:rsidRPr="0029127E">
        <w:rPr>
          <w:rFonts w:ascii="Cambria Math" w:hAnsi="Cambria Math" w:cs="Cambria Math"/>
          <w:sz w:val="20"/>
          <w:szCs w:val="20"/>
        </w:rPr>
        <w:t>․</w:t>
      </w:r>
      <w:r w:rsidRPr="0029127E">
        <w:rPr>
          <w:sz w:val="20"/>
          <w:szCs w:val="20"/>
        </w:rPr>
        <w:t>03</w:t>
      </w:r>
      <w:r w:rsidRPr="0029127E">
        <w:rPr>
          <w:rFonts w:ascii="Cambria Math" w:hAnsi="Cambria Math" w:cs="Cambria Math"/>
          <w:sz w:val="20"/>
          <w:szCs w:val="20"/>
        </w:rPr>
        <w:t>․</w:t>
      </w:r>
      <w:r w:rsidRPr="0029127E">
        <w:rPr>
          <w:sz w:val="20"/>
          <w:szCs w:val="20"/>
        </w:rPr>
        <w:t>2024</w:t>
      </w:r>
      <w:r w:rsidRPr="0029127E">
        <w:rPr>
          <w:sz w:val="20"/>
          <w:szCs w:val="20"/>
        </w:rPr>
        <w:t>թ</w:t>
      </w:r>
      <w:r w:rsidRPr="0029127E">
        <w:rPr>
          <w:rFonts w:ascii="Cambria Math" w:hAnsi="Cambria Math" w:cs="Cambria Math"/>
          <w:sz w:val="20"/>
          <w:szCs w:val="20"/>
        </w:rPr>
        <w:t>․</w:t>
      </w:r>
      <w:r w:rsidRPr="0029127E">
        <w:rPr>
          <w:sz w:val="20"/>
          <w:szCs w:val="20"/>
        </w:rPr>
        <w:t xml:space="preserve"> «</w:t>
      </w:r>
      <w:proofErr w:type="spellStart"/>
      <w:r w:rsidRPr="0029127E">
        <w:rPr>
          <w:sz w:val="20"/>
          <w:szCs w:val="20"/>
        </w:rPr>
        <w:t>Վանա</w:t>
      </w:r>
      <w:r w:rsidRPr="0029127E">
        <w:rPr>
          <w:sz w:val="20"/>
          <w:szCs w:val="20"/>
        </w:rPr>
        <w:t>ձորի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նախագծող</w:t>
      </w:r>
      <w:proofErr w:type="spellEnd"/>
      <w:r w:rsidRPr="0029127E">
        <w:rPr>
          <w:sz w:val="20"/>
          <w:szCs w:val="20"/>
        </w:rPr>
        <w:t xml:space="preserve">» </w:t>
      </w:r>
      <w:r w:rsidRPr="0029127E">
        <w:rPr>
          <w:sz w:val="20"/>
          <w:szCs w:val="20"/>
        </w:rPr>
        <w:t>ՍՊԸ</w:t>
      </w:r>
      <w:r w:rsidRPr="0029127E">
        <w:rPr>
          <w:sz w:val="20"/>
          <w:szCs w:val="20"/>
        </w:rPr>
        <w:t>-</w:t>
      </w:r>
      <w:r w:rsidRPr="0029127E">
        <w:rPr>
          <w:sz w:val="20"/>
          <w:szCs w:val="20"/>
        </w:rPr>
        <w:t>ի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կողմից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տրված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շինությունների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տեխնիկական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վիճակի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վերաբերյալ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թիվ</w:t>
      </w:r>
      <w:proofErr w:type="spellEnd"/>
      <w:r w:rsidRPr="0029127E">
        <w:rPr>
          <w:sz w:val="20"/>
          <w:szCs w:val="20"/>
        </w:rPr>
        <w:t xml:space="preserve"> </w:t>
      </w:r>
      <w:r w:rsidRPr="0029127E">
        <w:rPr>
          <w:sz w:val="20"/>
          <w:szCs w:val="20"/>
        </w:rPr>
        <w:t>ՎՆ</w:t>
      </w:r>
      <w:r w:rsidRPr="0029127E">
        <w:rPr>
          <w:sz w:val="20"/>
          <w:szCs w:val="20"/>
        </w:rPr>
        <w:t xml:space="preserve">1-39/24 </w:t>
      </w:r>
      <w:r w:rsidRPr="0029127E">
        <w:rPr>
          <w:sz w:val="20"/>
          <w:szCs w:val="20"/>
        </w:rPr>
        <w:t>ա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եզրակացությունը</w:t>
      </w:r>
      <w:proofErr w:type="spellEnd"/>
      <w:r w:rsidRPr="0029127E">
        <w:rPr>
          <w:sz w:val="20"/>
          <w:szCs w:val="20"/>
        </w:rPr>
        <w:t>,</w:t>
      </w:r>
      <w:r w:rsidRPr="0029127E">
        <w:rPr>
          <w:rFonts w:ascii="Calibri" w:hAnsi="Calibri" w:cs="Calibri"/>
          <w:sz w:val="20"/>
          <w:szCs w:val="20"/>
        </w:rPr>
        <w:t> </w:t>
      </w:r>
      <w:r w:rsidRPr="0029127E">
        <w:rPr>
          <w:sz w:val="20"/>
          <w:szCs w:val="20"/>
        </w:rPr>
        <w:t>ՀՀ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կադաստրի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կոմիտեի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կողմից</w:t>
      </w:r>
      <w:proofErr w:type="spellEnd"/>
      <w:r w:rsidRPr="0029127E">
        <w:rPr>
          <w:sz w:val="20"/>
          <w:szCs w:val="20"/>
        </w:rPr>
        <w:t xml:space="preserve"> 19</w:t>
      </w:r>
      <w:r w:rsidRPr="0029127E">
        <w:rPr>
          <w:rFonts w:ascii="Cambria Math" w:hAnsi="Cambria Math" w:cs="Cambria Math"/>
          <w:sz w:val="20"/>
          <w:szCs w:val="20"/>
        </w:rPr>
        <w:t>․</w:t>
      </w:r>
      <w:r w:rsidRPr="0029127E">
        <w:rPr>
          <w:sz w:val="20"/>
          <w:szCs w:val="20"/>
        </w:rPr>
        <w:t>10</w:t>
      </w:r>
      <w:r w:rsidRPr="0029127E">
        <w:rPr>
          <w:rFonts w:ascii="Cambria Math" w:hAnsi="Cambria Math" w:cs="Cambria Math"/>
          <w:sz w:val="20"/>
          <w:szCs w:val="20"/>
        </w:rPr>
        <w:t>․</w:t>
      </w:r>
      <w:r w:rsidRPr="0029127E">
        <w:rPr>
          <w:sz w:val="20"/>
          <w:szCs w:val="20"/>
        </w:rPr>
        <w:t xml:space="preserve">2023 </w:t>
      </w:r>
      <w:proofErr w:type="spellStart"/>
      <w:r w:rsidRPr="0029127E">
        <w:rPr>
          <w:sz w:val="20"/>
          <w:szCs w:val="20"/>
        </w:rPr>
        <w:t>թվականին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տրված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հաշվառման</w:t>
      </w:r>
      <w:proofErr w:type="spellEnd"/>
      <w:r w:rsidRPr="0029127E">
        <w:rPr>
          <w:sz w:val="20"/>
          <w:szCs w:val="20"/>
        </w:rPr>
        <w:t xml:space="preserve"> (</w:t>
      </w:r>
      <w:proofErr w:type="spellStart"/>
      <w:r w:rsidRPr="0029127E">
        <w:rPr>
          <w:sz w:val="20"/>
          <w:szCs w:val="20"/>
        </w:rPr>
        <w:t>չափագրման</w:t>
      </w:r>
      <w:proofErr w:type="spellEnd"/>
      <w:r w:rsidRPr="0029127E">
        <w:rPr>
          <w:sz w:val="20"/>
          <w:szCs w:val="20"/>
        </w:rPr>
        <w:t xml:space="preserve">) </w:t>
      </w:r>
      <w:proofErr w:type="spellStart"/>
      <w:r w:rsidRPr="0029127E">
        <w:rPr>
          <w:sz w:val="20"/>
          <w:szCs w:val="20"/>
        </w:rPr>
        <w:t>տվյալների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մուտքագրման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տեղեկանքը</w:t>
      </w:r>
      <w:proofErr w:type="spellEnd"/>
      <w:r w:rsidRPr="0029127E">
        <w:rPr>
          <w:sz w:val="20"/>
          <w:szCs w:val="20"/>
        </w:rPr>
        <w:t xml:space="preserve"> (</w:t>
      </w:r>
      <w:proofErr w:type="spellStart"/>
      <w:r w:rsidRPr="0029127E">
        <w:rPr>
          <w:sz w:val="20"/>
          <w:szCs w:val="20"/>
        </w:rPr>
        <w:t>չափագրման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տվյալների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մուտքագրման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ծածկա</w:t>
      </w:r>
      <w:r w:rsidRPr="0029127E">
        <w:rPr>
          <w:sz w:val="20"/>
          <w:szCs w:val="20"/>
        </w:rPr>
        <w:t>գիր</w:t>
      </w:r>
      <w:proofErr w:type="spellEnd"/>
      <w:r w:rsidRPr="0029127E">
        <w:rPr>
          <w:sz w:val="20"/>
          <w:szCs w:val="20"/>
        </w:rPr>
        <w:t>։</w:t>
      </w:r>
      <w:r w:rsidRPr="0029127E">
        <w:rPr>
          <w:sz w:val="20"/>
          <w:szCs w:val="20"/>
        </w:rPr>
        <w:t xml:space="preserve"> 2023TJSQXT),</w:t>
      </w:r>
      <w:r w:rsidRPr="0029127E">
        <w:rPr>
          <w:rFonts w:ascii="Calibri" w:hAnsi="Calibri" w:cs="Calibri"/>
          <w:sz w:val="20"/>
          <w:szCs w:val="20"/>
        </w:rPr>
        <w:t> </w:t>
      </w:r>
      <w:r w:rsidRPr="0029127E">
        <w:rPr>
          <w:sz w:val="20"/>
          <w:szCs w:val="20"/>
        </w:rPr>
        <w:t>29</w:t>
      </w:r>
      <w:r w:rsidRPr="0029127E">
        <w:rPr>
          <w:rFonts w:ascii="Cambria Math" w:hAnsi="Cambria Math" w:cs="Cambria Math"/>
          <w:sz w:val="20"/>
          <w:szCs w:val="20"/>
        </w:rPr>
        <w:t>․</w:t>
      </w:r>
      <w:r w:rsidRPr="0029127E">
        <w:rPr>
          <w:sz w:val="20"/>
          <w:szCs w:val="20"/>
        </w:rPr>
        <w:t>11</w:t>
      </w:r>
      <w:r w:rsidRPr="0029127E">
        <w:rPr>
          <w:rFonts w:ascii="Cambria Math" w:hAnsi="Cambria Math" w:cs="Cambria Math"/>
          <w:sz w:val="20"/>
          <w:szCs w:val="20"/>
        </w:rPr>
        <w:t>․</w:t>
      </w:r>
      <w:r w:rsidRPr="0029127E">
        <w:rPr>
          <w:sz w:val="20"/>
          <w:szCs w:val="20"/>
        </w:rPr>
        <w:t>2023</w:t>
      </w:r>
      <w:r w:rsidRPr="0029127E">
        <w:rPr>
          <w:sz w:val="20"/>
          <w:szCs w:val="20"/>
        </w:rPr>
        <w:t>թ</w:t>
      </w:r>
      <w:r w:rsidRPr="0029127E">
        <w:rPr>
          <w:rFonts w:ascii="Cambria Math" w:hAnsi="Cambria Math" w:cs="Cambria Math"/>
          <w:sz w:val="20"/>
          <w:szCs w:val="20"/>
        </w:rPr>
        <w:t>․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Վանաձոր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համայնքի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ավագանու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թիվ</w:t>
      </w:r>
      <w:proofErr w:type="spellEnd"/>
      <w:r w:rsidRPr="0029127E">
        <w:rPr>
          <w:sz w:val="20"/>
          <w:szCs w:val="20"/>
        </w:rPr>
        <w:t xml:space="preserve"> 46 </w:t>
      </w:r>
      <w:proofErr w:type="spellStart"/>
      <w:r w:rsidRPr="0029127E">
        <w:rPr>
          <w:sz w:val="20"/>
          <w:szCs w:val="20"/>
        </w:rPr>
        <w:t>որոշումը</w:t>
      </w:r>
      <w:proofErr w:type="spellEnd"/>
      <w:r w:rsidRPr="0029127E">
        <w:rPr>
          <w:sz w:val="20"/>
          <w:szCs w:val="20"/>
        </w:rPr>
        <w:t>,</w:t>
      </w:r>
      <w:r w:rsidR="0029127E">
        <w:rPr>
          <w:rFonts w:ascii="Calibri" w:hAnsi="Calibri" w:cs="Calibri"/>
          <w:sz w:val="20"/>
          <w:szCs w:val="20"/>
          <w:lang w:val="hy-AM"/>
        </w:rPr>
        <w:t xml:space="preserve"> </w:t>
      </w:r>
      <w:proofErr w:type="spellStart"/>
      <w:r w:rsidRPr="0029127E">
        <w:rPr>
          <w:sz w:val="20"/>
          <w:szCs w:val="20"/>
        </w:rPr>
        <w:t>ղեկավարվելով</w:t>
      </w:r>
      <w:proofErr w:type="spellEnd"/>
      <w:r w:rsidRPr="0029127E">
        <w:rPr>
          <w:rFonts w:ascii="Calibri" w:hAnsi="Calibri" w:cs="Calibri"/>
          <w:sz w:val="20"/>
          <w:szCs w:val="20"/>
        </w:rPr>
        <w:t> </w:t>
      </w:r>
      <w:r w:rsidRPr="0029127E">
        <w:rPr>
          <w:sz w:val="20"/>
          <w:szCs w:val="20"/>
        </w:rPr>
        <w:t>ՀՀ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կառավարության</w:t>
      </w:r>
      <w:proofErr w:type="spellEnd"/>
      <w:r w:rsidRPr="0029127E">
        <w:rPr>
          <w:sz w:val="20"/>
          <w:szCs w:val="20"/>
        </w:rPr>
        <w:t xml:space="preserve"> 2006</w:t>
      </w:r>
      <w:r w:rsidRPr="0029127E">
        <w:rPr>
          <w:sz w:val="20"/>
          <w:szCs w:val="20"/>
        </w:rPr>
        <w:t>թ</w:t>
      </w:r>
      <w:r w:rsidRPr="0029127E">
        <w:rPr>
          <w:sz w:val="20"/>
          <w:szCs w:val="20"/>
        </w:rPr>
        <w:t xml:space="preserve">. </w:t>
      </w:r>
      <w:proofErr w:type="spellStart"/>
      <w:r w:rsidRPr="0029127E">
        <w:rPr>
          <w:sz w:val="20"/>
          <w:szCs w:val="20"/>
        </w:rPr>
        <w:t>մայիսի</w:t>
      </w:r>
      <w:proofErr w:type="spellEnd"/>
      <w:r w:rsidRPr="0029127E">
        <w:rPr>
          <w:sz w:val="20"/>
          <w:szCs w:val="20"/>
        </w:rPr>
        <w:t xml:space="preserve"> 18-</w:t>
      </w:r>
      <w:r w:rsidRPr="0029127E">
        <w:rPr>
          <w:sz w:val="20"/>
          <w:szCs w:val="20"/>
        </w:rPr>
        <w:t>ի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թիվ</w:t>
      </w:r>
      <w:proofErr w:type="spellEnd"/>
      <w:r w:rsidRPr="0029127E">
        <w:rPr>
          <w:sz w:val="20"/>
          <w:szCs w:val="20"/>
        </w:rPr>
        <w:t xml:space="preserve"> 731-</w:t>
      </w:r>
      <w:r w:rsidRPr="0029127E">
        <w:rPr>
          <w:sz w:val="20"/>
          <w:szCs w:val="20"/>
        </w:rPr>
        <w:t>Ն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որոշմամբ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հաստատված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կարգով</w:t>
      </w:r>
      <w:proofErr w:type="spellEnd"/>
      <w:r w:rsidRPr="0029127E">
        <w:rPr>
          <w:sz w:val="20"/>
          <w:szCs w:val="20"/>
        </w:rPr>
        <w:t xml:space="preserve">, </w:t>
      </w:r>
      <w:r w:rsidRPr="0029127E">
        <w:rPr>
          <w:sz w:val="20"/>
          <w:szCs w:val="20"/>
        </w:rPr>
        <w:t>ՀՀ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կառավարության</w:t>
      </w:r>
      <w:proofErr w:type="spellEnd"/>
      <w:r w:rsidRPr="0029127E">
        <w:rPr>
          <w:sz w:val="20"/>
          <w:szCs w:val="20"/>
        </w:rPr>
        <w:t xml:space="preserve"> 2006</w:t>
      </w:r>
      <w:r w:rsidRPr="0029127E">
        <w:rPr>
          <w:sz w:val="20"/>
          <w:szCs w:val="20"/>
        </w:rPr>
        <w:t>թ</w:t>
      </w:r>
      <w:r w:rsidRPr="0029127E">
        <w:rPr>
          <w:sz w:val="20"/>
          <w:szCs w:val="20"/>
        </w:rPr>
        <w:t xml:space="preserve">. </w:t>
      </w:r>
      <w:proofErr w:type="spellStart"/>
      <w:r w:rsidRPr="0029127E">
        <w:rPr>
          <w:sz w:val="20"/>
          <w:szCs w:val="20"/>
        </w:rPr>
        <w:t>մայիսի</w:t>
      </w:r>
      <w:proofErr w:type="spellEnd"/>
      <w:r w:rsidRPr="0029127E">
        <w:rPr>
          <w:sz w:val="20"/>
          <w:szCs w:val="20"/>
        </w:rPr>
        <w:t xml:space="preserve"> 18-</w:t>
      </w:r>
      <w:r w:rsidRPr="0029127E">
        <w:rPr>
          <w:sz w:val="20"/>
          <w:szCs w:val="20"/>
        </w:rPr>
        <w:t>ի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թիվ</w:t>
      </w:r>
      <w:proofErr w:type="spellEnd"/>
      <w:r w:rsidRPr="0029127E">
        <w:rPr>
          <w:sz w:val="20"/>
          <w:szCs w:val="20"/>
        </w:rPr>
        <w:t xml:space="preserve"> 912-</w:t>
      </w:r>
      <w:r w:rsidRPr="0029127E">
        <w:rPr>
          <w:sz w:val="20"/>
          <w:szCs w:val="20"/>
        </w:rPr>
        <w:t>Ն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որոշմամբ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հաստատված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կարգի</w:t>
      </w:r>
      <w:proofErr w:type="spellEnd"/>
      <w:r w:rsidRPr="0029127E">
        <w:rPr>
          <w:sz w:val="20"/>
          <w:szCs w:val="20"/>
        </w:rPr>
        <w:t xml:space="preserve"> 33-</w:t>
      </w:r>
      <w:r w:rsidRPr="0029127E">
        <w:rPr>
          <w:sz w:val="20"/>
          <w:szCs w:val="20"/>
        </w:rPr>
        <w:t>րդ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կետով</w:t>
      </w:r>
      <w:proofErr w:type="spellEnd"/>
      <w:r w:rsidRPr="0029127E">
        <w:rPr>
          <w:sz w:val="20"/>
          <w:szCs w:val="20"/>
        </w:rPr>
        <w:t>,</w:t>
      </w:r>
      <w:r w:rsidRPr="0029127E">
        <w:rPr>
          <w:rFonts w:ascii="Calibri" w:hAnsi="Calibri" w:cs="Calibri"/>
          <w:sz w:val="20"/>
          <w:szCs w:val="20"/>
        </w:rPr>
        <w:t> </w:t>
      </w:r>
      <w:r w:rsidRPr="0029127E">
        <w:rPr>
          <w:sz w:val="20"/>
          <w:szCs w:val="20"/>
        </w:rPr>
        <w:t>ՀՀ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կառավարու</w:t>
      </w:r>
      <w:r w:rsidRPr="0029127E">
        <w:rPr>
          <w:sz w:val="20"/>
          <w:szCs w:val="20"/>
        </w:rPr>
        <w:t>թյան</w:t>
      </w:r>
      <w:proofErr w:type="spellEnd"/>
      <w:r w:rsidRPr="0029127E">
        <w:rPr>
          <w:sz w:val="20"/>
          <w:szCs w:val="20"/>
        </w:rPr>
        <w:t xml:space="preserve"> 2021</w:t>
      </w:r>
      <w:r w:rsidRPr="0029127E">
        <w:rPr>
          <w:sz w:val="20"/>
          <w:szCs w:val="20"/>
        </w:rPr>
        <w:t>թ</w:t>
      </w:r>
      <w:r w:rsidRPr="0029127E">
        <w:rPr>
          <w:sz w:val="20"/>
          <w:szCs w:val="20"/>
        </w:rPr>
        <w:t xml:space="preserve">. </w:t>
      </w:r>
      <w:proofErr w:type="spellStart"/>
      <w:r w:rsidRPr="0029127E">
        <w:rPr>
          <w:sz w:val="20"/>
          <w:szCs w:val="20"/>
        </w:rPr>
        <w:t>փետրվարի</w:t>
      </w:r>
      <w:proofErr w:type="spellEnd"/>
      <w:r w:rsidRPr="0029127E">
        <w:rPr>
          <w:sz w:val="20"/>
          <w:szCs w:val="20"/>
        </w:rPr>
        <w:t xml:space="preserve"> 25-</w:t>
      </w:r>
      <w:r w:rsidRPr="0029127E">
        <w:rPr>
          <w:sz w:val="20"/>
          <w:szCs w:val="20"/>
        </w:rPr>
        <w:t>ի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թիվ</w:t>
      </w:r>
      <w:proofErr w:type="spellEnd"/>
      <w:r w:rsidRPr="0029127E">
        <w:rPr>
          <w:sz w:val="20"/>
          <w:szCs w:val="20"/>
        </w:rPr>
        <w:t xml:space="preserve"> 233-</w:t>
      </w:r>
      <w:r w:rsidRPr="0029127E">
        <w:rPr>
          <w:sz w:val="20"/>
          <w:szCs w:val="20"/>
        </w:rPr>
        <w:t>Ն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որոշմամբ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հաստատված</w:t>
      </w:r>
      <w:proofErr w:type="spellEnd"/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կարգի</w:t>
      </w:r>
      <w:proofErr w:type="spellEnd"/>
      <w:r w:rsidRPr="0029127E">
        <w:rPr>
          <w:sz w:val="20"/>
          <w:szCs w:val="20"/>
        </w:rPr>
        <w:t xml:space="preserve"> 29-</w:t>
      </w:r>
      <w:r w:rsidRPr="0029127E">
        <w:rPr>
          <w:sz w:val="20"/>
          <w:szCs w:val="20"/>
        </w:rPr>
        <w:t>րդ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կետի</w:t>
      </w:r>
      <w:proofErr w:type="spellEnd"/>
      <w:r w:rsidRPr="0029127E">
        <w:rPr>
          <w:sz w:val="20"/>
          <w:szCs w:val="20"/>
        </w:rPr>
        <w:t xml:space="preserve"> 1-</w:t>
      </w:r>
      <w:r w:rsidRPr="0029127E">
        <w:rPr>
          <w:sz w:val="20"/>
          <w:szCs w:val="20"/>
        </w:rPr>
        <w:t>ին</w:t>
      </w:r>
      <w:r w:rsidRPr="0029127E">
        <w:rPr>
          <w:sz w:val="20"/>
          <w:szCs w:val="20"/>
        </w:rPr>
        <w:t xml:space="preserve"> </w:t>
      </w:r>
      <w:proofErr w:type="spellStart"/>
      <w:r w:rsidRPr="0029127E">
        <w:rPr>
          <w:sz w:val="20"/>
          <w:szCs w:val="20"/>
        </w:rPr>
        <w:t>ենթակետով</w:t>
      </w:r>
      <w:proofErr w:type="spellEnd"/>
      <w:r w:rsidRPr="0029127E">
        <w:rPr>
          <w:sz w:val="20"/>
          <w:szCs w:val="20"/>
        </w:rPr>
        <w:t>՝</w:t>
      </w:r>
      <w:r w:rsidRPr="0029127E">
        <w:rPr>
          <w:rStyle w:val="a5"/>
          <w:rFonts w:ascii="Calibri" w:hAnsi="Calibri" w:cs="Calibri"/>
          <w:b/>
          <w:bCs/>
          <w:sz w:val="20"/>
          <w:szCs w:val="20"/>
        </w:rPr>
        <w:t> </w:t>
      </w:r>
      <w:proofErr w:type="spellStart"/>
      <w:r w:rsidRPr="0029127E">
        <w:rPr>
          <w:rStyle w:val="a5"/>
          <w:b/>
          <w:bCs/>
          <w:sz w:val="20"/>
          <w:szCs w:val="20"/>
        </w:rPr>
        <w:t>որոշում</w:t>
      </w:r>
      <w:proofErr w:type="spellEnd"/>
      <w:r w:rsidRPr="0029127E">
        <w:rPr>
          <w:rStyle w:val="a5"/>
          <w:b/>
          <w:bCs/>
          <w:sz w:val="20"/>
          <w:szCs w:val="20"/>
        </w:rPr>
        <w:t xml:space="preserve"> </w:t>
      </w:r>
      <w:proofErr w:type="spellStart"/>
      <w:r w:rsidRPr="0029127E">
        <w:rPr>
          <w:rStyle w:val="a5"/>
          <w:b/>
          <w:bCs/>
          <w:sz w:val="20"/>
          <w:szCs w:val="20"/>
        </w:rPr>
        <w:t>եմ</w:t>
      </w:r>
      <w:proofErr w:type="spellEnd"/>
      <w:r w:rsidRPr="0029127E">
        <w:rPr>
          <w:rStyle w:val="a5"/>
          <w:b/>
          <w:bCs/>
          <w:sz w:val="20"/>
          <w:szCs w:val="20"/>
        </w:rPr>
        <w:t>.</w:t>
      </w:r>
    </w:p>
    <w:p w:rsidR="00000000" w:rsidRPr="0029127E" w:rsidRDefault="0029127E" w:rsidP="0029127E">
      <w:pPr>
        <w:pStyle w:val="a3"/>
        <w:jc w:val="both"/>
        <w:divId w:val="1842311744"/>
        <w:rPr>
          <w:sz w:val="20"/>
          <w:szCs w:val="20"/>
        </w:rPr>
      </w:pPr>
      <w:r>
        <w:rPr>
          <w:sz w:val="20"/>
          <w:szCs w:val="20"/>
        </w:rPr>
        <w:t>1.</w:t>
      </w:r>
      <w:r w:rsidR="007879A3" w:rsidRPr="0029127E">
        <w:rPr>
          <w:sz w:val="20"/>
          <w:szCs w:val="20"/>
        </w:rPr>
        <w:t>Ճանաչել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Վանաձոր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համայնքի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սեփականության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իրավունքը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Վանաձոր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համայնքի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Վանաձոր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քաղաքի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Բանյոյի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փողոց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թիվ</w:t>
      </w:r>
      <w:proofErr w:type="spellEnd"/>
      <w:r w:rsidR="007879A3" w:rsidRPr="0029127E">
        <w:rPr>
          <w:sz w:val="20"/>
          <w:szCs w:val="20"/>
        </w:rPr>
        <w:t xml:space="preserve"> 1 </w:t>
      </w:r>
      <w:proofErr w:type="spellStart"/>
      <w:r w:rsidR="007879A3" w:rsidRPr="0029127E">
        <w:rPr>
          <w:sz w:val="20"/>
          <w:szCs w:val="20"/>
        </w:rPr>
        <w:t>շենքի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արևելյան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մասում</w:t>
      </w:r>
      <w:proofErr w:type="spellEnd"/>
      <w:r w:rsidR="007879A3" w:rsidRPr="0029127E">
        <w:rPr>
          <w:rFonts w:ascii="Calibri" w:hAnsi="Calibri" w:cs="Calibri"/>
          <w:sz w:val="20"/>
          <w:szCs w:val="20"/>
        </w:rPr>
        <w:t> </w:t>
      </w:r>
      <w:proofErr w:type="spellStart"/>
      <w:r w:rsidR="007879A3" w:rsidRPr="0029127E">
        <w:rPr>
          <w:sz w:val="20"/>
          <w:szCs w:val="20"/>
        </w:rPr>
        <w:t>ինքնակամ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կառուցված</w:t>
      </w:r>
      <w:r w:rsidR="007879A3" w:rsidRPr="0029127E">
        <w:rPr>
          <w:sz w:val="20"/>
          <w:szCs w:val="20"/>
        </w:rPr>
        <w:t>,</w:t>
      </w:r>
      <w:r w:rsidR="007879A3" w:rsidRPr="0029127E">
        <w:rPr>
          <w:sz w:val="20"/>
          <w:szCs w:val="20"/>
        </w:rPr>
        <w:t>ՀՀ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քաղաքացի</w:t>
      </w:r>
      <w:r w:rsidR="007879A3" w:rsidRPr="0029127E">
        <w:rPr>
          <w:sz w:val="20"/>
          <w:szCs w:val="20"/>
        </w:rPr>
        <w:t>ական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օրենսգրքի</w:t>
      </w:r>
      <w:proofErr w:type="spellEnd"/>
      <w:r w:rsidR="007879A3" w:rsidRPr="0029127E">
        <w:rPr>
          <w:sz w:val="20"/>
          <w:szCs w:val="20"/>
        </w:rPr>
        <w:t xml:space="preserve"> 188-</w:t>
      </w:r>
      <w:r w:rsidR="007879A3" w:rsidRPr="0029127E">
        <w:rPr>
          <w:sz w:val="20"/>
          <w:szCs w:val="20"/>
        </w:rPr>
        <w:t>րդ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հոդվածի</w:t>
      </w:r>
      <w:proofErr w:type="spellEnd"/>
      <w:r w:rsidR="007879A3" w:rsidRPr="0029127E">
        <w:rPr>
          <w:sz w:val="20"/>
          <w:szCs w:val="20"/>
        </w:rPr>
        <w:t xml:space="preserve"> 5-</w:t>
      </w:r>
      <w:r w:rsidR="007879A3" w:rsidRPr="0029127E">
        <w:rPr>
          <w:sz w:val="20"/>
          <w:szCs w:val="20"/>
        </w:rPr>
        <w:t>րդ</w:t>
      </w:r>
      <w:r w:rsidR="007879A3" w:rsidRPr="0029127E">
        <w:rPr>
          <w:rFonts w:ascii="Calibri" w:hAnsi="Calibri" w:cs="Calibri"/>
          <w:sz w:val="20"/>
          <w:szCs w:val="20"/>
        </w:rPr>
        <w:t> </w:t>
      </w:r>
      <w:proofErr w:type="spellStart"/>
      <w:r w:rsidR="007879A3" w:rsidRPr="0029127E">
        <w:rPr>
          <w:sz w:val="20"/>
          <w:szCs w:val="20"/>
        </w:rPr>
        <w:t>մասով</w:t>
      </w:r>
      <w:proofErr w:type="spellEnd"/>
      <w:r w:rsidR="007879A3" w:rsidRPr="0029127E">
        <w:rPr>
          <w:rFonts w:ascii="Calibri" w:hAnsi="Calibri" w:cs="Calibri"/>
          <w:sz w:val="20"/>
          <w:szCs w:val="20"/>
        </w:rPr>
        <w:t> </w:t>
      </w:r>
      <w:proofErr w:type="spellStart"/>
      <w:r w:rsidR="007879A3" w:rsidRPr="0029127E">
        <w:rPr>
          <w:sz w:val="20"/>
          <w:szCs w:val="20"/>
        </w:rPr>
        <w:t>սահմանված</w:t>
      </w:r>
      <w:proofErr w:type="spellEnd"/>
      <w:r w:rsidR="007879A3" w:rsidRPr="0029127E">
        <w:rPr>
          <w:rFonts w:ascii="Calibri" w:hAnsi="Calibri" w:cs="Calibri"/>
          <w:sz w:val="20"/>
          <w:szCs w:val="20"/>
        </w:rPr>
        <w:t> </w:t>
      </w:r>
      <w:proofErr w:type="spellStart"/>
      <w:r w:rsidR="007879A3" w:rsidRPr="0029127E">
        <w:rPr>
          <w:sz w:val="20"/>
          <w:szCs w:val="20"/>
        </w:rPr>
        <w:t>օրինականացման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պայմաններին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համապատասխանող</w:t>
      </w:r>
      <w:proofErr w:type="spellEnd"/>
      <w:r w:rsidR="007879A3" w:rsidRPr="0029127E">
        <w:rPr>
          <w:sz w:val="20"/>
          <w:szCs w:val="20"/>
        </w:rPr>
        <w:t xml:space="preserve"> 31</w:t>
      </w:r>
      <w:r w:rsidR="007879A3" w:rsidRPr="0029127E">
        <w:rPr>
          <w:rFonts w:ascii="Cambria Math" w:hAnsi="Cambria Math" w:cs="Cambria Math"/>
          <w:sz w:val="20"/>
          <w:szCs w:val="20"/>
        </w:rPr>
        <w:t>․</w:t>
      </w:r>
      <w:r w:rsidR="007879A3" w:rsidRPr="0029127E">
        <w:rPr>
          <w:sz w:val="20"/>
          <w:szCs w:val="20"/>
        </w:rPr>
        <w:t>6</w:t>
      </w:r>
      <w:r w:rsidR="007879A3" w:rsidRPr="0029127E">
        <w:rPr>
          <w:sz w:val="20"/>
          <w:szCs w:val="20"/>
        </w:rPr>
        <w:t>քմ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արտաքին</w:t>
      </w:r>
      <w:proofErr w:type="spellEnd"/>
      <w:r w:rsidR="007879A3" w:rsidRPr="0029127E">
        <w:rPr>
          <w:sz w:val="20"/>
          <w:szCs w:val="20"/>
        </w:rPr>
        <w:t xml:space="preserve"> (</w:t>
      </w:r>
      <w:proofErr w:type="spellStart"/>
      <w:r w:rsidR="007879A3" w:rsidRPr="0029127E">
        <w:rPr>
          <w:sz w:val="20"/>
          <w:szCs w:val="20"/>
        </w:rPr>
        <w:t>ներքին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մակերեսը</w:t>
      </w:r>
      <w:proofErr w:type="spellEnd"/>
      <w:r w:rsidR="007879A3" w:rsidRPr="0029127E">
        <w:rPr>
          <w:sz w:val="20"/>
          <w:szCs w:val="20"/>
        </w:rPr>
        <w:t>՝</w:t>
      </w:r>
      <w:r w:rsidR="007879A3" w:rsidRPr="0029127E">
        <w:rPr>
          <w:rFonts w:ascii="Calibri" w:hAnsi="Calibri" w:cs="Calibri"/>
          <w:sz w:val="20"/>
          <w:szCs w:val="20"/>
        </w:rPr>
        <w:t> </w:t>
      </w:r>
      <w:r w:rsidR="007879A3" w:rsidRPr="0029127E">
        <w:rPr>
          <w:sz w:val="20"/>
          <w:szCs w:val="20"/>
        </w:rPr>
        <w:t xml:space="preserve"> 22</w:t>
      </w:r>
      <w:r w:rsidR="007879A3" w:rsidRPr="0029127E">
        <w:rPr>
          <w:rFonts w:ascii="Cambria Math" w:hAnsi="Cambria Math" w:cs="Cambria Math"/>
          <w:sz w:val="20"/>
          <w:szCs w:val="20"/>
        </w:rPr>
        <w:t>․</w:t>
      </w:r>
      <w:r w:rsidR="007879A3" w:rsidRPr="0029127E">
        <w:rPr>
          <w:sz w:val="20"/>
          <w:szCs w:val="20"/>
        </w:rPr>
        <w:t xml:space="preserve">77) </w:t>
      </w:r>
      <w:proofErr w:type="spellStart"/>
      <w:r w:rsidR="007879A3" w:rsidRPr="0029127E">
        <w:rPr>
          <w:sz w:val="20"/>
          <w:szCs w:val="20"/>
        </w:rPr>
        <w:t>մակերեսով</w:t>
      </w:r>
      <w:proofErr w:type="spellEnd"/>
      <w:r w:rsidR="007879A3" w:rsidRPr="0029127E">
        <w:rPr>
          <w:rFonts w:ascii="Calibri" w:hAnsi="Calibri" w:cs="Calibri"/>
          <w:sz w:val="20"/>
          <w:szCs w:val="20"/>
        </w:rPr>
        <w:t> 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ավտոտնակի</w:t>
      </w:r>
      <w:proofErr w:type="spellEnd"/>
      <w:r w:rsidR="007879A3" w:rsidRPr="0029127E">
        <w:rPr>
          <w:sz w:val="20"/>
          <w:szCs w:val="20"/>
        </w:rPr>
        <w:t xml:space="preserve"> </w:t>
      </w:r>
      <w:r w:rsidR="007879A3" w:rsidRPr="0029127E">
        <w:rPr>
          <w:sz w:val="20"/>
          <w:szCs w:val="20"/>
        </w:rPr>
        <w:t>և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դրանով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զբաղեցված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ու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սպասարկման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համար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անհրաժեշտ</w:t>
      </w:r>
      <w:proofErr w:type="spellEnd"/>
      <w:r w:rsidR="007879A3" w:rsidRPr="0029127E">
        <w:rPr>
          <w:sz w:val="20"/>
          <w:szCs w:val="20"/>
        </w:rPr>
        <w:t xml:space="preserve">, </w:t>
      </w:r>
      <w:r w:rsidR="007879A3" w:rsidRPr="0029127E">
        <w:rPr>
          <w:sz w:val="20"/>
          <w:szCs w:val="20"/>
        </w:rPr>
        <w:t>ՀՀ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հողային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օրենսգրքի</w:t>
      </w:r>
      <w:proofErr w:type="spellEnd"/>
      <w:r w:rsidR="007879A3" w:rsidRPr="0029127E">
        <w:rPr>
          <w:sz w:val="20"/>
          <w:szCs w:val="20"/>
        </w:rPr>
        <w:t xml:space="preserve"> 60-</w:t>
      </w:r>
      <w:r w:rsidR="007879A3" w:rsidRPr="0029127E">
        <w:rPr>
          <w:sz w:val="20"/>
          <w:szCs w:val="20"/>
        </w:rPr>
        <w:t>րդ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հոդվածով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սահմանված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հողամա</w:t>
      </w:r>
      <w:r w:rsidR="007879A3" w:rsidRPr="0029127E">
        <w:rPr>
          <w:sz w:val="20"/>
          <w:szCs w:val="20"/>
        </w:rPr>
        <w:t>սերի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թվին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չդասվող</w:t>
      </w:r>
      <w:proofErr w:type="spellEnd"/>
      <w:r>
        <w:rPr>
          <w:sz w:val="20"/>
          <w:szCs w:val="20"/>
          <w:lang w:val="hy-AM"/>
        </w:rPr>
        <w:t xml:space="preserve"> </w:t>
      </w:r>
      <w:r w:rsidR="007879A3" w:rsidRPr="0029127E">
        <w:rPr>
          <w:sz w:val="20"/>
          <w:szCs w:val="20"/>
        </w:rPr>
        <w:t>31</w:t>
      </w:r>
      <w:r w:rsidR="007879A3" w:rsidRPr="0029127E">
        <w:rPr>
          <w:rFonts w:ascii="Cambria Math" w:hAnsi="Cambria Math" w:cs="Cambria Math"/>
          <w:sz w:val="20"/>
          <w:szCs w:val="20"/>
        </w:rPr>
        <w:t>․</w:t>
      </w:r>
      <w:r w:rsidR="007879A3" w:rsidRPr="0029127E">
        <w:rPr>
          <w:sz w:val="20"/>
          <w:szCs w:val="20"/>
        </w:rPr>
        <w:t>6</w:t>
      </w:r>
      <w:r w:rsidR="007879A3" w:rsidRPr="0029127E">
        <w:rPr>
          <w:sz w:val="20"/>
          <w:szCs w:val="20"/>
        </w:rPr>
        <w:t>քմ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մակերեսով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հողամասի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նկատմամբ</w:t>
      </w:r>
      <w:proofErr w:type="spellEnd"/>
      <w:r w:rsidR="007879A3" w:rsidRPr="0029127E">
        <w:rPr>
          <w:sz w:val="20"/>
          <w:szCs w:val="20"/>
        </w:rPr>
        <w:t xml:space="preserve">` </w:t>
      </w:r>
      <w:proofErr w:type="spellStart"/>
      <w:r w:rsidR="007879A3" w:rsidRPr="0029127E">
        <w:rPr>
          <w:sz w:val="20"/>
          <w:szCs w:val="20"/>
        </w:rPr>
        <w:t>համաձայն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հատակագծի</w:t>
      </w:r>
      <w:proofErr w:type="spellEnd"/>
      <w:r w:rsidR="007879A3" w:rsidRPr="0029127E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7879A3" w:rsidRPr="0029127E">
        <w:rPr>
          <w:sz w:val="20"/>
          <w:szCs w:val="20"/>
        </w:rPr>
        <w:br/>
        <w:t xml:space="preserve">2. </w:t>
      </w:r>
      <w:proofErr w:type="spellStart"/>
      <w:r w:rsidR="007879A3" w:rsidRPr="0029127E">
        <w:rPr>
          <w:sz w:val="20"/>
          <w:szCs w:val="20"/>
        </w:rPr>
        <w:t>Ճանաչել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օրինական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սույն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որոշման</w:t>
      </w:r>
      <w:proofErr w:type="spellEnd"/>
      <w:r w:rsidR="007879A3" w:rsidRPr="0029127E">
        <w:rPr>
          <w:sz w:val="20"/>
          <w:szCs w:val="20"/>
        </w:rPr>
        <w:t xml:space="preserve"> 1-</w:t>
      </w:r>
      <w:r w:rsidR="007879A3" w:rsidRPr="0029127E">
        <w:rPr>
          <w:sz w:val="20"/>
          <w:szCs w:val="20"/>
        </w:rPr>
        <w:t>ին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կետում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նշված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բնակելի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գործառնական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նշանակությամբ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ինքնակամ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կառույցը</w:t>
      </w:r>
      <w:proofErr w:type="spellEnd"/>
      <w:r w:rsidR="007879A3" w:rsidRPr="0029127E">
        <w:rPr>
          <w:sz w:val="20"/>
          <w:szCs w:val="20"/>
        </w:rPr>
        <w:t>:</w:t>
      </w:r>
      <w:r w:rsidR="007879A3" w:rsidRPr="0029127E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ab/>
      </w:r>
      <w:r w:rsidR="007879A3" w:rsidRPr="0029127E">
        <w:rPr>
          <w:sz w:val="20"/>
          <w:szCs w:val="20"/>
        </w:rPr>
        <w:br/>
        <w:t>3. 5-</w:t>
      </w:r>
      <w:r w:rsidR="007879A3" w:rsidRPr="0029127E">
        <w:rPr>
          <w:sz w:val="20"/>
          <w:szCs w:val="20"/>
        </w:rPr>
        <w:t>օրյա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ժամկետում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դիմել</w:t>
      </w:r>
      <w:proofErr w:type="spellEnd"/>
      <w:r w:rsidR="007879A3" w:rsidRPr="0029127E">
        <w:rPr>
          <w:sz w:val="20"/>
          <w:szCs w:val="20"/>
        </w:rPr>
        <w:t xml:space="preserve"> </w:t>
      </w:r>
      <w:r w:rsidR="007879A3" w:rsidRPr="0029127E">
        <w:rPr>
          <w:sz w:val="20"/>
          <w:szCs w:val="20"/>
        </w:rPr>
        <w:t>ՀՀ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կադաստրի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կոմիտեի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Լոռու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մարզային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ստորաբաժանում</w:t>
      </w:r>
      <w:proofErr w:type="spellEnd"/>
      <w:r w:rsidR="007879A3" w:rsidRPr="0029127E">
        <w:rPr>
          <w:sz w:val="20"/>
          <w:szCs w:val="20"/>
        </w:rPr>
        <w:t xml:space="preserve">` </w:t>
      </w:r>
      <w:proofErr w:type="spellStart"/>
      <w:r w:rsidR="007879A3" w:rsidRPr="0029127E">
        <w:rPr>
          <w:sz w:val="20"/>
          <w:szCs w:val="20"/>
        </w:rPr>
        <w:t>սույն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որոշման</w:t>
      </w:r>
      <w:proofErr w:type="spellEnd"/>
      <w:r w:rsidR="007879A3" w:rsidRPr="0029127E">
        <w:rPr>
          <w:sz w:val="20"/>
          <w:szCs w:val="20"/>
        </w:rPr>
        <w:t xml:space="preserve"> 1-</w:t>
      </w:r>
      <w:r w:rsidR="007879A3" w:rsidRPr="0029127E">
        <w:rPr>
          <w:sz w:val="20"/>
          <w:szCs w:val="20"/>
        </w:rPr>
        <w:t>ին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կետում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նշված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ինքնակամ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կառուցված</w:t>
      </w:r>
      <w:proofErr w:type="spellEnd"/>
      <w:r w:rsidR="007879A3" w:rsidRPr="0029127E">
        <w:rPr>
          <w:rFonts w:ascii="Calibri" w:hAnsi="Calibri" w:cs="Calibri"/>
          <w:sz w:val="20"/>
          <w:szCs w:val="20"/>
        </w:rPr>
        <w:t> 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ավտոտնակի</w:t>
      </w:r>
      <w:proofErr w:type="spellEnd"/>
      <w:r w:rsidR="007879A3" w:rsidRPr="0029127E">
        <w:rPr>
          <w:sz w:val="20"/>
          <w:szCs w:val="20"/>
        </w:rPr>
        <w:t xml:space="preserve"> </w:t>
      </w:r>
      <w:r w:rsidR="007879A3" w:rsidRPr="0029127E">
        <w:rPr>
          <w:sz w:val="20"/>
          <w:szCs w:val="20"/>
        </w:rPr>
        <w:t>և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դրանով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զբաղեցված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ու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սպասարկման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համար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անհրաժեշտ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հողամասի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նկատմամբ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համայնքի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սեփականության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իրավունքի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պետական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գրանցում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կատարելու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համար</w:t>
      </w:r>
      <w:proofErr w:type="spellEnd"/>
      <w:r w:rsidR="007879A3" w:rsidRPr="0029127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4.</w:t>
      </w:r>
      <w:r w:rsidR="007879A3" w:rsidRPr="0029127E">
        <w:rPr>
          <w:sz w:val="20"/>
          <w:szCs w:val="20"/>
        </w:rPr>
        <w:t>Վանաձորի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համայնքապետարանի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աշխատակազմի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ճարտարապետության</w:t>
      </w:r>
      <w:proofErr w:type="spellEnd"/>
      <w:r w:rsidR="007879A3" w:rsidRPr="0029127E">
        <w:rPr>
          <w:sz w:val="20"/>
          <w:szCs w:val="20"/>
        </w:rPr>
        <w:t xml:space="preserve"> </w:t>
      </w:r>
      <w:r w:rsidR="007879A3" w:rsidRPr="0029127E">
        <w:rPr>
          <w:sz w:val="20"/>
          <w:szCs w:val="20"/>
        </w:rPr>
        <w:t>և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քաղաքաշինության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բաժնի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պետ</w:t>
      </w:r>
      <w:r w:rsidR="007879A3" w:rsidRPr="0029127E">
        <w:rPr>
          <w:sz w:val="20"/>
          <w:szCs w:val="20"/>
        </w:rPr>
        <w:t>-</w:t>
      </w:r>
      <w:r w:rsidR="007879A3" w:rsidRPr="0029127E">
        <w:rPr>
          <w:sz w:val="20"/>
          <w:szCs w:val="20"/>
        </w:rPr>
        <w:t>գլխավոր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ճարտարապետ</w:t>
      </w:r>
      <w:proofErr w:type="spellEnd"/>
      <w:r w:rsidR="007879A3" w:rsidRPr="0029127E">
        <w:rPr>
          <w:sz w:val="20"/>
          <w:szCs w:val="20"/>
        </w:rPr>
        <w:t xml:space="preserve"> </w:t>
      </w:r>
      <w:r w:rsidR="007879A3" w:rsidRPr="0029127E">
        <w:rPr>
          <w:sz w:val="20"/>
          <w:szCs w:val="20"/>
        </w:rPr>
        <w:t>Ս</w:t>
      </w:r>
      <w:r w:rsidR="007879A3" w:rsidRPr="0029127E">
        <w:rPr>
          <w:sz w:val="20"/>
          <w:szCs w:val="20"/>
        </w:rPr>
        <w:t xml:space="preserve">. </w:t>
      </w:r>
      <w:proofErr w:type="spellStart"/>
      <w:r w:rsidR="007879A3" w:rsidRPr="0029127E">
        <w:rPr>
          <w:sz w:val="20"/>
          <w:szCs w:val="20"/>
        </w:rPr>
        <w:t>Աբովյանին</w:t>
      </w:r>
      <w:proofErr w:type="spellEnd"/>
      <w:r w:rsidR="007879A3" w:rsidRPr="0029127E">
        <w:rPr>
          <w:sz w:val="20"/>
          <w:szCs w:val="20"/>
        </w:rPr>
        <w:t xml:space="preserve">` </w:t>
      </w:r>
      <w:proofErr w:type="spellStart"/>
      <w:r w:rsidR="007879A3" w:rsidRPr="0029127E">
        <w:rPr>
          <w:sz w:val="20"/>
          <w:szCs w:val="20"/>
        </w:rPr>
        <w:t>սույն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որոշման</w:t>
      </w:r>
      <w:proofErr w:type="spellEnd"/>
      <w:r w:rsidR="007879A3" w:rsidRPr="0029127E">
        <w:rPr>
          <w:sz w:val="20"/>
          <w:szCs w:val="20"/>
        </w:rPr>
        <w:t xml:space="preserve"> 1-</w:t>
      </w:r>
      <w:r w:rsidR="007879A3" w:rsidRPr="0029127E">
        <w:rPr>
          <w:sz w:val="20"/>
          <w:szCs w:val="20"/>
        </w:rPr>
        <w:t>ին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կետում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նշված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գույքի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նկատմամբ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համայնքի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սեփականության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իրավունքի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գրանցումից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հետո</w:t>
      </w:r>
      <w:proofErr w:type="spellEnd"/>
      <w:r w:rsidR="007879A3" w:rsidRPr="0029127E">
        <w:rPr>
          <w:sz w:val="20"/>
          <w:szCs w:val="20"/>
        </w:rPr>
        <w:t xml:space="preserve"> 15 </w:t>
      </w:r>
      <w:proofErr w:type="spellStart"/>
      <w:r w:rsidR="007879A3" w:rsidRPr="0029127E">
        <w:rPr>
          <w:sz w:val="20"/>
          <w:szCs w:val="20"/>
        </w:rPr>
        <w:t>աշխատանքային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օրվա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ընթացքում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գրավոր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առաջարկել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սույն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որոշման</w:t>
      </w:r>
      <w:proofErr w:type="spellEnd"/>
      <w:r w:rsidR="007879A3" w:rsidRPr="0029127E">
        <w:rPr>
          <w:sz w:val="20"/>
          <w:szCs w:val="20"/>
        </w:rPr>
        <w:t xml:space="preserve"> 1-</w:t>
      </w:r>
      <w:r w:rsidR="007879A3" w:rsidRPr="0029127E">
        <w:rPr>
          <w:sz w:val="20"/>
          <w:szCs w:val="20"/>
        </w:rPr>
        <w:t>ին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կետում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proofErr w:type="gramStart"/>
      <w:r w:rsidR="007879A3" w:rsidRPr="0029127E">
        <w:rPr>
          <w:sz w:val="20"/>
          <w:szCs w:val="20"/>
        </w:rPr>
        <w:t>նշված</w:t>
      </w:r>
      <w:proofErr w:type="spellEnd"/>
      <w:r w:rsidR="007879A3" w:rsidRPr="0029127E">
        <w:rPr>
          <w:rFonts w:ascii="Calibri" w:hAnsi="Calibri" w:cs="Calibri"/>
          <w:sz w:val="20"/>
          <w:szCs w:val="20"/>
        </w:rPr>
        <w:t> 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շինության</w:t>
      </w:r>
      <w:proofErr w:type="spellEnd"/>
      <w:proofErr w:type="gram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ինքնակամ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կառուցումը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իրականացրած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անձին</w:t>
      </w:r>
      <w:proofErr w:type="spellEnd"/>
      <w:r w:rsidR="007879A3" w:rsidRPr="0029127E">
        <w:rPr>
          <w:rFonts w:ascii="Calibri" w:hAnsi="Calibri" w:cs="Calibri"/>
          <w:sz w:val="20"/>
          <w:szCs w:val="20"/>
        </w:rPr>
        <w:t> 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ավտոտնակը</w:t>
      </w:r>
      <w:proofErr w:type="spellEnd"/>
      <w:r w:rsidR="007879A3" w:rsidRPr="0029127E">
        <w:rPr>
          <w:sz w:val="20"/>
          <w:szCs w:val="20"/>
        </w:rPr>
        <w:t xml:space="preserve"> </w:t>
      </w:r>
      <w:r w:rsidR="007879A3" w:rsidRPr="0029127E">
        <w:rPr>
          <w:sz w:val="20"/>
          <w:szCs w:val="20"/>
        </w:rPr>
        <w:t>և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հողամասը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ուղղակի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վաճառքի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ձևով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օտարելու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վերաբերյալ</w:t>
      </w:r>
      <w:proofErr w:type="spellEnd"/>
      <w:r w:rsidR="007879A3" w:rsidRPr="0029127E">
        <w:rPr>
          <w:sz w:val="20"/>
          <w:szCs w:val="20"/>
        </w:rPr>
        <w:t>:</w:t>
      </w:r>
      <w:r w:rsidR="007879A3" w:rsidRPr="0029127E">
        <w:rPr>
          <w:sz w:val="20"/>
          <w:szCs w:val="20"/>
        </w:rPr>
        <w:br/>
        <w:t>5.</w:t>
      </w:r>
      <w:r w:rsidR="007879A3" w:rsidRPr="0029127E">
        <w:rPr>
          <w:sz w:val="20"/>
          <w:szCs w:val="20"/>
        </w:rPr>
        <w:t>Վանաձոր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համայնքի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Վանաձոր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քաղաքի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Բանյոյի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փողոց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թիվ</w:t>
      </w:r>
      <w:proofErr w:type="spellEnd"/>
      <w:r w:rsidR="007879A3" w:rsidRPr="0029127E">
        <w:rPr>
          <w:sz w:val="20"/>
          <w:szCs w:val="20"/>
        </w:rPr>
        <w:t xml:space="preserve"> 1 </w:t>
      </w:r>
      <w:proofErr w:type="spellStart"/>
      <w:r w:rsidR="007879A3" w:rsidRPr="0029127E">
        <w:rPr>
          <w:sz w:val="20"/>
          <w:szCs w:val="20"/>
        </w:rPr>
        <w:t>շենքի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արևելյան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մասում</w:t>
      </w:r>
      <w:proofErr w:type="spellEnd"/>
      <w:r w:rsidR="007879A3" w:rsidRPr="0029127E">
        <w:rPr>
          <w:rFonts w:ascii="Calibri" w:hAnsi="Calibri" w:cs="Calibri"/>
          <w:sz w:val="20"/>
          <w:szCs w:val="20"/>
        </w:rPr>
        <w:t> </w:t>
      </w:r>
      <w:proofErr w:type="spellStart"/>
      <w:r w:rsidR="007879A3" w:rsidRPr="0029127E">
        <w:rPr>
          <w:sz w:val="20"/>
          <w:szCs w:val="20"/>
        </w:rPr>
        <w:t>գտնվող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ավտոտնակին</w:t>
      </w:r>
      <w:proofErr w:type="spellEnd"/>
      <w:r w:rsidR="007879A3" w:rsidRPr="0029127E">
        <w:rPr>
          <w:rFonts w:ascii="Calibri" w:hAnsi="Calibri" w:cs="Calibri"/>
          <w:sz w:val="20"/>
          <w:szCs w:val="20"/>
        </w:rPr>
        <w:t> </w:t>
      </w:r>
      <w:proofErr w:type="spellStart"/>
      <w:r w:rsidR="007879A3" w:rsidRPr="0029127E">
        <w:rPr>
          <w:sz w:val="20"/>
          <w:szCs w:val="20"/>
        </w:rPr>
        <w:t>տրամադրել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փոստային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հասցե</w:t>
      </w:r>
      <w:proofErr w:type="spellEnd"/>
      <w:r w:rsidR="007879A3" w:rsidRPr="0029127E">
        <w:rPr>
          <w:sz w:val="20"/>
          <w:szCs w:val="20"/>
        </w:rPr>
        <w:t>՝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Վանաձոր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համայնք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Վանաձոր</w:t>
      </w:r>
      <w:proofErr w:type="spellEnd"/>
      <w:r w:rsidR="007879A3" w:rsidRPr="0029127E">
        <w:rPr>
          <w:sz w:val="20"/>
          <w:szCs w:val="20"/>
        </w:rPr>
        <w:t xml:space="preserve"> </w:t>
      </w:r>
      <w:r w:rsidR="007879A3" w:rsidRPr="0029127E">
        <w:rPr>
          <w:sz w:val="20"/>
          <w:szCs w:val="20"/>
        </w:rPr>
        <w:t>ք</w:t>
      </w:r>
      <w:r w:rsidR="007879A3" w:rsidRPr="0029127E">
        <w:rPr>
          <w:sz w:val="20"/>
          <w:szCs w:val="20"/>
        </w:rPr>
        <w:t xml:space="preserve">., </w:t>
      </w:r>
      <w:r w:rsidR="007879A3" w:rsidRPr="0029127E">
        <w:rPr>
          <w:sz w:val="20"/>
          <w:szCs w:val="20"/>
        </w:rPr>
        <w:t>Ղ</w:t>
      </w:r>
      <w:r w:rsidR="007879A3" w:rsidRPr="0029127E">
        <w:rPr>
          <w:rFonts w:ascii="Cambria Math" w:hAnsi="Cambria Math" w:cs="Cambria Math"/>
          <w:sz w:val="20"/>
          <w:szCs w:val="20"/>
        </w:rPr>
        <w:t>․</w:t>
      </w:r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Ղուկասյան</w:t>
      </w:r>
      <w:proofErr w:type="spellEnd"/>
      <w:r w:rsidR="007879A3" w:rsidRPr="0029127E">
        <w:rPr>
          <w:sz w:val="20"/>
          <w:szCs w:val="20"/>
        </w:rPr>
        <w:t xml:space="preserve"> </w:t>
      </w:r>
      <w:proofErr w:type="spellStart"/>
      <w:r w:rsidR="007879A3" w:rsidRPr="0029127E">
        <w:rPr>
          <w:sz w:val="20"/>
          <w:szCs w:val="20"/>
        </w:rPr>
        <w:t>փ</w:t>
      </w:r>
      <w:r w:rsidR="007879A3" w:rsidRPr="0029127E">
        <w:rPr>
          <w:sz w:val="20"/>
          <w:szCs w:val="20"/>
        </w:rPr>
        <w:t>ողոց</w:t>
      </w:r>
      <w:proofErr w:type="spellEnd"/>
      <w:r w:rsidR="007879A3" w:rsidRPr="0029127E">
        <w:rPr>
          <w:sz w:val="20"/>
          <w:szCs w:val="20"/>
        </w:rPr>
        <w:t xml:space="preserve">, 1/1 </w:t>
      </w:r>
      <w:proofErr w:type="spellStart"/>
      <w:r w:rsidR="007879A3" w:rsidRPr="0029127E">
        <w:rPr>
          <w:sz w:val="20"/>
          <w:szCs w:val="20"/>
        </w:rPr>
        <w:t>ավտոտնակ</w:t>
      </w:r>
      <w:proofErr w:type="spellEnd"/>
      <w:r w:rsidR="007879A3" w:rsidRPr="0029127E">
        <w:rPr>
          <w:sz w:val="20"/>
          <w:szCs w:val="20"/>
        </w:rPr>
        <w:t>:</w:t>
      </w:r>
    </w:p>
    <w:p w:rsidR="0029127E" w:rsidRPr="0029127E" w:rsidRDefault="0029127E" w:rsidP="0029127E">
      <w:pPr>
        <w:pStyle w:val="a3"/>
        <w:spacing w:before="0" w:beforeAutospacing="0" w:after="0" w:afterAutospacing="0"/>
        <w:ind w:left="708"/>
        <w:divId w:val="1842311744"/>
        <w:rPr>
          <w:sz w:val="20"/>
          <w:lang w:val="hy-AM"/>
        </w:rPr>
      </w:pPr>
      <w:r w:rsidRPr="0029127E">
        <w:rPr>
          <w:sz w:val="20"/>
          <w:lang w:val="hy-AM"/>
        </w:rPr>
        <w:t>ՀԱՄԱՅՆՔԻ ՂԵԿԱՎԱՐԻ</w:t>
      </w:r>
    </w:p>
    <w:p w:rsidR="0029127E" w:rsidRPr="0029127E" w:rsidRDefault="0029127E" w:rsidP="0029127E">
      <w:pPr>
        <w:pStyle w:val="a3"/>
        <w:spacing w:before="0" w:beforeAutospacing="0" w:after="0" w:afterAutospacing="0"/>
        <w:ind w:firstLine="708"/>
        <w:divId w:val="1842311744"/>
        <w:rPr>
          <w:sz w:val="20"/>
          <w:lang w:val="hy-AM"/>
        </w:rPr>
      </w:pPr>
      <w:r w:rsidRPr="0029127E">
        <w:rPr>
          <w:sz w:val="20"/>
          <w:lang w:val="hy-AM"/>
        </w:rPr>
        <w:t xml:space="preserve">ՊԱՇՏՈՆԱԿԱՏԱՐ` </w:t>
      </w:r>
      <w:r w:rsidRPr="0029127E">
        <w:rPr>
          <w:rFonts w:ascii="Calibri" w:hAnsi="Calibri" w:cs="Calibri"/>
          <w:sz w:val="20"/>
          <w:lang w:val="hy-AM"/>
        </w:rPr>
        <w:t> </w:t>
      </w:r>
      <w:r w:rsidRPr="0029127E">
        <w:rPr>
          <w:sz w:val="20"/>
          <w:lang w:val="hy-AM"/>
        </w:rPr>
        <w:t xml:space="preserve"> </w:t>
      </w:r>
      <w:r w:rsidRPr="0029127E">
        <w:rPr>
          <w:rFonts w:ascii="Calibri" w:hAnsi="Calibri" w:cs="Calibri"/>
          <w:sz w:val="20"/>
          <w:lang w:val="hy-AM"/>
        </w:rPr>
        <w:t> </w:t>
      </w:r>
      <w:r w:rsidRPr="0029127E">
        <w:rPr>
          <w:sz w:val="20"/>
          <w:lang w:val="hy-AM"/>
        </w:rPr>
        <w:t xml:space="preserve"> ԱՐԿԱԴԻ ՓԵԼԵՇՅԱՆ</w:t>
      </w:r>
      <w:bookmarkStart w:id="0" w:name="_GoBack"/>
      <w:bookmarkEnd w:id="0"/>
    </w:p>
    <w:p w:rsidR="0029127E" w:rsidRPr="0029127E" w:rsidRDefault="0029127E" w:rsidP="0029127E">
      <w:pPr>
        <w:pStyle w:val="a3"/>
        <w:spacing w:before="0" w:beforeAutospacing="0" w:after="0" w:afterAutospacing="0"/>
        <w:ind w:left="708"/>
        <w:divId w:val="1842311744"/>
        <w:rPr>
          <w:sz w:val="20"/>
          <w:lang w:val="hy-AM"/>
        </w:rPr>
      </w:pPr>
      <w:r w:rsidRPr="0029127E">
        <w:rPr>
          <w:sz w:val="20"/>
          <w:lang w:val="hy-AM"/>
        </w:rPr>
        <w:t>Ճիշտ է՝</w:t>
      </w:r>
    </w:p>
    <w:p w:rsidR="007879A3" w:rsidRPr="0029127E" w:rsidRDefault="0029127E" w:rsidP="0029127E">
      <w:pPr>
        <w:pStyle w:val="a3"/>
        <w:spacing w:before="0" w:beforeAutospacing="0" w:after="0" w:afterAutospacing="0"/>
        <w:ind w:left="708"/>
        <w:divId w:val="1842311744"/>
        <w:rPr>
          <w:sz w:val="20"/>
          <w:lang w:val="hy-AM"/>
        </w:rPr>
      </w:pPr>
      <w:r w:rsidRPr="0029127E">
        <w:rPr>
          <w:sz w:val="20"/>
          <w:lang w:val="hy-AM"/>
        </w:rPr>
        <w:t xml:space="preserve">ԱՇԽԱՏԱԿԱԶՄԻ  ՔԱՐՏՈՒՂԱՐ </w:t>
      </w:r>
      <w:r w:rsidRPr="0029127E">
        <w:rPr>
          <w:sz w:val="20"/>
          <w:lang w:val="hy-AM"/>
        </w:rPr>
        <w:tab/>
      </w:r>
      <w:r w:rsidRPr="0029127E">
        <w:rPr>
          <w:sz w:val="20"/>
          <w:lang w:val="hy-AM"/>
        </w:rPr>
        <w:tab/>
      </w:r>
      <w:r w:rsidRPr="0029127E">
        <w:rPr>
          <w:sz w:val="20"/>
          <w:lang w:val="hy-AM"/>
        </w:rPr>
        <w:tab/>
      </w:r>
      <w:r w:rsidRPr="0029127E">
        <w:rPr>
          <w:sz w:val="20"/>
          <w:lang w:val="hy-AM"/>
        </w:rPr>
        <w:tab/>
      </w:r>
      <w:r w:rsidRPr="0029127E">
        <w:rPr>
          <w:sz w:val="20"/>
          <w:lang w:val="hy-AM"/>
        </w:rPr>
        <w:tab/>
        <w:t>Հ.ՎԻՐԱԲՅԱՆ</w:t>
      </w:r>
    </w:p>
    <w:sectPr w:rsidR="007879A3" w:rsidRPr="0029127E" w:rsidSect="0029127E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275"/>
    <w:rsid w:val="0029127E"/>
    <w:rsid w:val="00671275"/>
    <w:rsid w:val="007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AA272-2A6F-4C98-8938-7DBA5D58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2024-03-28T12:58:00Z</cp:lastPrinted>
  <dcterms:created xsi:type="dcterms:W3CDTF">2024-03-28T12:54:00Z</dcterms:created>
  <dcterms:modified xsi:type="dcterms:W3CDTF">2024-03-28T12:58:00Z</dcterms:modified>
</cp:coreProperties>
</file>