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873100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D2C0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101db2b5f$07e5462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101db2b5f$07e5462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D2C0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D2C07">
      <w:pPr>
        <w:pStyle w:val="a3"/>
        <w:jc w:val="center"/>
        <w:divId w:val="78731002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2440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D2C07">
      <w:pPr>
        <w:pStyle w:val="a3"/>
        <w:jc w:val="center"/>
        <w:divId w:val="188975561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ԾԱՌԵՐԻ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ՀԱՏՄԱՆ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A5015" w:rsidRDefault="00FD2C07" w:rsidP="000A5015">
      <w:pPr>
        <w:pStyle w:val="a3"/>
        <w:jc w:val="both"/>
        <w:divId w:val="787310029"/>
        <w:rPr>
          <w:sz w:val="22"/>
          <w:szCs w:val="22"/>
        </w:rPr>
      </w:pPr>
      <w:proofErr w:type="spellStart"/>
      <w:r w:rsidRPr="000A5015">
        <w:rPr>
          <w:sz w:val="22"/>
          <w:szCs w:val="22"/>
        </w:rPr>
        <w:t>Հիմք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ընդունելով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Վանաձոր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համ</w:t>
      </w:r>
      <w:r w:rsidRPr="000A5015">
        <w:rPr>
          <w:sz w:val="22"/>
          <w:szCs w:val="22"/>
        </w:rPr>
        <w:t>այնքի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տարածքում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գտնվող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չորացած</w:t>
      </w:r>
      <w:proofErr w:type="spellEnd"/>
      <w:r w:rsidRPr="000A5015">
        <w:rPr>
          <w:sz w:val="22"/>
          <w:szCs w:val="22"/>
        </w:rPr>
        <w:t xml:space="preserve">, </w:t>
      </w:r>
      <w:proofErr w:type="spellStart"/>
      <w:r w:rsidRPr="000A5015">
        <w:rPr>
          <w:sz w:val="22"/>
          <w:szCs w:val="22"/>
        </w:rPr>
        <w:t>գերհասուն</w:t>
      </w:r>
      <w:proofErr w:type="spellEnd"/>
      <w:r w:rsidRPr="000A5015">
        <w:rPr>
          <w:sz w:val="22"/>
          <w:szCs w:val="22"/>
        </w:rPr>
        <w:t xml:space="preserve">, </w:t>
      </w:r>
      <w:proofErr w:type="spellStart"/>
      <w:r w:rsidRPr="000A5015">
        <w:rPr>
          <w:sz w:val="22"/>
          <w:szCs w:val="22"/>
        </w:rPr>
        <w:t>սանիտարական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նորմերին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չհամապատասխանող</w:t>
      </w:r>
      <w:proofErr w:type="spellEnd"/>
      <w:r w:rsidRPr="000A5015">
        <w:rPr>
          <w:sz w:val="22"/>
          <w:szCs w:val="22"/>
        </w:rPr>
        <w:t xml:space="preserve">, </w:t>
      </w:r>
      <w:proofErr w:type="spellStart"/>
      <w:r w:rsidRPr="000A5015">
        <w:rPr>
          <w:sz w:val="22"/>
          <w:szCs w:val="22"/>
        </w:rPr>
        <w:t>հատման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ենթակա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ծառերն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ուսումնասիրելու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նպատակով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ստեղծված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հանձնաժողովի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կողմից</w:t>
      </w:r>
      <w:proofErr w:type="spellEnd"/>
      <w:r w:rsidRPr="000A5015">
        <w:rPr>
          <w:sz w:val="22"/>
          <w:szCs w:val="22"/>
        </w:rPr>
        <w:t xml:space="preserve"> 18.10.2024 </w:t>
      </w:r>
      <w:proofErr w:type="spellStart"/>
      <w:r w:rsidRPr="000A5015">
        <w:rPr>
          <w:sz w:val="22"/>
          <w:szCs w:val="22"/>
        </w:rPr>
        <w:t>թվականին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կազմված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արձանագրությունը</w:t>
      </w:r>
      <w:proofErr w:type="spellEnd"/>
      <w:r w:rsidRPr="000A5015">
        <w:rPr>
          <w:sz w:val="22"/>
          <w:szCs w:val="22"/>
        </w:rPr>
        <w:t>, «</w:t>
      </w:r>
      <w:proofErr w:type="spellStart"/>
      <w:r w:rsidRPr="000A5015">
        <w:rPr>
          <w:sz w:val="22"/>
          <w:szCs w:val="22"/>
        </w:rPr>
        <w:t>Նեցուկ</w:t>
      </w:r>
      <w:proofErr w:type="spellEnd"/>
      <w:r w:rsidRPr="000A5015">
        <w:rPr>
          <w:sz w:val="22"/>
          <w:szCs w:val="22"/>
        </w:rPr>
        <w:t xml:space="preserve"> </w:t>
      </w:r>
      <w:r w:rsidRPr="000A5015">
        <w:rPr>
          <w:sz w:val="22"/>
          <w:szCs w:val="22"/>
        </w:rPr>
        <w:t>ՀԶ</w:t>
      </w:r>
      <w:r w:rsidRPr="000A5015">
        <w:rPr>
          <w:sz w:val="22"/>
          <w:szCs w:val="22"/>
        </w:rPr>
        <w:t xml:space="preserve">» </w:t>
      </w:r>
      <w:r w:rsidRPr="000A5015">
        <w:rPr>
          <w:sz w:val="22"/>
          <w:szCs w:val="22"/>
        </w:rPr>
        <w:t>ՀՈԱԿ</w:t>
      </w:r>
      <w:r w:rsidRPr="000A5015">
        <w:rPr>
          <w:sz w:val="22"/>
          <w:szCs w:val="22"/>
        </w:rPr>
        <w:t>-</w:t>
      </w:r>
      <w:r w:rsidRPr="000A5015">
        <w:rPr>
          <w:sz w:val="22"/>
          <w:szCs w:val="22"/>
        </w:rPr>
        <w:t>ի</w:t>
      </w:r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տնօրեն</w:t>
      </w:r>
      <w:proofErr w:type="spellEnd"/>
      <w:r w:rsidRPr="000A5015">
        <w:rPr>
          <w:sz w:val="22"/>
          <w:szCs w:val="22"/>
        </w:rPr>
        <w:t xml:space="preserve">, </w:t>
      </w:r>
      <w:proofErr w:type="spellStart"/>
      <w:r w:rsidRPr="000A5015">
        <w:rPr>
          <w:sz w:val="22"/>
          <w:szCs w:val="22"/>
        </w:rPr>
        <w:t>հանձնաժողովի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նախագահ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Հայկ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Հ</w:t>
      </w:r>
      <w:r w:rsidRPr="000A5015">
        <w:rPr>
          <w:sz w:val="22"/>
          <w:szCs w:val="22"/>
        </w:rPr>
        <w:t>ամբարձումյանի</w:t>
      </w:r>
      <w:proofErr w:type="spellEnd"/>
      <w:r w:rsidRPr="000A5015">
        <w:rPr>
          <w:sz w:val="22"/>
          <w:szCs w:val="22"/>
        </w:rPr>
        <w:t xml:space="preserve"> 23.10.2024 </w:t>
      </w:r>
      <w:proofErr w:type="spellStart"/>
      <w:r w:rsidRPr="000A5015">
        <w:rPr>
          <w:sz w:val="22"/>
          <w:szCs w:val="22"/>
        </w:rPr>
        <w:t>թվականի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թիվ</w:t>
      </w:r>
      <w:proofErr w:type="spellEnd"/>
      <w:r w:rsidRPr="000A5015">
        <w:rPr>
          <w:sz w:val="22"/>
          <w:szCs w:val="22"/>
        </w:rPr>
        <w:t xml:space="preserve"> 03</w:t>
      </w:r>
      <w:r w:rsidRPr="000A5015">
        <w:rPr>
          <w:sz w:val="22"/>
          <w:szCs w:val="22"/>
        </w:rPr>
        <w:t>Ա</w:t>
      </w:r>
      <w:r w:rsidRPr="000A5015">
        <w:rPr>
          <w:sz w:val="22"/>
          <w:szCs w:val="22"/>
        </w:rPr>
        <w:t xml:space="preserve">/100 </w:t>
      </w:r>
      <w:proofErr w:type="spellStart"/>
      <w:r w:rsidRPr="000A5015">
        <w:rPr>
          <w:sz w:val="22"/>
          <w:szCs w:val="22"/>
        </w:rPr>
        <w:t>զեկուցագիրը</w:t>
      </w:r>
      <w:proofErr w:type="spellEnd"/>
      <w:r w:rsidRPr="000A5015">
        <w:rPr>
          <w:sz w:val="22"/>
          <w:szCs w:val="22"/>
        </w:rPr>
        <w:t xml:space="preserve">, </w:t>
      </w:r>
      <w:proofErr w:type="spellStart"/>
      <w:r w:rsidRPr="000A5015">
        <w:rPr>
          <w:sz w:val="22"/>
          <w:szCs w:val="22"/>
        </w:rPr>
        <w:t>ղեկավարվելով</w:t>
      </w:r>
      <w:proofErr w:type="spellEnd"/>
      <w:r w:rsidRPr="000A5015">
        <w:rPr>
          <w:sz w:val="22"/>
          <w:szCs w:val="22"/>
        </w:rPr>
        <w:t xml:space="preserve"> «</w:t>
      </w:r>
      <w:proofErr w:type="spellStart"/>
      <w:r w:rsidRPr="000A5015">
        <w:rPr>
          <w:sz w:val="22"/>
          <w:szCs w:val="22"/>
        </w:rPr>
        <w:t>Տեղական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ինքնակառավարման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մասին</w:t>
      </w:r>
      <w:proofErr w:type="spellEnd"/>
      <w:r w:rsidRPr="000A5015">
        <w:rPr>
          <w:sz w:val="22"/>
          <w:szCs w:val="22"/>
        </w:rPr>
        <w:t xml:space="preserve">» </w:t>
      </w:r>
      <w:r w:rsidRPr="000A5015">
        <w:rPr>
          <w:sz w:val="22"/>
          <w:szCs w:val="22"/>
        </w:rPr>
        <w:t>ՀՀ</w:t>
      </w:r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օրենքի</w:t>
      </w:r>
      <w:proofErr w:type="spellEnd"/>
      <w:r w:rsidRPr="000A5015">
        <w:rPr>
          <w:sz w:val="22"/>
          <w:szCs w:val="22"/>
        </w:rPr>
        <w:t xml:space="preserve"> 35-</w:t>
      </w:r>
      <w:r w:rsidRPr="000A5015">
        <w:rPr>
          <w:sz w:val="22"/>
          <w:szCs w:val="22"/>
        </w:rPr>
        <w:t>րդ</w:t>
      </w:r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հոդվածի</w:t>
      </w:r>
      <w:proofErr w:type="spellEnd"/>
      <w:r w:rsidRPr="000A5015">
        <w:rPr>
          <w:sz w:val="22"/>
          <w:szCs w:val="22"/>
        </w:rPr>
        <w:t xml:space="preserve"> 1-</w:t>
      </w:r>
      <w:r w:rsidRPr="000A5015">
        <w:rPr>
          <w:sz w:val="22"/>
          <w:szCs w:val="22"/>
        </w:rPr>
        <w:t>ին</w:t>
      </w:r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մասի</w:t>
      </w:r>
      <w:proofErr w:type="spellEnd"/>
      <w:r w:rsidRPr="000A5015">
        <w:rPr>
          <w:sz w:val="22"/>
          <w:szCs w:val="22"/>
        </w:rPr>
        <w:t xml:space="preserve"> 24-</w:t>
      </w:r>
      <w:r w:rsidRPr="000A5015">
        <w:rPr>
          <w:sz w:val="22"/>
          <w:szCs w:val="22"/>
        </w:rPr>
        <w:t>րդ</w:t>
      </w:r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կետով</w:t>
      </w:r>
      <w:proofErr w:type="spellEnd"/>
      <w:r w:rsidRPr="000A5015">
        <w:rPr>
          <w:sz w:val="22"/>
          <w:szCs w:val="22"/>
        </w:rPr>
        <w:t>, 51-</w:t>
      </w:r>
      <w:r w:rsidRPr="000A5015">
        <w:rPr>
          <w:sz w:val="22"/>
          <w:szCs w:val="22"/>
        </w:rPr>
        <w:t>րդ</w:t>
      </w:r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հոդվածով</w:t>
      </w:r>
      <w:proofErr w:type="spellEnd"/>
      <w:r w:rsidRPr="000A5015">
        <w:rPr>
          <w:sz w:val="22"/>
          <w:szCs w:val="22"/>
        </w:rPr>
        <w:t>, «</w:t>
      </w:r>
      <w:proofErr w:type="spellStart"/>
      <w:r w:rsidRPr="000A5015">
        <w:rPr>
          <w:sz w:val="22"/>
          <w:szCs w:val="22"/>
        </w:rPr>
        <w:t>Բնապահպանական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վերահսկողության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մասին</w:t>
      </w:r>
      <w:proofErr w:type="spellEnd"/>
      <w:r w:rsidRPr="000A5015">
        <w:rPr>
          <w:sz w:val="22"/>
          <w:szCs w:val="22"/>
        </w:rPr>
        <w:t xml:space="preserve">» </w:t>
      </w:r>
      <w:r w:rsidRPr="000A5015">
        <w:rPr>
          <w:sz w:val="22"/>
          <w:szCs w:val="22"/>
        </w:rPr>
        <w:t>ՀՀ</w:t>
      </w:r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օրենքի</w:t>
      </w:r>
      <w:proofErr w:type="spellEnd"/>
      <w:r w:rsidRPr="000A5015">
        <w:rPr>
          <w:sz w:val="22"/>
          <w:szCs w:val="22"/>
        </w:rPr>
        <w:t xml:space="preserve"> 36-</w:t>
      </w:r>
      <w:r w:rsidRPr="000A5015">
        <w:rPr>
          <w:sz w:val="22"/>
          <w:szCs w:val="22"/>
        </w:rPr>
        <w:t>րդ</w:t>
      </w:r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հոդվածով</w:t>
      </w:r>
      <w:proofErr w:type="spellEnd"/>
      <w:r w:rsidRPr="000A5015">
        <w:rPr>
          <w:sz w:val="22"/>
          <w:szCs w:val="22"/>
        </w:rPr>
        <w:t>՝</w:t>
      </w:r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rStyle w:val="a4"/>
          <w:i/>
          <w:iCs/>
          <w:sz w:val="22"/>
          <w:szCs w:val="22"/>
        </w:rPr>
        <w:t>որոշում</w:t>
      </w:r>
      <w:proofErr w:type="spellEnd"/>
      <w:r w:rsidRPr="000A5015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0A5015">
        <w:rPr>
          <w:rStyle w:val="a4"/>
          <w:i/>
          <w:iCs/>
          <w:sz w:val="22"/>
          <w:szCs w:val="22"/>
        </w:rPr>
        <w:t>եմ</w:t>
      </w:r>
      <w:proofErr w:type="spellEnd"/>
      <w:r w:rsidRPr="000A5015">
        <w:rPr>
          <w:rStyle w:val="a4"/>
          <w:i/>
          <w:iCs/>
          <w:sz w:val="22"/>
          <w:szCs w:val="22"/>
        </w:rPr>
        <w:t>.</w:t>
      </w:r>
    </w:p>
    <w:p w:rsidR="00000000" w:rsidRPr="000A5015" w:rsidRDefault="00FD2C07" w:rsidP="000A5015">
      <w:pPr>
        <w:pStyle w:val="a3"/>
        <w:jc w:val="both"/>
        <w:divId w:val="787310029"/>
        <w:rPr>
          <w:sz w:val="22"/>
          <w:szCs w:val="22"/>
        </w:rPr>
      </w:pPr>
      <w:proofErr w:type="spellStart"/>
      <w:r w:rsidRPr="000A5015">
        <w:rPr>
          <w:sz w:val="22"/>
          <w:szCs w:val="22"/>
        </w:rPr>
        <w:t>Տալ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թույլտվութ</w:t>
      </w:r>
      <w:r w:rsidRPr="000A5015">
        <w:rPr>
          <w:sz w:val="22"/>
          <w:szCs w:val="22"/>
        </w:rPr>
        <w:t>յուն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Վանաձոր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համայնքի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Տիգրան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Մեծի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թիվ</w:t>
      </w:r>
      <w:proofErr w:type="spellEnd"/>
      <w:r w:rsidRPr="000A5015">
        <w:rPr>
          <w:sz w:val="22"/>
          <w:szCs w:val="22"/>
        </w:rPr>
        <w:t xml:space="preserve"> 22 </w:t>
      </w:r>
      <w:proofErr w:type="spellStart"/>
      <w:r w:rsidRPr="000A5015">
        <w:rPr>
          <w:sz w:val="22"/>
          <w:szCs w:val="22"/>
        </w:rPr>
        <w:t>հասցեում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առկա</w:t>
      </w:r>
      <w:proofErr w:type="spellEnd"/>
      <w:r w:rsidRPr="000A5015">
        <w:rPr>
          <w:sz w:val="22"/>
          <w:szCs w:val="22"/>
        </w:rPr>
        <w:t xml:space="preserve"> 1 /</w:t>
      </w:r>
      <w:proofErr w:type="spellStart"/>
      <w:r w:rsidRPr="000A5015">
        <w:rPr>
          <w:sz w:val="22"/>
          <w:szCs w:val="22"/>
        </w:rPr>
        <w:t>մեկ</w:t>
      </w:r>
      <w:proofErr w:type="spellEnd"/>
      <w:r w:rsidRPr="000A5015">
        <w:rPr>
          <w:sz w:val="22"/>
          <w:szCs w:val="22"/>
        </w:rPr>
        <w:t xml:space="preserve">/ </w:t>
      </w:r>
      <w:proofErr w:type="spellStart"/>
      <w:r w:rsidRPr="000A5015">
        <w:rPr>
          <w:sz w:val="22"/>
          <w:szCs w:val="22"/>
        </w:rPr>
        <w:t>թեքված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եղևնու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հատման</w:t>
      </w:r>
      <w:proofErr w:type="spellEnd"/>
      <w:r w:rsidRPr="000A5015">
        <w:rPr>
          <w:sz w:val="22"/>
          <w:szCs w:val="22"/>
        </w:rPr>
        <w:t xml:space="preserve"> </w:t>
      </w:r>
      <w:proofErr w:type="spellStart"/>
      <w:r w:rsidRPr="000A5015">
        <w:rPr>
          <w:sz w:val="22"/>
          <w:szCs w:val="22"/>
        </w:rPr>
        <w:t>համար</w:t>
      </w:r>
      <w:proofErr w:type="spellEnd"/>
      <w:r w:rsidRPr="000A5015">
        <w:rPr>
          <w:sz w:val="22"/>
          <w:szCs w:val="22"/>
        </w:rPr>
        <w:t>:</w:t>
      </w:r>
    </w:p>
    <w:p w:rsidR="00000000" w:rsidRPr="000A5015" w:rsidRDefault="00FD2C07" w:rsidP="000A5015">
      <w:pPr>
        <w:pStyle w:val="a3"/>
        <w:jc w:val="both"/>
        <w:divId w:val="787310029"/>
        <w:rPr>
          <w:sz w:val="22"/>
          <w:szCs w:val="22"/>
        </w:rPr>
      </w:pPr>
      <w:r w:rsidRPr="000A5015">
        <w:rPr>
          <w:rFonts w:ascii="Calibri" w:hAnsi="Calibri" w:cs="Calibri"/>
          <w:sz w:val="22"/>
          <w:szCs w:val="22"/>
        </w:rPr>
        <w:t> </w:t>
      </w:r>
    </w:p>
    <w:p w:rsidR="000A5015" w:rsidRPr="00FF45D1" w:rsidRDefault="000A5015" w:rsidP="000A5015">
      <w:pPr>
        <w:pStyle w:val="a3"/>
        <w:spacing w:before="0" w:beforeAutospacing="0" w:after="0" w:afterAutospacing="0"/>
        <w:ind w:left="708"/>
        <w:divId w:val="787310029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0A5015" w:rsidRPr="00FF45D1" w:rsidRDefault="000A5015" w:rsidP="000A5015">
      <w:pPr>
        <w:pStyle w:val="a3"/>
        <w:spacing w:before="0" w:beforeAutospacing="0" w:after="0" w:afterAutospacing="0"/>
        <w:ind w:firstLine="708"/>
        <w:divId w:val="7873100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A5015" w:rsidRPr="00FF45D1" w:rsidRDefault="000A5015" w:rsidP="000A5015">
      <w:pPr>
        <w:pStyle w:val="a3"/>
        <w:spacing w:before="0" w:beforeAutospacing="0" w:after="0" w:afterAutospacing="0"/>
        <w:ind w:firstLine="708"/>
        <w:divId w:val="787310029"/>
        <w:rPr>
          <w:sz w:val="22"/>
          <w:lang w:val="hy-AM"/>
        </w:rPr>
      </w:pPr>
    </w:p>
    <w:p w:rsidR="000A5015" w:rsidRPr="00FF45D1" w:rsidRDefault="000A5015" w:rsidP="000A5015">
      <w:pPr>
        <w:pStyle w:val="a3"/>
        <w:spacing w:before="0" w:beforeAutospacing="0" w:after="0" w:afterAutospacing="0"/>
        <w:ind w:left="708"/>
        <w:divId w:val="78731002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A5015" w:rsidRPr="00FF45D1" w:rsidRDefault="000A5015" w:rsidP="000A5015">
      <w:pPr>
        <w:pStyle w:val="a3"/>
        <w:spacing w:before="0" w:beforeAutospacing="0" w:after="0" w:afterAutospacing="0"/>
        <w:ind w:left="708"/>
        <w:divId w:val="7873100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D2C07" w:rsidRPr="000A5015" w:rsidRDefault="00FD2C07" w:rsidP="000A5015">
      <w:pPr>
        <w:pStyle w:val="a3"/>
        <w:jc w:val="both"/>
        <w:divId w:val="787310029"/>
        <w:rPr>
          <w:sz w:val="20"/>
        </w:rPr>
      </w:pPr>
      <w:bookmarkStart w:id="0" w:name="_GoBack"/>
      <w:bookmarkEnd w:id="0"/>
    </w:p>
    <w:sectPr w:rsidR="00FD2C07" w:rsidRPr="000A501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D61"/>
    <w:rsid w:val="000A5015"/>
    <w:rsid w:val="004D1D61"/>
    <w:rsid w:val="00F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2D1F2-0681-416D-A493-333AA932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2024-10-31T06:36:00Z</cp:lastPrinted>
  <dcterms:created xsi:type="dcterms:W3CDTF">2024-10-31T06:35:00Z</dcterms:created>
  <dcterms:modified xsi:type="dcterms:W3CDTF">2024-10-31T06:36:00Z</dcterms:modified>
</cp:coreProperties>
</file>