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FA5D09" w:rsidTr="00FA5D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5D09" w:rsidRDefault="00FA5D0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D09" w:rsidRDefault="00FA5D0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FA5D09" w:rsidRDefault="00FA5D09" w:rsidP="00FA5D09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սեպտեմբերի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1429</w:t>
      </w:r>
      <w:r>
        <w:rPr>
          <w:rFonts w:ascii="Courier New" w:hAnsi="Courier New" w:cs="Courier New"/>
          <w:sz w:val="22"/>
          <w:szCs w:val="22"/>
        </w:rPr>
        <w:t> </w:t>
      </w:r>
    </w:p>
    <w:p w:rsidR="00FA5D09" w:rsidRPr="00FA5D09" w:rsidRDefault="00FA5D09" w:rsidP="00FA5D09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FA5D09">
        <w:rPr>
          <w:rFonts w:ascii="GHEA Grapalat" w:hAnsi="GHEA Grapalat"/>
          <w:sz w:val="20"/>
          <w:szCs w:val="20"/>
        </w:rPr>
        <w:t>ՄԱՄԻԿՈՆ ՎԼԱԴԻՄԻՐԻ ՄԻՆԱՍՅԱՆԻ ՎԵՐԱԲԵՐՅԱԼ ՎԱՐՉԱԿԱՆ ՎԱՐՈՒՅԹԸ ԿԱՐՃԵԼՈՒ ՄԱՍԻՆ</w:t>
      </w:r>
      <w:r w:rsidRPr="00FA5D09">
        <w:rPr>
          <w:rFonts w:ascii="Courier New" w:hAnsi="Courier New" w:cs="Courier New"/>
          <w:sz w:val="20"/>
          <w:szCs w:val="20"/>
        </w:rPr>
        <w:t> </w:t>
      </w:r>
    </w:p>
    <w:p w:rsidR="00FA5D09" w:rsidRPr="00FA5D09" w:rsidRDefault="00FA5D09" w:rsidP="00FA5D09">
      <w:pPr>
        <w:pStyle w:val="a4"/>
        <w:jc w:val="both"/>
        <w:rPr>
          <w:rFonts w:ascii="GHEA Grapalat" w:hAnsi="GHEA Grapalat"/>
          <w:sz w:val="20"/>
          <w:szCs w:val="20"/>
        </w:rPr>
      </w:pPr>
      <w:r w:rsidRPr="00FA5D09">
        <w:rPr>
          <w:rStyle w:val="a5"/>
          <w:rFonts w:ascii="GHEA Grapalat" w:hAnsi="GHEA Grapalat"/>
          <w:sz w:val="20"/>
          <w:szCs w:val="20"/>
        </w:rPr>
        <w:t>1. Վարչական ակտի առարկան.</w:t>
      </w:r>
    </w:p>
    <w:p w:rsidR="00FA5D09" w:rsidRPr="00FA5D09" w:rsidRDefault="00FA5D09" w:rsidP="00FA5D0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proofErr w:type="gramStart"/>
      <w:r w:rsidRPr="00FA5D09">
        <w:rPr>
          <w:rFonts w:ascii="GHEA Grapalat" w:hAnsi="GHEA Grapalat"/>
          <w:sz w:val="18"/>
          <w:szCs w:val="18"/>
        </w:rPr>
        <w:t xml:space="preserve">2018 թվականի օգոստոսի 21-ին ՀՀ Ոստիկանության Լոռու մարզային վարչության Վանաձոր քաղաքի Տարոնի բաժնի գրության և Վանաձորի համայնքապետարանի ճարտարապետության և քաղաքաշինության բաժնի կողմից </w:t>
      </w:r>
      <w:proofErr w:type="spellStart"/>
      <w:r w:rsidRPr="00FA5D09">
        <w:rPr>
          <w:rFonts w:ascii="GHEA Grapalat" w:hAnsi="GHEA Grapalat"/>
          <w:sz w:val="18"/>
          <w:szCs w:val="18"/>
        </w:rPr>
        <w:t>կողմից</w:t>
      </w:r>
      <w:proofErr w:type="spellEnd"/>
      <w:r w:rsidRPr="00FA5D09">
        <w:rPr>
          <w:rFonts w:ascii="GHEA Grapalat" w:hAnsi="GHEA Grapalat"/>
          <w:sz w:val="18"/>
          <w:szCs w:val="18"/>
        </w:rPr>
        <w:t xml:space="preserve"> կազմված արձանագրության և զեկուցագրի հիման վրա Մամիկոն Մինասյանի նկատմամբ «Վարչարարության հիմունքների և վարչական վարույթի մասին» ՀՀ օրենքի 30-րդ հոդվածի 1-ին մասի բ) կետի հիմքով Վանաձորի համայնքապետարանի աշխատակազմում հարուցվել է վարչական վարույթ:</w:t>
      </w:r>
      <w:proofErr w:type="gramEnd"/>
    </w:p>
    <w:p w:rsidR="00FA5D09" w:rsidRDefault="00FA5D09" w:rsidP="00FA5D0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en-US"/>
        </w:rPr>
      </w:pPr>
      <w:r w:rsidRPr="00FA5D09">
        <w:rPr>
          <w:rFonts w:ascii="GHEA Grapalat" w:hAnsi="GHEA Grapalat"/>
          <w:sz w:val="18"/>
          <w:szCs w:val="18"/>
        </w:rPr>
        <w:t>«Վարչարարության հիմունքների և վարչական վարույթի մասին» ՀՀ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FA5D09" w:rsidRPr="00FA5D09" w:rsidRDefault="00FA5D09" w:rsidP="00FA5D0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en-US"/>
        </w:rPr>
      </w:pPr>
    </w:p>
    <w:p w:rsidR="00FA5D09" w:rsidRPr="00FA5D09" w:rsidRDefault="00FA5D09" w:rsidP="00FA5D0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en-US"/>
        </w:rPr>
      </w:pPr>
      <w:r w:rsidRPr="00FA5D09">
        <w:rPr>
          <w:rStyle w:val="a5"/>
          <w:rFonts w:ascii="GHEA Grapalat" w:hAnsi="GHEA Grapalat"/>
          <w:sz w:val="20"/>
          <w:szCs w:val="20"/>
          <w:lang w:val="en-US"/>
        </w:rPr>
        <w:t xml:space="preserve">2. </w:t>
      </w:r>
      <w:r w:rsidRPr="00FA5D09">
        <w:rPr>
          <w:rStyle w:val="a5"/>
          <w:rFonts w:ascii="GHEA Grapalat" w:hAnsi="GHEA Grapalat"/>
          <w:sz w:val="20"/>
          <w:szCs w:val="20"/>
        </w:rPr>
        <w:t>Վարչական</w:t>
      </w:r>
      <w:r w:rsidRPr="00FA5D09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FA5D09">
        <w:rPr>
          <w:rStyle w:val="a5"/>
          <w:rFonts w:ascii="GHEA Grapalat" w:hAnsi="GHEA Grapalat"/>
          <w:sz w:val="20"/>
          <w:szCs w:val="20"/>
        </w:rPr>
        <w:t>ակտն</w:t>
      </w:r>
      <w:r w:rsidRPr="00FA5D09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FA5D09">
        <w:rPr>
          <w:rStyle w:val="a5"/>
          <w:rFonts w:ascii="GHEA Grapalat" w:hAnsi="GHEA Grapalat"/>
          <w:sz w:val="20"/>
          <w:szCs w:val="20"/>
        </w:rPr>
        <w:t>ընդունելու</w:t>
      </w:r>
      <w:r w:rsidRPr="00FA5D09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FA5D09">
        <w:rPr>
          <w:rStyle w:val="a5"/>
          <w:rFonts w:ascii="GHEA Grapalat" w:hAnsi="GHEA Grapalat"/>
          <w:sz w:val="20"/>
          <w:szCs w:val="20"/>
        </w:rPr>
        <w:t>համար</w:t>
      </w:r>
      <w:r w:rsidRPr="00FA5D09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FA5D09">
        <w:rPr>
          <w:rStyle w:val="a5"/>
          <w:rFonts w:ascii="GHEA Grapalat" w:hAnsi="GHEA Grapalat"/>
          <w:sz w:val="20"/>
          <w:szCs w:val="20"/>
        </w:rPr>
        <w:t>հիմք</w:t>
      </w:r>
      <w:r w:rsidRPr="00FA5D09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FA5D09">
        <w:rPr>
          <w:rStyle w:val="a5"/>
          <w:rFonts w:ascii="GHEA Grapalat" w:hAnsi="GHEA Grapalat"/>
          <w:sz w:val="20"/>
          <w:szCs w:val="20"/>
        </w:rPr>
        <w:t>հանդիսացող</w:t>
      </w:r>
      <w:r w:rsidRPr="00FA5D09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FA5D09">
        <w:rPr>
          <w:rStyle w:val="a5"/>
          <w:rFonts w:ascii="GHEA Grapalat" w:hAnsi="GHEA Grapalat"/>
          <w:sz w:val="20"/>
          <w:szCs w:val="20"/>
        </w:rPr>
        <w:t>փաստերը</w:t>
      </w:r>
      <w:r w:rsidRPr="00FA5D09">
        <w:rPr>
          <w:rStyle w:val="a5"/>
          <w:rFonts w:ascii="GHEA Grapalat" w:hAnsi="GHEA Grapalat"/>
          <w:sz w:val="20"/>
          <w:szCs w:val="20"/>
          <w:lang w:val="en-US"/>
        </w:rPr>
        <w:t>.</w:t>
      </w:r>
    </w:p>
    <w:p w:rsidR="00FA5D09" w:rsidRPr="00FA5D09" w:rsidRDefault="00FA5D09" w:rsidP="00FA5D0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FA5D09">
        <w:rPr>
          <w:rFonts w:ascii="GHEA Grapalat" w:hAnsi="GHEA Grapalat"/>
          <w:sz w:val="18"/>
          <w:szCs w:val="18"/>
        </w:rPr>
        <w:t>Վանաձորի համայնքապետարանում հարուցված վարչական վարույթի հիման վրա 2018 թվականի սեպտեմբերի 10-ին հրավիրվել են վարչական վարույթի լսումներ: Պատշաճ ծանուցված Մ. Մինասյանը ներկայացել է վարչական վարույթի լսումներին, որի ընթացքում պարտավորվել է կառուցված ինքնակամ շինությունը օրինականացնել օրենքով սահմանված կարգով:</w:t>
      </w:r>
    </w:p>
    <w:p w:rsidR="00FA5D09" w:rsidRPr="00FA5D09" w:rsidRDefault="00FA5D09" w:rsidP="00FA5D0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FA5D09">
        <w:rPr>
          <w:rFonts w:ascii="GHEA Grapalat" w:hAnsi="GHEA Grapalat"/>
          <w:color w:val="000000"/>
          <w:sz w:val="18"/>
          <w:szCs w:val="18"/>
        </w:rPr>
        <w:t>2018 թվականի սեպտեմբերի 19-ին Մամիկոն Վլադիմիրի Մինասյանը</w:t>
      </w:r>
      <w:r w:rsidRPr="00FA5D09">
        <w:rPr>
          <w:rFonts w:ascii="Courier New" w:hAnsi="Courier New" w:cs="Courier New"/>
          <w:color w:val="000000"/>
          <w:sz w:val="18"/>
          <w:szCs w:val="18"/>
        </w:rPr>
        <w:t> </w:t>
      </w:r>
      <w:r w:rsidRPr="00FA5D09">
        <w:rPr>
          <w:rFonts w:ascii="GHEA Grapalat" w:hAnsi="GHEA Grapalat" w:cs="GHEA Grapalat"/>
          <w:color w:val="000000"/>
          <w:sz w:val="18"/>
          <w:szCs w:val="18"/>
        </w:rPr>
        <w:t>Վանաձոր համայնքի ղեկավարին է ներկայացրել թիվ 067/7123</w:t>
      </w:r>
      <w:r w:rsidRPr="00FA5D09">
        <w:rPr>
          <w:rFonts w:ascii="Courier New" w:hAnsi="Courier New" w:cs="Courier New"/>
          <w:color w:val="000000"/>
          <w:sz w:val="18"/>
          <w:szCs w:val="18"/>
        </w:rPr>
        <w:t> </w:t>
      </w:r>
      <w:proofErr w:type="spellStart"/>
      <w:r w:rsidRPr="00FA5D09">
        <w:rPr>
          <w:rFonts w:ascii="GHEA Grapalat" w:hAnsi="GHEA Grapalat" w:cs="GHEA Grapalat"/>
          <w:color w:val="000000"/>
          <w:sz w:val="18"/>
          <w:szCs w:val="18"/>
        </w:rPr>
        <w:t>դիմումը</w:t>
      </w:r>
      <w:proofErr w:type="spellEnd"/>
      <w:r w:rsidRPr="00FA5D09">
        <w:rPr>
          <w:rFonts w:ascii="GHEA Grapalat" w:hAnsi="GHEA Grapalat" w:cs="GHEA Grapalat"/>
          <w:color w:val="000000"/>
          <w:sz w:val="18"/>
          <w:szCs w:val="18"/>
        </w:rPr>
        <w:t>, ըստ որի պետք է օրինականացվի նրա կողմից կառուցված</w:t>
      </w:r>
      <w:r w:rsidRPr="00FA5D09">
        <w:rPr>
          <w:rFonts w:ascii="GHEA Grapalat" w:hAnsi="GHEA Grapalat"/>
          <w:color w:val="000000"/>
          <w:sz w:val="18"/>
          <w:szCs w:val="18"/>
        </w:rPr>
        <w:t xml:space="preserve"> ինքնակամ շինությունը:</w:t>
      </w:r>
    </w:p>
    <w:p w:rsidR="00FA5D09" w:rsidRPr="00FA5D09" w:rsidRDefault="00FA5D09" w:rsidP="00FA5D0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proofErr w:type="gramStart"/>
      <w:r w:rsidRPr="00FA5D09">
        <w:rPr>
          <w:rFonts w:ascii="GHEA Grapalat" w:hAnsi="GHEA Grapalat"/>
          <w:sz w:val="18"/>
          <w:szCs w:val="18"/>
        </w:rPr>
        <w:t>«Վարչարարության հիմունքների և վարչական վարույթի մասին» ՀՀ օրենքի 50-րդ հոդվածի 2-րդ մասի ա) կետի համաձայն՝ վարչական մարմնի նախաձեռնությամբ հարուցված վարչական վարույթը կարող է կարճվել, եթե`</w:t>
      </w:r>
      <w:r w:rsidRPr="00FA5D09">
        <w:rPr>
          <w:rFonts w:ascii="Courier New" w:hAnsi="Courier New" w:cs="Courier New"/>
          <w:sz w:val="18"/>
          <w:szCs w:val="18"/>
        </w:rPr>
        <w:t> </w:t>
      </w:r>
      <w:r w:rsidRPr="00FA5D09">
        <w:rPr>
          <w:rFonts w:ascii="GHEA Grapalat" w:hAnsi="GHEA Grapalat" w:cs="GHEA Grapalat"/>
          <w:sz w:val="18"/>
          <w:szCs w:val="18"/>
        </w:rPr>
        <w:t>անձը, ում հասցեագրված է լինելու վարչական ակտ</w:t>
      </w:r>
      <w:r w:rsidRPr="00FA5D09">
        <w:rPr>
          <w:rFonts w:ascii="GHEA Grapalat" w:hAnsi="GHEA Grapalat"/>
          <w:sz w:val="18"/>
          <w:szCs w:val="18"/>
        </w:rPr>
        <w:t>ը, վերացրել է օրենքի կամ իրավական այլ ակտի պահանջների խախտումները կամ պատշաճ միջոցներ է ձեռնարկել խախտումները կանխելու ուղղությամբ, և նման դեպքերում օրենքն այդ խախտումների վերաբերյալ չի պահանջում վարչական ակտի ընդունում:</w:t>
      </w:r>
      <w:proofErr w:type="gramEnd"/>
    </w:p>
    <w:p w:rsidR="00FA5D09" w:rsidRDefault="00FA5D09" w:rsidP="00FA5D09">
      <w:pPr>
        <w:pStyle w:val="a4"/>
        <w:spacing w:before="0" w:beforeAutospacing="0" w:after="0" w:afterAutospacing="0"/>
        <w:jc w:val="both"/>
        <w:rPr>
          <w:rStyle w:val="a5"/>
          <w:rFonts w:ascii="GHEA Grapalat" w:hAnsi="GHEA Grapalat"/>
          <w:i/>
          <w:iCs/>
          <w:sz w:val="18"/>
          <w:szCs w:val="18"/>
          <w:lang w:val="en-US"/>
        </w:rPr>
      </w:pPr>
      <w:r w:rsidRPr="00FA5D09">
        <w:rPr>
          <w:rFonts w:ascii="GHEA Grapalat" w:hAnsi="GHEA Grapalat"/>
          <w:sz w:val="18"/>
          <w:szCs w:val="18"/>
        </w:rPr>
        <w:t>Այսպիսով, Մամիկոն Վլադիմիրի Մինասյանը պատշաճ միջոցներ է ձեռնարկել իրավախախտումը կանխելու ուղղությամբ, ուստի՝</w:t>
      </w:r>
      <w:r w:rsidRPr="00FA5D09">
        <w:rPr>
          <w:rFonts w:ascii="Courier New" w:hAnsi="Courier New" w:cs="Courier New"/>
          <w:sz w:val="18"/>
          <w:szCs w:val="18"/>
        </w:rPr>
        <w:t> </w:t>
      </w:r>
      <w:r w:rsidRPr="00FA5D09">
        <w:rPr>
          <w:rStyle w:val="a5"/>
          <w:rFonts w:ascii="GHEA Grapalat" w:hAnsi="GHEA Grapalat"/>
          <w:i/>
          <w:iCs/>
          <w:sz w:val="18"/>
          <w:szCs w:val="18"/>
        </w:rPr>
        <w:t>որոշում եմ.</w:t>
      </w:r>
    </w:p>
    <w:p w:rsidR="00FA5D09" w:rsidRPr="00FA5D09" w:rsidRDefault="00FA5D09" w:rsidP="00FA5D0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en-US"/>
        </w:rPr>
      </w:pPr>
    </w:p>
    <w:p w:rsidR="00FA5D09" w:rsidRPr="00FA5D09" w:rsidRDefault="00FA5D09" w:rsidP="00FA5D0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en-US"/>
        </w:rPr>
      </w:pPr>
      <w:r w:rsidRPr="00FA5D09">
        <w:rPr>
          <w:rFonts w:ascii="GHEA Grapalat" w:hAnsi="GHEA Grapalat"/>
          <w:sz w:val="18"/>
          <w:szCs w:val="18"/>
          <w:lang w:val="en-US"/>
        </w:rPr>
        <w:t xml:space="preserve">1. </w:t>
      </w:r>
      <w:r w:rsidRPr="00FA5D09">
        <w:rPr>
          <w:rFonts w:ascii="GHEA Grapalat" w:hAnsi="GHEA Grapalat"/>
          <w:sz w:val="18"/>
          <w:szCs w:val="18"/>
        </w:rPr>
        <w:t>Մամիկոն</w:t>
      </w:r>
      <w:r w:rsidRPr="00FA5D09">
        <w:rPr>
          <w:rFonts w:ascii="GHEA Grapalat" w:hAnsi="GHEA Grapalat"/>
          <w:sz w:val="18"/>
          <w:szCs w:val="18"/>
          <w:lang w:val="en-US"/>
        </w:rPr>
        <w:t xml:space="preserve"> </w:t>
      </w:r>
      <w:r w:rsidRPr="00FA5D09">
        <w:rPr>
          <w:rFonts w:ascii="GHEA Grapalat" w:hAnsi="GHEA Grapalat"/>
          <w:sz w:val="18"/>
          <w:szCs w:val="18"/>
        </w:rPr>
        <w:t>Վլադիմիրի</w:t>
      </w:r>
      <w:r w:rsidRPr="00FA5D09">
        <w:rPr>
          <w:rFonts w:ascii="GHEA Grapalat" w:hAnsi="GHEA Grapalat"/>
          <w:sz w:val="18"/>
          <w:szCs w:val="18"/>
          <w:lang w:val="en-US"/>
        </w:rPr>
        <w:t xml:space="preserve"> </w:t>
      </w:r>
      <w:r w:rsidRPr="00FA5D09">
        <w:rPr>
          <w:rFonts w:ascii="GHEA Grapalat" w:hAnsi="GHEA Grapalat"/>
          <w:sz w:val="18"/>
          <w:szCs w:val="18"/>
        </w:rPr>
        <w:t>Մինասյանի</w:t>
      </w:r>
      <w:r w:rsidRPr="00FA5D09">
        <w:rPr>
          <w:rFonts w:ascii="GHEA Grapalat" w:hAnsi="GHEA Grapalat"/>
          <w:sz w:val="18"/>
          <w:szCs w:val="18"/>
          <w:lang w:val="en-US"/>
        </w:rPr>
        <w:t xml:space="preserve"> </w:t>
      </w:r>
      <w:r w:rsidRPr="00FA5D09">
        <w:rPr>
          <w:rFonts w:ascii="GHEA Grapalat" w:hAnsi="GHEA Grapalat"/>
          <w:sz w:val="18"/>
          <w:szCs w:val="18"/>
        </w:rPr>
        <w:t>վերաբերյալ</w:t>
      </w:r>
      <w:r w:rsidRPr="00FA5D09">
        <w:rPr>
          <w:rFonts w:ascii="GHEA Grapalat" w:hAnsi="GHEA Grapalat"/>
          <w:sz w:val="18"/>
          <w:szCs w:val="18"/>
          <w:lang w:val="en-US"/>
        </w:rPr>
        <w:t xml:space="preserve"> </w:t>
      </w:r>
      <w:r w:rsidRPr="00FA5D09">
        <w:rPr>
          <w:rFonts w:ascii="GHEA Grapalat" w:hAnsi="GHEA Grapalat"/>
          <w:sz w:val="18"/>
          <w:szCs w:val="18"/>
        </w:rPr>
        <w:t>հարուցված</w:t>
      </w:r>
      <w:r w:rsidRPr="00FA5D09">
        <w:rPr>
          <w:rFonts w:ascii="GHEA Grapalat" w:hAnsi="GHEA Grapalat"/>
          <w:sz w:val="18"/>
          <w:szCs w:val="18"/>
          <w:lang w:val="en-US"/>
        </w:rPr>
        <w:t xml:space="preserve"> </w:t>
      </w:r>
      <w:r w:rsidRPr="00FA5D09">
        <w:rPr>
          <w:rFonts w:ascii="GHEA Grapalat" w:hAnsi="GHEA Grapalat"/>
          <w:sz w:val="18"/>
          <w:szCs w:val="18"/>
        </w:rPr>
        <w:t>վարչական</w:t>
      </w:r>
      <w:r w:rsidRPr="00FA5D09">
        <w:rPr>
          <w:rFonts w:ascii="GHEA Grapalat" w:hAnsi="GHEA Grapalat"/>
          <w:sz w:val="18"/>
          <w:szCs w:val="18"/>
          <w:lang w:val="en-US"/>
        </w:rPr>
        <w:t xml:space="preserve"> </w:t>
      </w:r>
      <w:r w:rsidRPr="00FA5D09">
        <w:rPr>
          <w:rFonts w:ascii="GHEA Grapalat" w:hAnsi="GHEA Grapalat"/>
          <w:sz w:val="18"/>
          <w:szCs w:val="18"/>
        </w:rPr>
        <w:t>վարույթը</w:t>
      </w:r>
      <w:r w:rsidRPr="00FA5D09">
        <w:rPr>
          <w:rFonts w:ascii="GHEA Grapalat" w:hAnsi="GHEA Grapalat"/>
          <w:sz w:val="18"/>
          <w:szCs w:val="18"/>
          <w:lang w:val="en-US"/>
        </w:rPr>
        <w:t xml:space="preserve"> </w:t>
      </w:r>
      <w:r w:rsidRPr="00FA5D09">
        <w:rPr>
          <w:rFonts w:ascii="GHEA Grapalat" w:hAnsi="GHEA Grapalat"/>
          <w:sz w:val="18"/>
          <w:szCs w:val="18"/>
        </w:rPr>
        <w:t>կարճել</w:t>
      </w:r>
      <w:r w:rsidRPr="00FA5D09">
        <w:rPr>
          <w:rFonts w:ascii="GHEA Grapalat" w:hAnsi="GHEA Grapalat"/>
          <w:sz w:val="18"/>
          <w:szCs w:val="18"/>
          <w:lang w:val="en-US"/>
        </w:rPr>
        <w:t>:</w:t>
      </w:r>
    </w:p>
    <w:p w:rsidR="00FA5D09" w:rsidRPr="00FA5D09" w:rsidRDefault="00FA5D09" w:rsidP="00FA5D0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FA5D09">
        <w:rPr>
          <w:rFonts w:ascii="GHEA Grapalat" w:hAnsi="GHEA Grapalat"/>
          <w:sz w:val="20"/>
          <w:szCs w:val="20"/>
        </w:rPr>
        <w:t>2. Սույն որոշումն ուժի մեջ է մտնում վարչական ակտի հասցեատիրոջն իրազեկելուն հաջորդող օրվանից:</w:t>
      </w:r>
    </w:p>
    <w:p w:rsidR="00FA5D09" w:rsidRPr="00FA5D09" w:rsidRDefault="00FA5D09" w:rsidP="00FA5D0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FA5D09">
        <w:rPr>
          <w:rFonts w:ascii="GHEA Grapalat" w:hAnsi="GHEA Grapalat"/>
          <w:sz w:val="18"/>
          <w:szCs w:val="18"/>
        </w:rPr>
        <w:t>3. Որոշումը կարող է բողոքարկվել վարչական կարգով համայնքի ղեկավարին և դատական կարգով ՀՀ վարչական դատարան` երկամսյա ժամկետում:</w:t>
      </w:r>
    </w:p>
    <w:p w:rsidR="00FA5D09" w:rsidRPr="00FA5D09" w:rsidRDefault="00FA5D09" w:rsidP="00FA5D09">
      <w:pPr>
        <w:pStyle w:val="a4"/>
        <w:rPr>
          <w:rFonts w:ascii="GHEA Grapalat" w:hAnsi="GHEA Grapalat"/>
          <w:sz w:val="18"/>
          <w:szCs w:val="18"/>
        </w:rPr>
      </w:pPr>
      <w:r w:rsidRPr="00FA5D09">
        <w:rPr>
          <w:rFonts w:ascii="Courier New" w:hAnsi="Courier New" w:cs="Courier New"/>
          <w:sz w:val="18"/>
          <w:szCs w:val="18"/>
        </w:rPr>
        <w:t> </w:t>
      </w:r>
    </w:p>
    <w:p w:rsidR="00FA5D09" w:rsidRPr="00FA5D09" w:rsidRDefault="00FA5D09" w:rsidP="00FA5D09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0"/>
          <w:szCs w:val="20"/>
        </w:rPr>
      </w:pPr>
      <w:r w:rsidRPr="00FA5D09">
        <w:rPr>
          <w:rFonts w:ascii="GHEA Grapalat" w:hAnsi="GHEA Grapalat"/>
          <w:sz w:val="20"/>
          <w:szCs w:val="20"/>
        </w:rPr>
        <w:t xml:space="preserve">ՀԱՄԱՅՆՔԻ  ՂԵԿԱՎԱՐ՝     Մ.ԱՍԼԱՆՅԱՆ </w:t>
      </w:r>
    </w:p>
    <w:p w:rsidR="00FA5D09" w:rsidRPr="00FA5D09" w:rsidRDefault="00FA5D09" w:rsidP="00FA5D09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0"/>
          <w:szCs w:val="20"/>
        </w:rPr>
      </w:pPr>
    </w:p>
    <w:p w:rsidR="00FA5D09" w:rsidRPr="00FA5D09" w:rsidRDefault="00FA5D09" w:rsidP="00FA5D09">
      <w:pPr>
        <w:pStyle w:val="a4"/>
        <w:tabs>
          <w:tab w:val="left" w:pos="2970"/>
        </w:tabs>
        <w:spacing w:before="0" w:beforeAutospacing="0" w:after="0" w:afterAutospacing="0"/>
        <w:ind w:left="720"/>
        <w:jc w:val="both"/>
        <w:rPr>
          <w:rFonts w:ascii="GHEA Grapalat" w:hAnsi="GHEA Grapalat"/>
          <w:i/>
          <w:sz w:val="20"/>
          <w:szCs w:val="20"/>
        </w:rPr>
      </w:pPr>
      <w:r w:rsidRPr="00FA5D09">
        <w:rPr>
          <w:rFonts w:ascii="GHEA Grapalat" w:hAnsi="GHEA Grapalat"/>
          <w:i/>
          <w:sz w:val="20"/>
          <w:szCs w:val="20"/>
        </w:rPr>
        <w:t>Ճիշտ է՝</w:t>
      </w:r>
      <w:r w:rsidRPr="00FA5D09">
        <w:rPr>
          <w:rFonts w:ascii="GHEA Grapalat" w:hAnsi="GHEA Grapalat"/>
          <w:i/>
          <w:sz w:val="20"/>
          <w:szCs w:val="20"/>
        </w:rPr>
        <w:tab/>
      </w:r>
    </w:p>
    <w:p w:rsidR="00FA5D09" w:rsidRPr="00FA5D09" w:rsidRDefault="00FA5D09" w:rsidP="00FA5D09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0"/>
          <w:szCs w:val="20"/>
        </w:rPr>
      </w:pPr>
      <w:r w:rsidRPr="00FA5D09">
        <w:rPr>
          <w:rFonts w:ascii="GHEA Grapalat" w:hAnsi="GHEA Grapalat"/>
          <w:sz w:val="20"/>
          <w:szCs w:val="20"/>
        </w:rPr>
        <w:t xml:space="preserve">ԱՇԽԱՏԱԿԱԶՄԻ  </w:t>
      </w:r>
    </w:p>
    <w:p w:rsidR="00351D0E" w:rsidRPr="00FA5D09" w:rsidRDefault="00FA5D09" w:rsidP="00FA5D09">
      <w:pPr>
        <w:pStyle w:val="a4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FA5D09">
        <w:rPr>
          <w:rFonts w:ascii="GHEA Grapalat" w:hAnsi="GHEA Grapalat"/>
          <w:sz w:val="20"/>
          <w:szCs w:val="20"/>
        </w:rPr>
        <w:t xml:space="preserve">ՔԱՐՏՈՒՂԱՐԻ  ՊԱՇՏՈՆԱԿԱՏԱՐ </w:t>
      </w:r>
      <w:r w:rsidRPr="00FA5D09">
        <w:rPr>
          <w:rFonts w:ascii="GHEA Grapalat" w:hAnsi="GHEA Grapalat"/>
          <w:sz w:val="20"/>
          <w:szCs w:val="20"/>
        </w:rPr>
        <w:tab/>
      </w:r>
      <w:r w:rsidRPr="00FA5D09">
        <w:rPr>
          <w:rFonts w:ascii="GHEA Grapalat" w:hAnsi="GHEA Grapalat"/>
          <w:sz w:val="20"/>
          <w:szCs w:val="20"/>
        </w:rPr>
        <w:tab/>
        <w:t xml:space="preserve">                 </w:t>
      </w:r>
      <w:r w:rsidRPr="00FA5D09">
        <w:rPr>
          <w:rFonts w:ascii="GHEA Grapalat" w:hAnsi="GHEA Grapalat"/>
          <w:sz w:val="20"/>
          <w:szCs w:val="20"/>
        </w:rPr>
        <w:tab/>
        <w:t xml:space="preserve"> Ա.ՕՀԱՆՅԱՆ</w:t>
      </w:r>
    </w:p>
    <w:sectPr w:rsidR="00351D0E" w:rsidRPr="00FA5D09" w:rsidSect="00FA5D09">
      <w:pgSz w:w="11906" w:h="16838"/>
      <w:pgMar w:top="85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D09"/>
    <w:rsid w:val="00351D0E"/>
    <w:rsid w:val="00FA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D0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A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5D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2018-09-20T12:18:00Z</cp:lastPrinted>
  <dcterms:created xsi:type="dcterms:W3CDTF">2018-09-20T12:14:00Z</dcterms:created>
  <dcterms:modified xsi:type="dcterms:W3CDTF">2018-09-20T12:20:00Z</dcterms:modified>
</cp:coreProperties>
</file>