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5C0288" w:rsidTr="005C02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0288" w:rsidRDefault="005C028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288" w:rsidRDefault="005C028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5C0288" w:rsidRDefault="005C0288" w:rsidP="005C0288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="00F24A28">
        <w:rPr>
          <w:rFonts w:ascii="GHEA Grapalat" w:hAnsi="GHEA Grapalat"/>
        </w:rPr>
        <w:t>2</w:t>
      </w:r>
      <w:r>
        <w:rPr>
          <w:rFonts w:ascii="GHEA Grapalat" w:hAnsi="GHEA Grapalat"/>
        </w:rPr>
        <w:t>1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 w:rsidR="00F24A28">
        <w:rPr>
          <w:rFonts w:ascii="GHEA Grapalat" w:hAnsi="GHEA Grapalat" w:cs="Courier New"/>
          <w:sz w:val="22"/>
          <w:szCs w:val="22"/>
        </w:rPr>
        <w:t>625</w:t>
      </w:r>
      <w:r>
        <w:rPr>
          <w:rFonts w:ascii="GHEA Grapalat" w:hAnsi="GHEA Grapalat" w:cs="GHEA Grapalat"/>
          <w:sz w:val="22"/>
          <w:szCs w:val="22"/>
        </w:rPr>
        <w:t>-Ա</w:t>
      </w:r>
    </w:p>
    <w:p w:rsidR="005C0288" w:rsidRDefault="005C0288" w:rsidP="005C0288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5C0288" w:rsidRPr="005C0288" w:rsidRDefault="005C0288" w:rsidP="005C0288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5C0288">
        <w:rPr>
          <w:rFonts w:ascii="GHEA Grapalat" w:hAnsi="GHEA Grapalat"/>
          <w:sz w:val="22"/>
          <w:szCs w:val="22"/>
        </w:rPr>
        <w:t xml:space="preserve">ՍՈՒՐԵՆ ՍԵՐՅՈԺԱՅԻ ԳԱԲՈՅԱՆԻՆ ՎԱՆԱՁՈՐ ՔԱՂԱՔԻ </w:t>
      </w:r>
      <w:r>
        <w:rPr>
          <w:rFonts w:ascii="GHEA Grapalat" w:hAnsi="GHEA Grapalat"/>
          <w:sz w:val="22"/>
          <w:szCs w:val="22"/>
        </w:rPr>
        <w:t xml:space="preserve"> </w:t>
      </w:r>
      <w:r w:rsidRPr="005C0288">
        <w:rPr>
          <w:rFonts w:ascii="GHEA Grapalat" w:hAnsi="GHEA Grapalat"/>
          <w:sz w:val="22"/>
          <w:szCs w:val="22"/>
        </w:rPr>
        <w:t xml:space="preserve">ԵՐԵՎԱՆՅԱՆ </w:t>
      </w:r>
      <w:r>
        <w:rPr>
          <w:rFonts w:ascii="GHEA Grapalat" w:hAnsi="GHEA Grapalat"/>
          <w:sz w:val="22"/>
          <w:szCs w:val="22"/>
        </w:rPr>
        <w:t xml:space="preserve"> </w:t>
      </w:r>
      <w:r w:rsidRPr="005C0288">
        <w:rPr>
          <w:rFonts w:ascii="GHEA Grapalat" w:hAnsi="GHEA Grapalat"/>
          <w:sz w:val="22"/>
          <w:szCs w:val="22"/>
        </w:rPr>
        <w:t>ԽՃՈՒՂՈՒ ԹԻՎ 120-1 ՀԱՍՑԵՈՒՄ ԳՏՆՎՈՂ ԲՆԱԿԵԼԻ ՏԱՆ ԸՆԴԼԱՅՆՄԱՆ ՀԱՄԱՐ ՀՈՂԱՄԱՍ ՕՏԱՐԵԼՈՒ ՄԱՍԻՆ</w:t>
      </w:r>
    </w:p>
    <w:p w:rsidR="005C0288" w:rsidRPr="005C0288" w:rsidRDefault="005C0288" w:rsidP="005C028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C0288">
        <w:rPr>
          <w:rFonts w:ascii="Courier New" w:hAnsi="Courier New" w:cs="Courier New"/>
          <w:sz w:val="22"/>
          <w:szCs w:val="22"/>
        </w:rPr>
        <w:t> </w:t>
      </w:r>
      <w:r w:rsidRPr="005C0288"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ab/>
      </w:r>
      <w:r w:rsidRPr="005C0288">
        <w:rPr>
          <w:rFonts w:ascii="GHEA Grapalat" w:hAnsi="GHEA Grapalat" w:cs="GHEA Grapalat"/>
          <w:sz w:val="22"/>
          <w:szCs w:val="22"/>
        </w:rPr>
        <w:t xml:space="preserve">Հիմք ընդունելով Սուրեն Սերյոժայի Գաբոյանի (ծնված 08.09.1973թ.) </w:t>
      </w:r>
      <w:r w:rsidRPr="005C0288">
        <w:rPr>
          <w:rFonts w:ascii="Courier New" w:hAnsi="Courier New" w:cs="Courier New"/>
          <w:sz w:val="22"/>
          <w:szCs w:val="22"/>
        </w:rPr>
        <w:t> </w:t>
      </w:r>
      <w:r w:rsidRPr="005C0288">
        <w:rPr>
          <w:rFonts w:ascii="GHEA Grapalat" w:hAnsi="GHEA Grapalat" w:cs="GHEA Grapalat"/>
          <w:sz w:val="22"/>
          <w:szCs w:val="22"/>
        </w:rPr>
        <w:t xml:space="preserve">դիմումը,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C0288">
        <w:rPr>
          <w:rFonts w:ascii="GHEA Grapalat" w:hAnsi="GHEA Grapalat" w:cs="GHEA Grapalat"/>
          <w:sz w:val="22"/>
          <w:szCs w:val="22"/>
        </w:rPr>
        <w:t xml:space="preserve">անշարժ գույքի նկատմամբ իրավունքների պետական </w:t>
      </w:r>
      <w:r w:rsidRPr="005C0288">
        <w:rPr>
          <w:rFonts w:ascii="GHEA Grapalat" w:hAnsi="GHEA Grapalat"/>
          <w:sz w:val="22"/>
          <w:szCs w:val="22"/>
        </w:rPr>
        <w:t xml:space="preserve">գրանցման </w:t>
      </w:r>
      <w:r>
        <w:rPr>
          <w:rFonts w:ascii="GHEA Grapalat" w:hAnsi="GHEA Grapalat"/>
          <w:sz w:val="22"/>
          <w:szCs w:val="22"/>
        </w:rPr>
        <w:t xml:space="preserve"> </w:t>
      </w:r>
      <w:r w:rsidRPr="005C0288">
        <w:rPr>
          <w:rFonts w:ascii="GHEA Grapalat" w:hAnsi="GHEA Grapalat"/>
          <w:sz w:val="22"/>
          <w:szCs w:val="22"/>
        </w:rPr>
        <w:t>թիվ 28082015-06-0045</w:t>
      </w:r>
      <w:r>
        <w:rPr>
          <w:rFonts w:ascii="GHEA Grapalat" w:hAnsi="GHEA Grapalat"/>
          <w:sz w:val="22"/>
          <w:szCs w:val="22"/>
        </w:rPr>
        <w:t xml:space="preserve"> </w:t>
      </w:r>
      <w:r w:rsidRPr="005C0288">
        <w:rPr>
          <w:rFonts w:ascii="GHEA Grapalat" w:hAnsi="GHEA Grapalat"/>
          <w:sz w:val="22"/>
          <w:szCs w:val="22"/>
        </w:rPr>
        <w:t xml:space="preserve">և թիվ 07062017-06-0031 </w:t>
      </w:r>
      <w:r w:rsidRPr="005C0288">
        <w:rPr>
          <w:rFonts w:ascii="Courier New" w:hAnsi="Courier New" w:cs="Courier New"/>
          <w:sz w:val="22"/>
          <w:szCs w:val="22"/>
        </w:rPr>
        <w:t> </w:t>
      </w:r>
      <w:r w:rsidRPr="005C0288">
        <w:rPr>
          <w:rFonts w:ascii="GHEA Grapalat" w:hAnsi="GHEA Grapalat" w:cs="GHEA Grapalat"/>
          <w:sz w:val="22"/>
          <w:szCs w:val="22"/>
        </w:rPr>
        <w:t>վկայականները, 03.05.2017թ. ծառայությունների մատուցման թիվ 44 հաշվարկը, հանրային ծառայություններ մատուցող կազմակերպությունների եզրակացությունները,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C0288">
        <w:rPr>
          <w:rFonts w:ascii="GHEA Grapalat" w:hAnsi="GHEA Grapalat" w:cs="GHEA Grapalat"/>
          <w:sz w:val="22"/>
          <w:szCs w:val="22"/>
        </w:rPr>
        <w:t xml:space="preserve"> ղեկավարվելով ՀՀ հողային օրենսգրքի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C0288">
        <w:rPr>
          <w:rFonts w:ascii="GHEA Grapalat" w:hAnsi="GHEA Grapalat" w:cs="GHEA Grapalat"/>
          <w:sz w:val="22"/>
          <w:szCs w:val="22"/>
        </w:rPr>
        <w:t xml:space="preserve"> 66-րդ հոդվածի 1-ին մաս</w:t>
      </w:r>
      <w:r w:rsidRPr="005C0288">
        <w:rPr>
          <w:rFonts w:ascii="GHEA Grapalat" w:hAnsi="GHEA Grapalat"/>
          <w:sz w:val="22"/>
          <w:szCs w:val="22"/>
        </w:rPr>
        <w:t xml:space="preserve">ի 4-րդ և 8-րդ կետերով` </w:t>
      </w:r>
      <w:r>
        <w:rPr>
          <w:rFonts w:ascii="GHEA Grapalat" w:hAnsi="GHEA Grapalat"/>
          <w:sz w:val="22"/>
          <w:szCs w:val="22"/>
        </w:rPr>
        <w:t xml:space="preserve">  </w:t>
      </w:r>
      <w:r w:rsidRPr="005C0288">
        <w:rPr>
          <w:rStyle w:val="a6"/>
          <w:rFonts w:ascii="GHEA Grapalat" w:hAnsi="GHEA Grapalat"/>
          <w:b/>
          <w:bCs/>
        </w:rPr>
        <w:t xml:space="preserve">որոշում </w:t>
      </w:r>
      <w:r>
        <w:rPr>
          <w:rStyle w:val="a6"/>
          <w:rFonts w:ascii="GHEA Grapalat" w:hAnsi="GHEA Grapalat"/>
          <w:b/>
          <w:bCs/>
        </w:rPr>
        <w:t xml:space="preserve"> </w:t>
      </w:r>
      <w:r w:rsidRPr="005C0288">
        <w:rPr>
          <w:rStyle w:val="a6"/>
          <w:rFonts w:ascii="GHEA Grapalat" w:hAnsi="GHEA Grapalat"/>
          <w:b/>
          <w:bCs/>
        </w:rPr>
        <w:t>եմ.</w:t>
      </w:r>
      <w:r w:rsidRPr="005C0288">
        <w:rPr>
          <w:rStyle w:val="a6"/>
          <w:rFonts w:ascii="Courier New" w:hAnsi="Courier New" w:cs="Courier New"/>
          <w:b/>
          <w:bCs/>
          <w:sz w:val="22"/>
          <w:szCs w:val="22"/>
        </w:rPr>
        <w:t>  </w:t>
      </w:r>
    </w:p>
    <w:p w:rsidR="005C0288" w:rsidRPr="005C0288" w:rsidRDefault="005C0288" w:rsidP="005C0288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5C0288">
        <w:rPr>
          <w:rFonts w:ascii="GHEA Grapalat" w:hAnsi="GHEA Grapalat"/>
          <w:sz w:val="22"/>
          <w:szCs w:val="22"/>
        </w:rPr>
        <w:t>1.</w:t>
      </w:r>
      <w:r w:rsidRPr="005C0288">
        <w:rPr>
          <w:rFonts w:ascii="GHEA Grapalat" w:hAnsi="GHEA Grapalat" w:cs="GHEA Grapalat"/>
          <w:sz w:val="22"/>
          <w:szCs w:val="22"/>
        </w:rPr>
        <w:t>Վանաձոր քաղաքի Երևանյան խճուղու թիվ 120-1/1 հասցեում գտնվող, ՀՀ հողային օրենսգրքի 60-րդ հոդվածով սահմանված հողամասերի թվին չդասվող, Վանաձոր համայնքի սեփականություն հանդիսացող 48.5քմ մակերեսով հողամասը, համաձայն Վա</w:t>
      </w:r>
      <w:r w:rsidRPr="005C0288">
        <w:rPr>
          <w:rFonts w:ascii="GHEA Grapalat" w:hAnsi="GHEA Grapalat"/>
          <w:sz w:val="22"/>
          <w:szCs w:val="22"/>
        </w:rPr>
        <w:t xml:space="preserve">նաձոր համայնքի անվամբ անշարժ գույքի նկատմամբ իրավունքների պետական գրանցման թիվ 07062017-06-0031 վկայականի, հողի կադաստրային արժեքով` </w:t>
      </w:r>
      <w:r w:rsidRPr="005C0288">
        <w:rPr>
          <w:rFonts w:ascii="GHEA Grapalat" w:hAnsi="GHEA Grapalat" w:cs="GHEA Grapalat"/>
          <w:sz w:val="22"/>
          <w:szCs w:val="22"/>
        </w:rPr>
        <w:t>92830</w:t>
      </w:r>
      <w:r w:rsidRPr="005C0288">
        <w:rPr>
          <w:rFonts w:ascii="Courier New" w:hAnsi="Courier New" w:cs="Courier New"/>
          <w:sz w:val="22"/>
          <w:szCs w:val="22"/>
        </w:rPr>
        <w:t> </w:t>
      </w:r>
      <w:r w:rsidRPr="005C0288">
        <w:rPr>
          <w:rFonts w:ascii="GHEA Grapalat" w:hAnsi="GHEA Grapalat" w:cs="GHEA Grapalat"/>
          <w:sz w:val="22"/>
          <w:szCs w:val="22"/>
        </w:rPr>
        <w:t xml:space="preserve">/իննսուներկու հազար ութ հարյուր երեսուն/ ՀՀ դրամով </w:t>
      </w:r>
      <w:r w:rsidRPr="005C0288">
        <w:rPr>
          <w:rFonts w:ascii="Courier New" w:hAnsi="Courier New" w:cs="Courier New"/>
          <w:sz w:val="22"/>
          <w:szCs w:val="22"/>
        </w:rPr>
        <w:t> </w:t>
      </w:r>
      <w:r w:rsidRPr="005C0288">
        <w:rPr>
          <w:rFonts w:ascii="GHEA Grapalat" w:hAnsi="GHEA Grapalat" w:cs="GHEA Grapalat"/>
          <w:sz w:val="22"/>
          <w:szCs w:val="22"/>
        </w:rPr>
        <w:t xml:space="preserve">ուղղակի վաճառքի ձևով օտարել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C0288">
        <w:rPr>
          <w:rFonts w:ascii="GHEA Grapalat" w:hAnsi="GHEA Grapalat" w:cs="GHEA Grapalat"/>
          <w:sz w:val="22"/>
          <w:szCs w:val="22"/>
        </w:rPr>
        <w:t>Վանաձոր քաղաքի Երևանյան խճուղու թիվ 120-1 հասցեի բնակիչ Սուրեն Սերյոժայի Գաբոյանին` բնակելի տան ընդլայնման համար: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5C0288">
        <w:rPr>
          <w:rFonts w:ascii="GHEA Grapalat" w:hAnsi="GHEA Grapalat" w:cs="GHEA Grapalat"/>
          <w:sz w:val="22"/>
          <w:szCs w:val="22"/>
        </w:rPr>
        <w:t>2.Վանաձորի համայնքապետարանի աշխատակազմի գույքի կառավարման և եկամուտների հավաքագրման բաժնին` Սուրեն Սերյոժայի Գաբոյանի հետ ՀՀ օրենսդրությամբ սահմանված կարգով կնքել 48.5քմ</w:t>
      </w:r>
      <w:r w:rsidRPr="005C0288">
        <w:rPr>
          <w:rFonts w:ascii="GHEA Grapalat" w:hAnsi="GHEA Grapalat"/>
          <w:sz w:val="22"/>
          <w:szCs w:val="22"/>
        </w:rPr>
        <w:t xml:space="preserve"> մակերեսով հողամասի առուվաճառքի պայմանագիր: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5C0288">
        <w:rPr>
          <w:rFonts w:ascii="GHEA Grapalat" w:hAnsi="GHEA Grapalat"/>
          <w:sz w:val="22"/>
          <w:szCs w:val="22"/>
        </w:rPr>
        <w:t xml:space="preserve">3. Սույն որոշումն ուժի մեջ է մտնում ընդունմանը հաջորդող օրվանից: </w:t>
      </w:r>
      <w:r w:rsidRPr="005C0288">
        <w:rPr>
          <w:rFonts w:ascii="Courier New" w:hAnsi="Courier New" w:cs="Courier New"/>
          <w:sz w:val="22"/>
          <w:szCs w:val="22"/>
        </w:rPr>
        <w:t> </w:t>
      </w:r>
    </w:p>
    <w:p w:rsidR="005C0288" w:rsidRDefault="005C0288" w:rsidP="005C0288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5C0288">
        <w:rPr>
          <w:rFonts w:ascii="Courier New" w:hAnsi="Courier New" w:cs="Courier New"/>
          <w:sz w:val="22"/>
          <w:szCs w:val="22"/>
        </w:rPr>
        <w:t> </w:t>
      </w:r>
    </w:p>
    <w:p w:rsidR="005C0288" w:rsidRPr="005C0288" w:rsidRDefault="005C0288" w:rsidP="005C0288">
      <w:pPr>
        <w:pStyle w:val="a4"/>
        <w:jc w:val="both"/>
        <w:rPr>
          <w:rFonts w:ascii="GHEA Grapalat" w:hAnsi="GHEA Grapalat"/>
          <w:sz w:val="22"/>
          <w:szCs w:val="22"/>
        </w:rPr>
      </w:pPr>
    </w:p>
    <w:p w:rsidR="005C0288" w:rsidRDefault="005C0288" w:rsidP="005C0288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5C0288" w:rsidRDefault="005C0288" w:rsidP="005C0288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5C0288" w:rsidRDefault="005C0288" w:rsidP="005C0288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5C0288" w:rsidRDefault="005C0288" w:rsidP="005C0288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5C0288" w:rsidRDefault="005C0288" w:rsidP="005C0288">
      <w:pPr>
        <w:pStyle w:val="a4"/>
        <w:spacing w:before="0" w:beforeAutospacing="0" w:after="0" w:afterAutospacing="0"/>
        <w:ind w:left="1440"/>
        <w:jc w:val="both"/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021D91" w:rsidRDefault="00021D91"/>
    <w:sectPr w:rsidR="00021D91" w:rsidSect="005C0288">
      <w:pgSz w:w="11907" w:h="16839" w:code="9"/>
      <w:pgMar w:top="850" w:right="567" w:bottom="8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0288"/>
    <w:rsid w:val="00021D91"/>
    <w:rsid w:val="00132C7C"/>
    <w:rsid w:val="0031187E"/>
    <w:rsid w:val="00421946"/>
    <w:rsid w:val="005C0288"/>
    <w:rsid w:val="006A3629"/>
    <w:rsid w:val="007438AB"/>
    <w:rsid w:val="009115A6"/>
    <w:rsid w:val="00C01952"/>
    <w:rsid w:val="00F06891"/>
    <w:rsid w:val="00F24A28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28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C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0288"/>
    <w:rPr>
      <w:b/>
      <w:bCs/>
    </w:rPr>
  </w:style>
  <w:style w:type="character" w:styleId="a6">
    <w:name w:val="Emphasis"/>
    <w:basedOn w:val="a0"/>
    <w:uiPriority w:val="20"/>
    <w:qFormat/>
    <w:rsid w:val="005C02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2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2017-06-22T05:43:00Z</cp:lastPrinted>
  <dcterms:created xsi:type="dcterms:W3CDTF">2017-06-22T05:44:00Z</dcterms:created>
  <dcterms:modified xsi:type="dcterms:W3CDTF">2017-06-22T05:44:00Z</dcterms:modified>
</cp:coreProperties>
</file>