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B55B2E" w:rsidTr="00B55B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B2E" w:rsidRDefault="00B55B2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B2E" w:rsidRDefault="00B55B2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B55B2E" w:rsidRDefault="00B55B2E" w:rsidP="00B55B2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457-Ա</w:t>
      </w:r>
    </w:p>
    <w:p w:rsidR="00B55B2E" w:rsidRDefault="00B55B2E" w:rsidP="00B55B2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ՎԱՐԴԱՆԱՆՑ ՓՈՂՈՑԻ ԹԻՎ 51 ՇԵՆՔԻ ԹԻՎ 42 ԲՆԱԿԱՐԱՆԸ ԱՐՏՅՈՄ ԳԵՎՈՐԳԻ ՍՄԲԱՏՅԱՆԻՆ, ՄԱՐԻԱՆԱ ՍԵՐԺԻԿԻ ՎԱՐԴԱՆՅԱՆԻՆ, ՄՈՆԻԿԱ ԱՐՏՅՈՄԻ ՍՄԲԱՏՅԱՆԻՆ,ՄԵՐԻ ԱՐՏՅՈՄԻ ՍՄԲԱՏՅԱՆԻՆ ԵՎ ԴԱՎԻԹ ԱՐՏՅՈՄԻ ՍՄԲԱՏՅԱՆԻՆ ՕՏԱՐԵԼՈՒ ՄԱՍԻՆ</w:t>
      </w:r>
      <w:r>
        <w:rPr>
          <w:rFonts w:ascii="Courier New" w:hAnsi="Courier New" w:cs="Courier New"/>
        </w:rPr>
        <w:t> </w:t>
      </w:r>
    </w:p>
    <w:p w:rsidR="00B55B2E" w:rsidRPr="00B55B2E" w:rsidRDefault="00B55B2E" w:rsidP="00B55B2E">
      <w:pPr>
        <w:pStyle w:val="a4"/>
        <w:jc w:val="both"/>
        <w:rPr>
          <w:rFonts w:ascii="GHEA Grapalat" w:hAnsi="GHEA Grapalat"/>
          <w:sz w:val="18"/>
          <w:szCs w:val="18"/>
        </w:rPr>
      </w:pPr>
      <w:r w:rsidRPr="00B55B2E">
        <w:rPr>
          <w:rFonts w:ascii="Courier New" w:hAnsi="Courier New" w:cs="Courier New"/>
          <w:sz w:val="18"/>
          <w:szCs w:val="18"/>
        </w:rPr>
        <w:t xml:space="preserve">  </w:t>
      </w:r>
      <w:r w:rsidRPr="00B55B2E">
        <w:rPr>
          <w:rFonts w:ascii="GHEA Grapalat" w:hAnsi="GHEA Grapalat" w:cs="GHEA Grapalat"/>
          <w:sz w:val="18"/>
          <w:szCs w:val="18"/>
        </w:rPr>
        <w:t xml:space="preserve">Հիմք ընդունելով 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Արտյոմ Գևորգի Սմբատ</w:t>
      </w:r>
      <w:r w:rsidRPr="00B55B2E">
        <w:rPr>
          <w:rFonts w:ascii="GHEA Grapalat" w:hAnsi="GHEA Grapalat"/>
          <w:sz w:val="18"/>
          <w:szCs w:val="18"/>
          <w:lang w:val="ru-RU"/>
        </w:rPr>
        <w:t>յանի</w:t>
      </w:r>
      <w:r w:rsidRPr="00B55B2E">
        <w:rPr>
          <w:rFonts w:ascii="GHEA Grapalat" w:hAnsi="GHEA Grapalat"/>
          <w:sz w:val="18"/>
          <w:szCs w:val="18"/>
        </w:rPr>
        <w:t xml:space="preserve"> (1977թ.), Մարիանա Սերժիկի Վարդանյանի (1983թ.), Մոնիկա Արտյոմի Սմբատյանի (2002թ.), Մերի Արտյոմի Սմբատյանի (2012թ.)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 xml:space="preserve">և Դավիթ Արտյոմի Սմբատյանի 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(2012թ.) դիմումը, ղեկավարվելով «Բազմաբնակարան շենքի կառավարման մասին» ՀՀ օրենքի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6-րդ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և 24-րդ հոդվածներով, ՀՀ կառավարության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1997թ.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մար</w:t>
      </w:r>
      <w:r w:rsidRPr="00B55B2E">
        <w:rPr>
          <w:rFonts w:ascii="GHEA Grapalat" w:hAnsi="GHEA Grapalat"/>
          <w:sz w:val="18"/>
          <w:szCs w:val="18"/>
        </w:rPr>
        <w:t>տի 14-ի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թիվ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51 որոշմամբ, Վանաձոր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համայնքի ավագանու 2001թ. մարտի 23-ի թիվ 21 և 2005թ. օգոստոսի 26-ի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թիվ 212 որոշումներով և «Իրավական ակտերի մասին» ՀՀ օրենքի 60-րդ հոդվածով՝ որոշում եմ.</w:t>
      </w:r>
      <w:r w:rsidRPr="00B55B2E">
        <w:rPr>
          <w:rFonts w:ascii="GHEA Grapalat" w:hAnsi="GHEA Grapalat" w:cs="GHEA Grapalat"/>
          <w:sz w:val="18"/>
          <w:szCs w:val="18"/>
        </w:rPr>
        <w:tab/>
      </w:r>
      <w:r w:rsidRPr="00B55B2E">
        <w:rPr>
          <w:rFonts w:ascii="GHEA Grapalat" w:hAnsi="GHEA Grapalat" w:cs="GHEA Grapalat"/>
          <w:sz w:val="18"/>
          <w:szCs w:val="18"/>
        </w:rPr>
        <w:br/>
      </w:r>
      <w:r w:rsidRPr="00B55B2E">
        <w:rPr>
          <w:rStyle w:val="a5"/>
          <w:b w:val="0"/>
          <w:bCs w:val="0"/>
          <w:sz w:val="18"/>
          <w:szCs w:val="18"/>
          <w:lang/>
        </w:rPr>
        <w:t>       </w:t>
      </w:r>
      <w:r w:rsidRPr="00B55B2E">
        <w:rPr>
          <w:rFonts w:ascii="GHEA Grapalat" w:hAnsi="GHEA Grapalat"/>
          <w:sz w:val="18"/>
          <w:szCs w:val="18"/>
          <w:lang/>
        </w:rPr>
        <w:t>1.Հանձնարարել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/>
          <w:sz w:val="18"/>
          <w:szCs w:val="18"/>
        </w:rPr>
        <w:t>Վանաձորի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համայնքապետարանի աշխատակազմի</w:t>
      </w:r>
      <w:r w:rsidRPr="00B55B2E">
        <w:rPr>
          <w:rFonts w:ascii="GHEA Grapalat" w:hAnsi="GHEA Grapalat"/>
          <w:sz w:val="18"/>
          <w:szCs w:val="18"/>
        </w:rPr>
        <w:t xml:space="preserve"> համատիրությունների և բնակարանային տնտեսության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բաժնի գլխավոր մասնագետ Քաջիկ Թադևոսյանին՝ դիմելու անշարժ գույքի կադաստրի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պետական կոմիտեի Վանաձորի տարածքային ստորաբաժանում</w:t>
      </w:r>
      <w:r w:rsidRPr="00B55B2E">
        <w:rPr>
          <w:rFonts w:ascii="GHEA Grapalat" w:hAnsi="GHEA Grapalat"/>
          <w:sz w:val="18"/>
          <w:szCs w:val="18"/>
        </w:rPr>
        <w:t>՝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ՀՀ օրենսդրությամբ սահմանված կարգով Վարդանանց փողոցի թիվ 51 շենքի թիվ 42 երկու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սենյ</w:t>
      </w:r>
      <w:r w:rsidRPr="00B55B2E">
        <w:rPr>
          <w:rFonts w:ascii="GHEA Grapalat" w:hAnsi="GHEA Grapalat"/>
          <w:sz w:val="18"/>
          <w:szCs w:val="18"/>
          <w:lang/>
        </w:rPr>
        <w:t>ականոց բնակարանի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18"/>
          <w:szCs w:val="18"/>
        </w:rPr>
        <w:tab/>
      </w:r>
      <w:r w:rsidRPr="00B55B2E">
        <w:rPr>
          <w:rFonts w:ascii="GHEA Grapalat" w:hAnsi="GHEA Grapalat"/>
          <w:sz w:val="18"/>
          <w:szCs w:val="18"/>
        </w:rPr>
        <w:br/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 xml:space="preserve"> 2.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/>
          <w:sz w:val="18"/>
          <w:szCs w:val="18"/>
        </w:rPr>
        <w:t>Վանաձոր քաղաքի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/>
          <w:sz w:val="18"/>
          <w:szCs w:val="18"/>
          <w:lang/>
        </w:rPr>
        <w:t>Վարդանանց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փողոցի թիվ 51 շենքի թիվ 42 երկու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սենյականոց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բնակարանը 25 000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/>
        </w:rPr>
        <w:t>դրամով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ուղղակի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վաճառքի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ձևով</w:t>
      </w:r>
      <w:r w:rsidRPr="00B55B2E">
        <w:rPr>
          <w:rFonts w:ascii="GHEA Grapalat" w:hAnsi="GHEA Grapalat"/>
          <w:sz w:val="18"/>
          <w:szCs w:val="18"/>
        </w:rPr>
        <w:t xml:space="preserve">, որպես 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սեփականություն,</w:t>
      </w:r>
      <w:r w:rsidRPr="00B55B2E">
        <w:rPr>
          <w:rFonts w:ascii="GHEA Grapalat" w:hAnsi="GHEA Grapalat"/>
          <w:sz w:val="18"/>
          <w:szCs w:val="18"/>
          <w:lang/>
        </w:rPr>
        <w:t xml:space="preserve"> օտարել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նշված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բնա</w:t>
      </w:r>
      <w:r w:rsidRPr="00B55B2E">
        <w:rPr>
          <w:rFonts w:ascii="GHEA Grapalat" w:hAnsi="GHEA Grapalat"/>
          <w:sz w:val="18"/>
          <w:szCs w:val="18"/>
          <w:lang/>
        </w:rPr>
        <w:t>կարանի վարձակալներ</w:t>
      </w:r>
      <w:r w:rsidRPr="00B55B2E">
        <w:rPr>
          <w:rFonts w:ascii="GHEA Grapalat" w:hAnsi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</w:t>
      </w:r>
      <w:r w:rsidRPr="00B55B2E">
        <w:rPr>
          <w:rFonts w:ascii="GHEA Grapalat" w:hAnsi="GHEA Grapalat"/>
          <w:sz w:val="18"/>
          <w:szCs w:val="18"/>
          <w:lang w:val="ru-RU"/>
        </w:rPr>
        <w:t>Արտյոմ Գևորգի</w:t>
      </w:r>
      <w:r>
        <w:rPr>
          <w:rFonts w:ascii="GHEA Grapalat" w:hAnsi="GHEA Grapalat"/>
          <w:sz w:val="18"/>
          <w:szCs w:val="18"/>
        </w:rPr>
        <w:t xml:space="preserve"> </w:t>
      </w:r>
      <w:r w:rsidRPr="00B55B2E">
        <w:rPr>
          <w:rFonts w:ascii="GHEA Grapalat" w:hAnsi="GHEA Grapalat"/>
          <w:sz w:val="18"/>
          <w:szCs w:val="18"/>
          <w:lang w:val="ru-RU"/>
        </w:rPr>
        <w:t>Սմբատյանին</w:t>
      </w:r>
      <w:r w:rsidRPr="00B55B2E">
        <w:rPr>
          <w:rFonts w:ascii="GHEA Grapalat" w:hAnsi="GHEA Grapalat"/>
          <w:sz w:val="18"/>
          <w:szCs w:val="18"/>
        </w:rPr>
        <w:t xml:space="preserve">, Մարիանա Սերժիկի Վարդանյանին, Մոնիկա Արտյոմի Սմբատյանին, Մերի Արտյոմի Սմբատյանին 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և Դավիթ Արտյոմի Սմբատյանին:</w:t>
      </w:r>
      <w:r w:rsidRPr="00B55B2E">
        <w:rPr>
          <w:rFonts w:ascii="GHEA Grapalat" w:hAnsi="GHEA Grapalat" w:cs="GHEA Grapalat"/>
          <w:sz w:val="18"/>
          <w:szCs w:val="18"/>
        </w:rPr>
        <w:tab/>
      </w:r>
      <w:r w:rsidRPr="00B55B2E">
        <w:rPr>
          <w:rFonts w:ascii="GHEA Grapalat" w:hAnsi="GHEA Grapalat" w:cs="GHEA Grapalat"/>
          <w:sz w:val="18"/>
          <w:szCs w:val="18"/>
        </w:rPr>
        <w:br/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3.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Վանաձոր քաղաքի</w:t>
      </w:r>
      <w:r w:rsidRPr="00B55B2E"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/>
        </w:rPr>
        <w:t>Վարդանանց փողոցի թիվ 51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/>
          <w:sz w:val="18"/>
          <w:szCs w:val="18"/>
        </w:rPr>
        <w:t>շենքի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կառուցման և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/>
          <w:sz w:val="18"/>
          <w:szCs w:val="18"/>
          <w:lang/>
        </w:rPr>
        <w:t xml:space="preserve">սպասարկման 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համար</w:t>
      </w:r>
      <w:r w:rsidRPr="00B55B2E"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/>
        </w:rPr>
        <w:t>անհրաժեշտ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/>
        </w:rPr>
        <w:t xml:space="preserve">հողամասի </w:t>
      </w:r>
      <w:r w:rsidRPr="00B55B2E">
        <w:rPr>
          <w:rFonts w:ascii="GHEA Grapalat" w:hAnsi="GHEA Grapalat"/>
          <w:sz w:val="18"/>
          <w:szCs w:val="18"/>
          <w:lang/>
        </w:rPr>
        <w:t xml:space="preserve">համապատասխան չափաբաժնի նկատմամբ սեփականության իրավունքը ենթակա է </w:t>
      </w:r>
      <w:r w:rsidRPr="00B55B2E">
        <w:rPr>
          <w:rFonts w:ascii="GHEA Grapalat" w:hAnsi="GHEA Grapalat" w:cs="GHEA Grapalat"/>
          <w:sz w:val="18"/>
          <w:szCs w:val="18"/>
          <w:lang/>
        </w:rPr>
        <w:t>անհատույց փոխանցման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/>
        </w:rPr>
        <w:t>շենքի թիվ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42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բնակարանի վարձակալներ՝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/>
          <w:sz w:val="18"/>
          <w:szCs w:val="18"/>
          <w:lang w:val="ru-RU"/>
        </w:rPr>
        <w:t>Արտյոմ Գևորգի Սմբատյանին</w:t>
      </w:r>
      <w:r w:rsidRPr="00B55B2E">
        <w:rPr>
          <w:rFonts w:ascii="GHEA Grapalat" w:hAnsi="GHEA Grapalat"/>
          <w:sz w:val="18"/>
          <w:szCs w:val="18"/>
        </w:rPr>
        <w:t>, Մարիանա Սերժիկի Վարդանյանին, Մոնիկա Արտյոմի Սմբատյանին, Մերի Արտյոմի Սմբատյանին</w:t>
      </w:r>
      <w:r w:rsidRPr="00B55B2E">
        <w:rPr>
          <w:rFonts w:ascii="Courier New" w:hAnsi="Courier New" w:cs="Courier New"/>
          <w:sz w:val="18"/>
          <w:szCs w:val="18"/>
        </w:rPr>
        <w:t> </w:t>
      </w:r>
      <w:r w:rsidRPr="00B55B2E">
        <w:rPr>
          <w:rFonts w:ascii="GHEA Grapalat" w:hAnsi="GHEA Grapalat" w:cs="GHEA Grapalat"/>
          <w:sz w:val="18"/>
          <w:szCs w:val="18"/>
        </w:rPr>
        <w:t>և Դավիթ Արտյոմի Սմբատյանին</w:t>
      </w:r>
      <w:r w:rsidRPr="00B55B2E">
        <w:rPr>
          <w:rFonts w:ascii="GHEA Grapalat" w:hAnsi="GHEA Grapalat"/>
          <w:sz w:val="18"/>
          <w:szCs w:val="18"/>
        </w:rPr>
        <w:t>:</w:t>
      </w:r>
      <w:r w:rsidRPr="00B55B2E">
        <w:rPr>
          <w:rFonts w:ascii="GHEA Grapalat" w:hAnsi="GHEA Grapalat"/>
          <w:sz w:val="18"/>
          <w:szCs w:val="18"/>
        </w:rPr>
        <w:tab/>
      </w:r>
      <w:r w:rsidRPr="00B55B2E">
        <w:rPr>
          <w:rFonts w:ascii="GHEA Grapalat" w:hAnsi="GHEA Grapalat"/>
          <w:sz w:val="18"/>
          <w:szCs w:val="18"/>
        </w:rPr>
        <w:br/>
        <w:t xml:space="preserve">  </w:t>
      </w:r>
      <w:r w:rsidRPr="00B55B2E">
        <w:rPr>
          <w:rFonts w:ascii="GHEA Grapalat" w:hAnsi="GHEA Grapalat"/>
          <w:sz w:val="18"/>
          <w:szCs w:val="18"/>
          <w:lang/>
        </w:rPr>
        <w:t>4.</w:t>
      </w:r>
      <w:r w:rsidRPr="00B55B2E">
        <w:rPr>
          <w:rFonts w:ascii="GHEA Grapalat" w:hAnsi="GHEA Grapalat"/>
          <w:sz w:val="18"/>
          <w:szCs w:val="18"/>
        </w:rPr>
        <w:t xml:space="preserve">Համայնքապետարանի աշխատակազմի համատիրությունների և բնակարանային տնտեսության </w:t>
      </w:r>
      <w:r w:rsidRPr="00B55B2E">
        <w:rPr>
          <w:rFonts w:ascii="GHEA Grapalat" w:hAnsi="GHEA Grapalat"/>
          <w:sz w:val="18"/>
          <w:szCs w:val="18"/>
          <w:lang/>
        </w:rPr>
        <w:t>բաժնի գլխավոր մասնագետ Քաջիկ Թադևոսյանին՝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/>
          <w:sz w:val="18"/>
          <w:szCs w:val="18"/>
          <w:lang w:val="ru-RU"/>
        </w:rPr>
        <w:t>Արտյոմ</w:t>
      </w:r>
      <w:r w:rsidRPr="00B55B2E">
        <w:rPr>
          <w:rFonts w:ascii="GHEA Grapalat" w:hAnsi="GHEA Grapalat"/>
          <w:sz w:val="18"/>
          <w:szCs w:val="18"/>
        </w:rPr>
        <w:t xml:space="preserve"> </w:t>
      </w:r>
      <w:r w:rsidRPr="00B55B2E">
        <w:rPr>
          <w:rFonts w:ascii="GHEA Grapalat" w:hAnsi="GHEA Grapalat"/>
          <w:sz w:val="18"/>
          <w:szCs w:val="18"/>
          <w:lang w:val="ru-RU"/>
        </w:rPr>
        <w:t>Գևորգի</w:t>
      </w:r>
      <w:r w:rsidRPr="00B55B2E">
        <w:rPr>
          <w:rFonts w:ascii="GHEA Grapalat" w:hAnsi="GHEA Grapalat"/>
          <w:sz w:val="18"/>
          <w:szCs w:val="18"/>
        </w:rPr>
        <w:t xml:space="preserve"> </w:t>
      </w:r>
      <w:r w:rsidRPr="00B55B2E">
        <w:rPr>
          <w:rFonts w:ascii="GHEA Grapalat" w:hAnsi="GHEA Grapalat"/>
          <w:sz w:val="18"/>
          <w:szCs w:val="18"/>
          <w:lang w:val="ru-RU"/>
        </w:rPr>
        <w:t>Սմբատյանի</w:t>
      </w:r>
      <w:r w:rsidRPr="00B55B2E">
        <w:rPr>
          <w:rFonts w:ascii="GHEA Grapalat" w:hAnsi="GHEA Grapalat"/>
          <w:sz w:val="18"/>
          <w:szCs w:val="18"/>
          <w:lang/>
        </w:rPr>
        <w:t>, Մարիանա Սերժիկի Վարդանյանի, Մոնիկա Արտյոմի Սմբատյանի, Մերի Արտյոմի Սմբատյանի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և Դավիթ Արտյոմի Սմբատյանի</w:t>
      </w:r>
      <w:r w:rsidRPr="00B55B2E">
        <w:rPr>
          <w:rFonts w:ascii="Courier New" w:hAnsi="Courier New" w:cs="Courier New"/>
          <w:sz w:val="18"/>
          <w:szCs w:val="18"/>
          <w:lang/>
        </w:rPr>
        <w:t> </w:t>
      </w:r>
      <w:r w:rsidRPr="00B55B2E">
        <w:rPr>
          <w:rFonts w:ascii="GHEA Grapalat" w:hAnsi="GHEA Grapalat" w:cs="GHEA Grapalat"/>
          <w:sz w:val="18"/>
          <w:szCs w:val="18"/>
          <w:lang/>
        </w:rPr>
        <w:t>հե</w:t>
      </w:r>
      <w:r w:rsidRPr="00B55B2E">
        <w:rPr>
          <w:rFonts w:ascii="GHEA Grapalat" w:hAnsi="GHEA Grapalat"/>
          <w:sz w:val="18"/>
          <w:szCs w:val="18"/>
          <w:lang/>
        </w:rPr>
        <w:t>տ ՀՀ օրենսդրությամբ սահմանված կարգով կնքել բնակարանի առուվաճառքի և հողամասի անհատույց փոխանցման պայմանագիր</w:t>
      </w:r>
      <w:r w:rsidRPr="00B55B2E">
        <w:rPr>
          <w:rFonts w:ascii="GHEA Grapalat" w:hAnsi="GHEA Grapalat"/>
          <w:sz w:val="18"/>
          <w:szCs w:val="18"/>
          <w:lang w:val="ru-RU"/>
        </w:rPr>
        <w:t>՝</w:t>
      </w:r>
      <w:r w:rsidRPr="00B55B2E">
        <w:rPr>
          <w:rFonts w:ascii="GHEA Grapalat" w:hAnsi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 w:val="ru-RU"/>
        </w:rPr>
        <w:t>որպես</w:t>
      </w:r>
      <w:r w:rsidRPr="00B55B2E"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 w:val="ru-RU"/>
        </w:rPr>
        <w:t>նրանց</w:t>
      </w:r>
      <w:r w:rsidRPr="00B55B2E">
        <w:rPr>
          <w:rFonts w:ascii="GHEA Grapalat" w:hAnsi="GHEA Grapalat" w:cs="GHEA Grapalat"/>
          <w:sz w:val="18"/>
          <w:szCs w:val="18"/>
        </w:rPr>
        <w:t xml:space="preserve"> </w:t>
      </w:r>
      <w:r w:rsidRPr="00B55B2E">
        <w:rPr>
          <w:rFonts w:ascii="GHEA Grapalat" w:hAnsi="GHEA Grapalat" w:cs="GHEA Grapalat"/>
          <w:sz w:val="18"/>
          <w:szCs w:val="18"/>
          <w:lang w:val="ru-RU"/>
        </w:rPr>
        <w:t>սեփականություն</w:t>
      </w:r>
      <w:r w:rsidRPr="00B55B2E">
        <w:rPr>
          <w:rFonts w:ascii="GHEA Grapalat" w:hAnsi="GHEA Grapalat"/>
          <w:sz w:val="18"/>
          <w:szCs w:val="18"/>
          <w:lang/>
        </w:rPr>
        <w:t>:</w:t>
      </w:r>
      <w:r w:rsidRPr="00B55B2E">
        <w:rPr>
          <w:rFonts w:ascii="GHEA Grapalat" w:hAnsi="GHEA Grapalat"/>
          <w:sz w:val="18"/>
          <w:szCs w:val="18"/>
        </w:rPr>
        <w:tab/>
      </w:r>
      <w:r w:rsidRPr="00B55B2E"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sz w:val="18"/>
          <w:szCs w:val="18"/>
        </w:rPr>
        <w:t xml:space="preserve">  </w:t>
      </w:r>
      <w:r w:rsidRPr="00B55B2E">
        <w:rPr>
          <w:rFonts w:ascii="GHEA Grapalat" w:hAnsi="GHEA Grapalat"/>
          <w:sz w:val="18"/>
          <w:szCs w:val="18"/>
        </w:rPr>
        <w:t>5.Սույն որոշումն ուժի մեջ է մտնում ընդունմանը հաջորդող օրվանից:</w:t>
      </w:r>
      <w:r w:rsidRPr="00B55B2E">
        <w:rPr>
          <w:rFonts w:ascii="Courier New" w:hAnsi="Courier New" w:cs="Courier New"/>
          <w:sz w:val="18"/>
          <w:szCs w:val="18"/>
        </w:rPr>
        <w:t> </w:t>
      </w:r>
    </w:p>
    <w:p w:rsidR="00AB0A57" w:rsidRDefault="00AB0A57" w:rsidP="00AB0A5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B0A57" w:rsidRDefault="00AB0A57" w:rsidP="00AB0A5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B0A57" w:rsidRDefault="00AB0A57" w:rsidP="00AB0A5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B0A57" w:rsidRDefault="00AB0A57" w:rsidP="00AB0A5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AB0A57" w:rsidRDefault="00AB0A57" w:rsidP="00AB0A5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AB0A57" w:rsidRDefault="00AB0A57" w:rsidP="00AB0A57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AB0A57" w:rsidRDefault="00AB0A57" w:rsidP="00AB0A57"/>
    <w:sectPr w:rsidR="00AB0A57" w:rsidSect="00B55B2E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B2E"/>
    <w:rsid w:val="00021D91"/>
    <w:rsid w:val="00132C7C"/>
    <w:rsid w:val="0031187E"/>
    <w:rsid w:val="003F783D"/>
    <w:rsid w:val="00421946"/>
    <w:rsid w:val="00575C14"/>
    <w:rsid w:val="006A3629"/>
    <w:rsid w:val="009115A6"/>
    <w:rsid w:val="00AB0A57"/>
    <w:rsid w:val="00B55B2E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B2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5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5B2E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5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5B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3</cp:revision>
  <cp:lastPrinted>2017-05-20T07:05:00Z</cp:lastPrinted>
  <dcterms:created xsi:type="dcterms:W3CDTF">2017-05-20T06:52:00Z</dcterms:created>
  <dcterms:modified xsi:type="dcterms:W3CDTF">2017-05-20T07:05:00Z</dcterms:modified>
</cp:coreProperties>
</file>