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DD6037" w:rsidTr="00DD60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037" w:rsidRDefault="00DD603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037" w:rsidRDefault="00DD603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DD6037" w:rsidRDefault="00DD6037" w:rsidP="00DD6037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2338</w:t>
      </w:r>
      <w:r>
        <w:rPr>
          <w:rFonts w:ascii="Courier New" w:hAnsi="Courier New" w:cs="Courier New"/>
          <w:sz w:val="22"/>
          <w:szCs w:val="22"/>
        </w:rPr>
        <w:t> </w:t>
      </w:r>
    </w:p>
    <w:p w:rsidR="00DD6037" w:rsidRPr="00DD6037" w:rsidRDefault="00DD6037" w:rsidP="00DD6037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DD6037" w:rsidRDefault="00DD6037" w:rsidP="00DD6037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DD6037">
        <w:rPr>
          <w:rFonts w:ascii="GHEA Grapalat" w:hAnsi="GHEA Grapalat"/>
          <w:sz w:val="22"/>
          <w:szCs w:val="22"/>
        </w:rPr>
        <w:t>ՎԱՆԱՁՈՐ ՔԱՂԱՔԻ ԽՈՐԵՆԱՑՈՒ ՓՈՂՈՑԻ ԹԻՎ 1-2/12 ՀԱՍՑԵՈՒՄ ԳՏՆՎՈՂ, ՎԱՆԱՁՈՐ ՀԱՄԱՅՆՔԻ ՍԵՓԱԿԱՆՈՒԹՅՈՒՆԸ ՃԱՆԱՉՎԱԾ ԱՍՏԻՃԱՆԱՀԱՐԹԱԿԸ ԵՎ ԴՐԱՆՈՎ ԶԲԱՂԵՑՎԱԾ ՀՈՂԱՄԱՍԸ ԱՂԱՎՆԻ ՍՈՒՐԵՆԻ ՌԵՎԱԶՅԱՆԻՆ ՕՏԱՐԵԼՈՒ ՄԱՍԻՆ</w:t>
      </w:r>
      <w:r w:rsidRPr="00DD6037">
        <w:rPr>
          <w:rFonts w:ascii="Courier New" w:hAnsi="Courier New" w:cs="Courier New"/>
          <w:sz w:val="22"/>
          <w:szCs w:val="22"/>
        </w:rPr>
        <w:t> </w:t>
      </w:r>
    </w:p>
    <w:p w:rsidR="00DD6037" w:rsidRPr="00DD6037" w:rsidRDefault="00DD6037" w:rsidP="00DD6037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DD6037" w:rsidRPr="00DD6037" w:rsidRDefault="00DD6037" w:rsidP="00DD6037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DD6037">
        <w:rPr>
          <w:rFonts w:ascii="GHEA Grapalat" w:hAnsi="GHEA Grapalat"/>
          <w:sz w:val="22"/>
          <w:szCs w:val="22"/>
          <w:lang w:val="hy-AM"/>
        </w:rPr>
        <w:t>Հիմք ընդունելով Աղավնի Սուրենի Ռևազյանի դիմումը,</w:t>
      </w:r>
      <w:r w:rsidRPr="00DD6037">
        <w:rPr>
          <w:rFonts w:ascii="Courier New" w:hAnsi="Courier New" w:cs="Courier New"/>
          <w:sz w:val="22"/>
          <w:szCs w:val="22"/>
          <w:lang w:val="hy-AM"/>
        </w:rPr>
        <w:t> </w:t>
      </w:r>
      <w:r w:rsidRPr="00DD6037">
        <w:rPr>
          <w:rFonts w:ascii="GHEA Grapalat" w:hAnsi="GHEA Grapalat" w:cs="GHEA Grapalat"/>
          <w:sz w:val="22"/>
          <w:szCs w:val="22"/>
          <w:lang w:val="hy-AM"/>
        </w:rPr>
        <w:t>Վանաձոր համայնքի անվամբ անշարժ գույքի նկատմամբ իրավունքների պետական գրանցման թիվ 09122019-06-0043 վկայականը,</w:t>
      </w:r>
      <w:r w:rsidRPr="00DD6037">
        <w:rPr>
          <w:rFonts w:ascii="Courier New" w:hAnsi="Courier New" w:cs="Courier New"/>
          <w:sz w:val="22"/>
          <w:szCs w:val="22"/>
          <w:lang w:val="hy-AM"/>
        </w:rPr>
        <w:t>  </w:t>
      </w:r>
      <w:r w:rsidRPr="00DD6037">
        <w:rPr>
          <w:rFonts w:ascii="GHEA Grapalat" w:hAnsi="GHEA Grapalat" w:cs="GHEA Grapalat"/>
          <w:sz w:val="22"/>
          <w:szCs w:val="22"/>
          <w:lang w:val="hy-AM"/>
        </w:rPr>
        <w:t xml:space="preserve">ղեկավարվելով ՀՀ կառավարության 2006թ. մայիսի 18-ի թիվ </w:t>
      </w:r>
      <w:r w:rsidRPr="00DD6037">
        <w:rPr>
          <w:rFonts w:ascii="Courier New" w:hAnsi="Courier New" w:cs="Courier New"/>
          <w:sz w:val="22"/>
          <w:szCs w:val="22"/>
          <w:lang w:val="hy-AM"/>
        </w:rPr>
        <w:t> </w:t>
      </w:r>
      <w:r w:rsidRPr="00DD6037">
        <w:rPr>
          <w:rFonts w:ascii="GHEA Grapalat" w:hAnsi="GHEA Grapalat" w:cs="GHEA Grapalat"/>
          <w:sz w:val="22"/>
          <w:szCs w:val="22"/>
          <w:lang w:val="hy-AM"/>
        </w:rPr>
        <w:t>912-Ն որոշմամբ հաստատված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DD6037">
        <w:rPr>
          <w:rFonts w:ascii="GHEA Grapalat" w:hAnsi="GHEA Grapalat" w:cs="GHEA Grapalat"/>
          <w:sz w:val="22"/>
          <w:szCs w:val="22"/>
          <w:lang w:val="hy-AM"/>
        </w:rPr>
        <w:t xml:space="preserve"> կարգի 34.2-րդ կետ</w:t>
      </w:r>
      <w:r w:rsidRPr="00DD6037">
        <w:rPr>
          <w:rFonts w:ascii="GHEA Grapalat" w:hAnsi="GHEA Grapalat"/>
          <w:sz w:val="22"/>
          <w:szCs w:val="22"/>
          <w:lang w:val="hy-AM"/>
        </w:rPr>
        <w:t>ով և 35-րդ կետի գ) և ե)</w:t>
      </w:r>
      <w:r w:rsidRPr="00DD6037">
        <w:rPr>
          <w:rFonts w:ascii="Courier New" w:hAnsi="Courier New" w:cs="Courier New"/>
          <w:sz w:val="22"/>
          <w:szCs w:val="22"/>
          <w:lang w:val="hy-AM"/>
        </w:rPr>
        <w:t> </w:t>
      </w:r>
      <w:r w:rsidRPr="00DD6037">
        <w:rPr>
          <w:rFonts w:ascii="GHEA Grapalat" w:hAnsi="GHEA Grapalat" w:cs="GHEA Grapalat"/>
          <w:sz w:val="22"/>
          <w:szCs w:val="22"/>
          <w:lang w:val="hy-AM"/>
        </w:rPr>
        <w:t>ենթակետերով`</w:t>
      </w:r>
      <w:r w:rsidRPr="00DD6037">
        <w:rPr>
          <w:rFonts w:ascii="Courier New" w:hAnsi="Courier New" w:cs="Courier New"/>
          <w:sz w:val="22"/>
          <w:szCs w:val="22"/>
          <w:lang w:val="hy-AM"/>
        </w:rPr>
        <w:t> </w:t>
      </w:r>
      <w:r w:rsidRPr="00DD6037">
        <w:rPr>
          <w:rStyle w:val="a5"/>
          <w:rFonts w:ascii="GHEA Grapalat" w:hAnsi="GHEA Grapalat"/>
          <w:i/>
          <w:iCs/>
          <w:sz w:val="22"/>
          <w:szCs w:val="22"/>
          <w:lang w:val="hy-AM"/>
        </w:rPr>
        <w:t>որոշում եմ.</w:t>
      </w:r>
    </w:p>
    <w:p w:rsidR="00DD6037" w:rsidRPr="00DD6037" w:rsidRDefault="00DD6037" w:rsidP="00DD603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D6037">
        <w:rPr>
          <w:rFonts w:ascii="GHEA Grapalat" w:hAnsi="GHEA Grapalat"/>
          <w:sz w:val="22"/>
          <w:szCs w:val="22"/>
        </w:rPr>
        <w:t>1. Վանաձոր քաղաքի Խորենացու փողոցի թիվ 1-2/12 հասցեում գտնվող, Վանաձոր համայնքի սեփականությունը ճանաչված</w:t>
      </w:r>
      <w:r w:rsidRPr="00DD6037">
        <w:rPr>
          <w:rFonts w:ascii="Courier New" w:hAnsi="Courier New" w:cs="Courier New"/>
          <w:sz w:val="22"/>
          <w:szCs w:val="22"/>
        </w:rPr>
        <w:t> </w:t>
      </w:r>
      <w:r w:rsidRPr="00DD6037">
        <w:rPr>
          <w:rFonts w:ascii="GHEA Grapalat" w:hAnsi="GHEA Grapalat" w:cs="GHEA Grapalat"/>
          <w:sz w:val="22"/>
          <w:szCs w:val="22"/>
        </w:rPr>
        <w:t>12.94քմ մակերեսով</w:t>
      </w:r>
      <w:r w:rsidRPr="00DD6037">
        <w:rPr>
          <w:rFonts w:ascii="Courier New" w:hAnsi="Courier New" w:cs="Courier New"/>
          <w:sz w:val="22"/>
          <w:szCs w:val="22"/>
        </w:rPr>
        <w:t> </w:t>
      </w:r>
      <w:r w:rsidRPr="00DD6037">
        <w:rPr>
          <w:rFonts w:ascii="GHEA Grapalat" w:hAnsi="GHEA Grapalat" w:cs="GHEA Grapalat"/>
          <w:sz w:val="22"/>
          <w:szCs w:val="22"/>
        </w:rPr>
        <w:t>աստիճանահարթակը</w:t>
      </w:r>
      <w:r w:rsidRPr="00DD6037">
        <w:rPr>
          <w:rFonts w:ascii="Courier New" w:hAnsi="Courier New" w:cs="Courier New"/>
          <w:sz w:val="22"/>
          <w:szCs w:val="22"/>
        </w:rPr>
        <w:t> </w:t>
      </w:r>
      <w:r w:rsidRPr="00DD6037">
        <w:rPr>
          <w:rFonts w:ascii="GHEA Grapalat" w:hAnsi="GHEA Grapalat" w:cs="GHEA Grapalat"/>
          <w:sz w:val="22"/>
          <w:szCs w:val="22"/>
        </w:rPr>
        <w:t>67290 (վաթսունյոթ հազար երկու հարյուր իննսուն) դրամով</w:t>
      </w:r>
      <w:r w:rsidRPr="00DD6037">
        <w:rPr>
          <w:rFonts w:ascii="Courier New" w:hAnsi="Courier New" w:cs="Courier New"/>
          <w:sz w:val="22"/>
          <w:szCs w:val="22"/>
        </w:rPr>
        <w:t> </w:t>
      </w:r>
      <w:r w:rsidRPr="00DD6037">
        <w:rPr>
          <w:rFonts w:ascii="GHEA Grapalat" w:hAnsi="GHEA Grapalat" w:cs="GHEA Grapalat"/>
          <w:sz w:val="22"/>
          <w:szCs w:val="22"/>
        </w:rPr>
        <w:t>և դրանով զբաղե</w:t>
      </w:r>
      <w:r w:rsidRPr="00DD6037">
        <w:rPr>
          <w:rFonts w:ascii="GHEA Grapalat" w:hAnsi="GHEA Grapalat"/>
          <w:sz w:val="22"/>
          <w:szCs w:val="22"/>
        </w:rPr>
        <w:t>ցված ու սպասարկման</w:t>
      </w:r>
      <w:r w:rsidRPr="00DD6037">
        <w:rPr>
          <w:rFonts w:ascii="Courier New" w:hAnsi="Courier New" w:cs="Courier New"/>
          <w:sz w:val="22"/>
          <w:szCs w:val="22"/>
        </w:rPr>
        <w:t> </w:t>
      </w:r>
      <w:r w:rsidRPr="00DD6037">
        <w:rPr>
          <w:rFonts w:ascii="GHEA Grapalat" w:hAnsi="GHEA Grapalat" w:cs="GHEA Grapalat"/>
          <w:sz w:val="22"/>
          <w:szCs w:val="22"/>
        </w:rPr>
        <w:t>համար անհրաժեշտ 121.5քմ մակերեսով հողամասը 549670 (հինգ հարյուր քառասունինը հազար վեց հարյուր յոթանասուն) դրամով, ուղղակի վաճառքի ձևով օտարել Աղավնի Սուրենի Ռևազյանին:</w:t>
      </w:r>
      <w:r w:rsidRPr="00DD6037">
        <w:rPr>
          <w:rFonts w:ascii="Courier New" w:hAnsi="Courier New" w:cs="Courier New"/>
          <w:sz w:val="22"/>
          <w:szCs w:val="22"/>
        </w:rPr>
        <w:t>  </w:t>
      </w:r>
    </w:p>
    <w:p w:rsidR="00DD6037" w:rsidRPr="00DD6037" w:rsidRDefault="00DD6037" w:rsidP="00DD603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D6037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DD6037">
        <w:rPr>
          <w:rFonts w:ascii="Courier New" w:hAnsi="Courier New" w:cs="Courier New"/>
          <w:sz w:val="22"/>
          <w:szCs w:val="22"/>
        </w:rPr>
        <w:t> </w:t>
      </w:r>
      <w:r w:rsidRPr="00DD6037">
        <w:rPr>
          <w:rFonts w:ascii="GHEA Grapalat" w:hAnsi="GHEA Grapalat" w:cs="GHEA Grapalat"/>
          <w:sz w:val="22"/>
          <w:szCs w:val="22"/>
        </w:rPr>
        <w:t>բաժնին` Աղավնի Սուրենի Ռևազյանի</w:t>
      </w:r>
      <w:r w:rsidRPr="00DD6037">
        <w:rPr>
          <w:rFonts w:ascii="Courier New" w:hAnsi="Courier New" w:cs="Courier New"/>
          <w:sz w:val="22"/>
          <w:szCs w:val="22"/>
        </w:rPr>
        <w:t> </w:t>
      </w:r>
      <w:r w:rsidRPr="00DD6037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հարթակի և հողամասի առուվաճառքի պայմանագիր:</w:t>
      </w:r>
    </w:p>
    <w:p w:rsidR="00DD6037" w:rsidRDefault="00DD6037" w:rsidP="00DD6037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D6037" w:rsidRPr="00DD6037" w:rsidRDefault="00DD6037" w:rsidP="00DD6037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DD6037" w:rsidRDefault="00DD6037" w:rsidP="00DD6037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DD6037" w:rsidRDefault="00DD6037" w:rsidP="00DD603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DD6037" w:rsidRDefault="00DD6037" w:rsidP="00DD603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DD6037" w:rsidRDefault="00DD6037" w:rsidP="00DD6037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Default="00E619CA" w:rsidP="00DD6037">
      <w:pPr>
        <w:pStyle w:val="a4"/>
        <w:jc w:val="center"/>
      </w:pPr>
    </w:p>
    <w:sectPr w:rsidR="00E619CA" w:rsidSect="00DD603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6037"/>
    <w:rsid w:val="00143135"/>
    <w:rsid w:val="002E0429"/>
    <w:rsid w:val="00574008"/>
    <w:rsid w:val="00D52D78"/>
    <w:rsid w:val="00DD6037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3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D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60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2019-12-13T08:06:00Z</cp:lastPrinted>
  <dcterms:created xsi:type="dcterms:W3CDTF">2019-12-13T08:05:00Z</dcterms:created>
  <dcterms:modified xsi:type="dcterms:W3CDTF">2019-12-13T08:06:00Z</dcterms:modified>
</cp:coreProperties>
</file>