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A4" w:rsidRPr="00315FA4" w:rsidRDefault="00315FA4" w:rsidP="00143A3C">
      <w:pPr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ru-RU"/>
        </w:rPr>
        <w:t xml:space="preserve">                     </w:t>
      </w:r>
      <w:r>
        <w:rPr>
          <w:rFonts w:ascii="Sylfaen" w:hAnsi="Sylfaen"/>
          <w:sz w:val="24"/>
          <w:szCs w:val="24"/>
          <w:lang w:val="ru-RU"/>
        </w:rPr>
        <w:br/>
        <w:t xml:space="preserve">                                                                                                                                         Հավելված</w:t>
      </w:r>
    </w:p>
    <w:p w:rsidR="00E103D8" w:rsidRPr="00B85B72" w:rsidRDefault="00143A3C" w:rsidP="00143A3C">
      <w:pPr>
        <w:jc w:val="both"/>
        <w:rPr>
          <w:rFonts w:ascii="Sylfaen" w:hAnsi="Sylfaen"/>
          <w:sz w:val="24"/>
          <w:szCs w:val="24"/>
          <w:lang w:val="ru-RU"/>
        </w:rPr>
      </w:pPr>
      <w:r w:rsidRPr="00143A3C">
        <w:rPr>
          <w:rFonts w:ascii="Sylfaen" w:hAnsi="Sylfaen"/>
          <w:sz w:val="24"/>
          <w:szCs w:val="24"/>
          <w:lang w:val="ru-RU"/>
        </w:rPr>
        <w:t>Համաձայն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ՀՀ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Լոռու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մարզի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Վանաձոր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համայնքի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ավագանու</w:t>
      </w:r>
      <w:r w:rsidR="00C91A1E">
        <w:rPr>
          <w:rFonts w:ascii="Sylfaen" w:hAnsi="Sylfaen"/>
          <w:sz w:val="24"/>
          <w:szCs w:val="24"/>
          <w:lang w:val="ru-RU"/>
        </w:rPr>
        <w:t xml:space="preserve"> « -------»   ----------- 201</w:t>
      </w:r>
      <w:r w:rsidR="00C91A1E">
        <w:rPr>
          <w:rFonts w:ascii="Sylfaen" w:hAnsi="Sylfaen"/>
          <w:sz w:val="24"/>
          <w:szCs w:val="24"/>
        </w:rPr>
        <w:t>9</w:t>
      </w:r>
      <w:r w:rsidRPr="00143A3C">
        <w:rPr>
          <w:rFonts w:ascii="Sylfaen" w:hAnsi="Sylfaen"/>
          <w:sz w:val="24"/>
          <w:szCs w:val="24"/>
          <w:lang w:val="ru-RU"/>
        </w:rPr>
        <w:t>թ</w:t>
      </w:r>
      <w:r w:rsidRPr="00B85B72">
        <w:rPr>
          <w:rFonts w:ascii="Sylfaen" w:hAnsi="Sylfaen"/>
          <w:sz w:val="24"/>
          <w:szCs w:val="24"/>
          <w:lang w:val="ru-RU"/>
        </w:rPr>
        <w:t xml:space="preserve">. </w:t>
      </w:r>
      <w:r w:rsidRPr="00143A3C">
        <w:rPr>
          <w:rFonts w:ascii="Sylfaen" w:hAnsi="Sylfaen"/>
          <w:sz w:val="24"/>
          <w:szCs w:val="24"/>
          <w:lang w:val="ru-RU"/>
        </w:rPr>
        <w:t>Թիվ</w:t>
      </w:r>
      <w:r w:rsidRPr="00B85B72">
        <w:rPr>
          <w:rFonts w:ascii="Sylfaen" w:hAnsi="Sylfaen"/>
          <w:sz w:val="24"/>
          <w:szCs w:val="24"/>
          <w:lang w:val="ru-RU"/>
        </w:rPr>
        <w:t xml:space="preserve">---------- </w:t>
      </w:r>
      <w:r w:rsidRPr="00143A3C">
        <w:rPr>
          <w:rFonts w:ascii="Sylfaen" w:hAnsi="Sylfaen"/>
          <w:sz w:val="24"/>
          <w:szCs w:val="24"/>
          <w:lang w:val="ru-RU"/>
        </w:rPr>
        <w:t>որոշման</w:t>
      </w:r>
      <w:r w:rsidRPr="00B85B72">
        <w:rPr>
          <w:rFonts w:ascii="Sylfaen" w:hAnsi="Sylfaen"/>
          <w:sz w:val="24"/>
          <w:szCs w:val="24"/>
          <w:lang w:val="ru-RU"/>
        </w:rPr>
        <w:t xml:space="preserve"> «</w:t>
      </w:r>
      <w:r w:rsidRPr="00143A3C">
        <w:rPr>
          <w:rFonts w:ascii="Sylfaen" w:hAnsi="Sylfaen"/>
          <w:sz w:val="24"/>
          <w:szCs w:val="24"/>
          <w:lang w:val="ru-RU"/>
        </w:rPr>
        <w:t>ՎԱՆԱՁՈՐ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ՀԱՄԱՅՆՔԻ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ԹԻՎ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="005E2A06" w:rsidRPr="005E2A06">
        <w:rPr>
          <w:rFonts w:ascii="Sylfaen" w:hAnsi="Sylfaen"/>
          <w:sz w:val="24"/>
          <w:szCs w:val="24"/>
          <w:lang w:val="ru-RU"/>
        </w:rPr>
        <w:t>1</w:t>
      </w:r>
      <w:r w:rsidRPr="00B85B72">
        <w:rPr>
          <w:rFonts w:ascii="Sylfaen" w:hAnsi="Sylfaen"/>
          <w:sz w:val="24"/>
          <w:szCs w:val="24"/>
          <w:lang w:val="ru-RU"/>
        </w:rPr>
        <w:t xml:space="preserve">5 </w:t>
      </w:r>
      <w:r w:rsidRPr="00143A3C">
        <w:rPr>
          <w:rFonts w:ascii="Sylfaen" w:hAnsi="Sylfaen"/>
          <w:sz w:val="24"/>
          <w:szCs w:val="24"/>
          <w:lang w:val="ru-RU"/>
        </w:rPr>
        <w:t>ՄԱՆԿԱՊԱՐՏԵԶ</w:t>
      </w:r>
      <w:r w:rsidRPr="00B85B72">
        <w:rPr>
          <w:rFonts w:ascii="Sylfaen" w:hAnsi="Sylfaen"/>
          <w:sz w:val="24"/>
          <w:szCs w:val="24"/>
          <w:lang w:val="ru-RU"/>
        </w:rPr>
        <w:t xml:space="preserve">»  </w:t>
      </w:r>
      <w:r w:rsidRPr="00143A3C">
        <w:rPr>
          <w:rFonts w:ascii="Sylfaen" w:hAnsi="Sylfaen"/>
          <w:sz w:val="24"/>
          <w:szCs w:val="24"/>
          <w:lang w:val="ru-RU"/>
        </w:rPr>
        <w:t>ՀՈԱԿ</w:t>
      </w:r>
      <w:r w:rsidRPr="00B85B72">
        <w:rPr>
          <w:rFonts w:ascii="Sylfaen" w:hAnsi="Sylfaen"/>
          <w:sz w:val="24"/>
          <w:szCs w:val="24"/>
          <w:lang w:val="ru-RU"/>
        </w:rPr>
        <w:t>-</w:t>
      </w:r>
      <w:r w:rsidRPr="00143A3C">
        <w:rPr>
          <w:rFonts w:ascii="Sylfaen" w:hAnsi="Sylfaen"/>
          <w:sz w:val="24"/>
          <w:szCs w:val="24"/>
          <w:lang w:val="ru-RU"/>
        </w:rPr>
        <w:t>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կանոնադրության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մեջ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կատարել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հետևյալ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փոփոխությունը</w:t>
      </w:r>
      <w:r w:rsidRPr="00B85B72">
        <w:rPr>
          <w:rFonts w:ascii="Sylfaen" w:hAnsi="Sylfaen"/>
          <w:sz w:val="24"/>
          <w:szCs w:val="24"/>
          <w:lang w:val="ru-RU"/>
        </w:rPr>
        <w:t>.</w:t>
      </w:r>
    </w:p>
    <w:p w:rsidR="00143A3C" w:rsidRPr="00B85B72" w:rsidRDefault="00143A3C" w:rsidP="00143A3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ru-RU"/>
        </w:rPr>
      </w:pPr>
      <w:r w:rsidRPr="00143A3C">
        <w:rPr>
          <w:rFonts w:ascii="Sylfaen" w:hAnsi="Sylfaen"/>
          <w:sz w:val="24"/>
          <w:szCs w:val="24"/>
          <w:lang w:val="ru-RU"/>
        </w:rPr>
        <w:t>Կանոնադրության</w:t>
      </w:r>
      <w:r w:rsidRPr="00B85B72">
        <w:rPr>
          <w:rFonts w:ascii="Sylfaen" w:hAnsi="Sylfaen"/>
          <w:sz w:val="24"/>
          <w:szCs w:val="24"/>
          <w:lang w:val="ru-RU"/>
        </w:rPr>
        <w:t xml:space="preserve"> 4-</w:t>
      </w:r>
      <w:r w:rsidRPr="00143A3C">
        <w:rPr>
          <w:rFonts w:ascii="Sylfaen" w:hAnsi="Sylfaen"/>
          <w:sz w:val="24"/>
          <w:szCs w:val="24"/>
          <w:lang w:val="ru-RU"/>
        </w:rPr>
        <w:t>րդ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կետը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շարադրել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հետևյալ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խմբագրությամբ</w:t>
      </w:r>
      <w:r w:rsidRPr="00B85B72">
        <w:rPr>
          <w:rFonts w:ascii="Sylfaen" w:hAnsi="Sylfaen"/>
          <w:sz w:val="24"/>
          <w:szCs w:val="24"/>
          <w:lang w:val="ru-RU"/>
        </w:rPr>
        <w:t xml:space="preserve">. </w:t>
      </w:r>
    </w:p>
    <w:p w:rsidR="00143A3C" w:rsidRPr="00B85B72" w:rsidRDefault="00143A3C" w:rsidP="00143A3C">
      <w:pPr>
        <w:ind w:left="360"/>
        <w:jc w:val="both"/>
        <w:rPr>
          <w:rFonts w:ascii="Sylfaen" w:hAnsi="Sylfaen"/>
          <w:sz w:val="24"/>
          <w:szCs w:val="24"/>
          <w:lang w:val="ru-RU"/>
        </w:rPr>
      </w:pPr>
      <w:r w:rsidRPr="00B85B72">
        <w:rPr>
          <w:rFonts w:ascii="Sylfaen" w:hAnsi="Sylfaen"/>
          <w:sz w:val="24"/>
          <w:szCs w:val="24"/>
          <w:lang w:val="ru-RU"/>
        </w:rPr>
        <w:t xml:space="preserve">4. </w:t>
      </w:r>
      <w:r w:rsidRPr="00143A3C">
        <w:rPr>
          <w:rFonts w:ascii="Sylfaen" w:hAnsi="Sylfaen"/>
          <w:sz w:val="24"/>
          <w:szCs w:val="24"/>
          <w:lang w:val="ru-RU"/>
        </w:rPr>
        <w:t>Հաստատության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գտնվելու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վայրն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է</w:t>
      </w:r>
      <w:r w:rsidRPr="00B85B72">
        <w:rPr>
          <w:rFonts w:ascii="Sylfaen" w:hAnsi="Sylfaen"/>
          <w:sz w:val="24"/>
          <w:szCs w:val="24"/>
          <w:lang w:val="ru-RU"/>
        </w:rPr>
        <w:t>.</w:t>
      </w:r>
    </w:p>
    <w:p w:rsidR="00143A3C" w:rsidRPr="00E70D67" w:rsidRDefault="008C5928" w:rsidP="004441BA">
      <w:pPr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 xml:space="preserve">       </w:t>
      </w:r>
      <w:r w:rsidR="00143A3C" w:rsidRPr="00143A3C">
        <w:rPr>
          <w:rFonts w:ascii="Sylfaen" w:hAnsi="Sylfaen"/>
          <w:sz w:val="24"/>
          <w:szCs w:val="24"/>
          <w:lang w:val="ru-RU"/>
        </w:rPr>
        <w:t>ՀՀ</w:t>
      </w:r>
      <w:r w:rsidR="00143A3C"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="00143A3C" w:rsidRPr="00143A3C">
        <w:rPr>
          <w:rFonts w:ascii="Sylfaen" w:hAnsi="Sylfaen"/>
          <w:sz w:val="24"/>
          <w:szCs w:val="24"/>
          <w:lang w:val="ru-RU"/>
        </w:rPr>
        <w:t>Լոռու</w:t>
      </w:r>
      <w:r w:rsidR="00143A3C"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="00143A3C" w:rsidRPr="00143A3C">
        <w:rPr>
          <w:rFonts w:ascii="Sylfaen" w:hAnsi="Sylfaen"/>
          <w:sz w:val="24"/>
          <w:szCs w:val="24"/>
          <w:lang w:val="ru-RU"/>
        </w:rPr>
        <w:t>մարզ</w:t>
      </w:r>
      <w:r w:rsidR="00143A3C" w:rsidRPr="00B85B72">
        <w:rPr>
          <w:rFonts w:ascii="Sylfaen" w:hAnsi="Sylfaen"/>
          <w:sz w:val="24"/>
          <w:szCs w:val="24"/>
          <w:lang w:val="ru-RU"/>
        </w:rPr>
        <w:t xml:space="preserve">, </w:t>
      </w:r>
      <w:r w:rsidR="00143A3C" w:rsidRPr="00143A3C">
        <w:rPr>
          <w:rFonts w:ascii="Sylfaen" w:hAnsi="Sylfaen"/>
          <w:sz w:val="24"/>
          <w:szCs w:val="24"/>
          <w:lang w:val="ru-RU"/>
        </w:rPr>
        <w:t>ք</w:t>
      </w:r>
      <w:r w:rsidR="00143A3C" w:rsidRPr="00B85B72">
        <w:rPr>
          <w:rFonts w:ascii="Sylfaen" w:hAnsi="Sylfaen"/>
          <w:sz w:val="24"/>
          <w:szCs w:val="24"/>
          <w:lang w:val="ru-RU"/>
        </w:rPr>
        <w:t xml:space="preserve">. </w:t>
      </w:r>
      <w:r w:rsidR="00143A3C" w:rsidRPr="00143A3C">
        <w:rPr>
          <w:rFonts w:ascii="Sylfaen" w:hAnsi="Sylfaen"/>
          <w:sz w:val="24"/>
          <w:szCs w:val="24"/>
          <w:lang w:val="ru-RU"/>
        </w:rPr>
        <w:t>Վանաձոր</w:t>
      </w:r>
      <w:r w:rsidR="00143A3C" w:rsidRPr="00B85B72">
        <w:rPr>
          <w:rFonts w:ascii="Sylfaen" w:hAnsi="Sylfaen"/>
          <w:sz w:val="24"/>
          <w:szCs w:val="24"/>
          <w:lang w:val="ru-RU"/>
        </w:rPr>
        <w:t xml:space="preserve">, </w:t>
      </w:r>
      <w:r w:rsidR="00E70D67">
        <w:rPr>
          <w:rFonts w:ascii="Sylfaen" w:hAnsi="Sylfaen"/>
          <w:sz w:val="24"/>
          <w:szCs w:val="24"/>
        </w:rPr>
        <w:t>Տիգրան</w:t>
      </w:r>
      <w:r w:rsidR="00E70D67" w:rsidRPr="00E70D67">
        <w:rPr>
          <w:rFonts w:ascii="Sylfaen" w:hAnsi="Sylfaen"/>
          <w:sz w:val="24"/>
          <w:szCs w:val="24"/>
          <w:lang w:val="ru-RU"/>
        </w:rPr>
        <w:t xml:space="preserve"> </w:t>
      </w:r>
      <w:r w:rsidR="00E70D67">
        <w:rPr>
          <w:rFonts w:ascii="Sylfaen" w:hAnsi="Sylfaen"/>
          <w:sz w:val="24"/>
          <w:szCs w:val="24"/>
        </w:rPr>
        <w:t>Մեծի</w:t>
      </w:r>
      <w:r w:rsidR="00E70D67" w:rsidRPr="00E70D67">
        <w:rPr>
          <w:rFonts w:ascii="Sylfaen" w:hAnsi="Sylfaen"/>
          <w:sz w:val="24"/>
          <w:szCs w:val="24"/>
          <w:lang w:val="ru-RU"/>
        </w:rPr>
        <w:t xml:space="preserve"> </w:t>
      </w:r>
      <w:r w:rsidR="00E70D67">
        <w:rPr>
          <w:rFonts w:ascii="Sylfaen" w:hAnsi="Sylfaen"/>
          <w:sz w:val="24"/>
          <w:szCs w:val="24"/>
        </w:rPr>
        <w:t>պողոտա</w:t>
      </w:r>
      <w:r w:rsidR="00E70D67" w:rsidRPr="00E70D67">
        <w:rPr>
          <w:rFonts w:ascii="Sylfaen" w:hAnsi="Sylfaen"/>
          <w:sz w:val="24"/>
          <w:szCs w:val="24"/>
          <w:lang w:val="ru-RU"/>
        </w:rPr>
        <w:t xml:space="preserve"> 5-3</w:t>
      </w:r>
    </w:p>
    <w:p w:rsidR="00143A3C" w:rsidRPr="00B85B72" w:rsidRDefault="00143A3C" w:rsidP="00143A3C">
      <w:pPr>
        <w:ind w:left="360"/>
        <w:jc w:val="both"/>
        <w:rPr>
          <w:rFonts w:ascii="Sylfaen" w:hAnsi="Sylfaen"/>
          <w:sz w:val="24"/>
          <w:szCs w:val="24"/>
          <w:lang w:val="ru-RU"/>
        </w:rPr>
      </w:pPr>
      <w:r w:rsidRPr="00143A3C">
        <w:rPr>
          <w:rFonts w:ascii="Sylfaen" w:hAnsi="Sylfaen"/>
          <w:sz w:val="24"/>
          <w:szCs w:val="24"/>
          <w:lang w:val="ru-RU"/>
        </w:rPr>
        <w:t>Սույն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փոփոխությունը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հանդիսանում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է</w:t>
      </w:r>
      <w:r w:rsidRPr="00B85B72">
        <w:rPr>
          <w:rFonts w:ascii="Sylfaen" w:hAnsi="Sylfaen"/>
          <w:sz w:val="24"/>
          <w:szCs w:val="24"/>
          <w:lang w:val="ru-RU"/>
        </w:rPr>
        <w:t xml:space="preserve"> «</w:t>
      </w:r>
      <w:r w:rsidRPr="00143A3C">
        <w:rPr>
          <w:rFonts w:ascii="Sylfaen" w:hAnsi="Sylfaen"/>
          <w:sz w:val="24"/>
          <w:szCs w:val="24"/>
          <w:lang w:val="ru-RU"/>
        </w:rPr>
        <w:t>ՎԱՆԱՁՈՐ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ՀԱՄԱՅՆՔԻ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ԹԻՎ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="008C5928" w:rsidRPr="008C5928">
        <w:rPr>
          <w:rFonts w:ascii="Sylfaen" w:hAnsi="Sylfaen"/>
          <w:sz w:val="24"/>
          <w:szCs w:val="24"/>
          <w:lang w:val="ru-RU"/>
        </w:rPr>
        <w:t>1</w:t>
      </w:r>
      <w:r w:rsidRPr="00B85B72">
        <w:rPr>
          <w:rFonts w:ascii="Sylfaen" w:hAnsi="Sylfaen"/>
          <w:sz w:val="24"/>
          <w:szCs w:val="24"/>
          <w:lang w:val="ru-RU"/>
        </w:rPr>
        <w:t xml:space="preserve">5 </w:t>
      </w:r>
      <w:r w:rsidRPr="00143A3C">
        <w:rPr>
          <w:rFonts w:ascii="Sylfaen" w:hAnsi="Sylfaen"/>
          <w:sz w:val="24"/>
          <w:szCs w:val="24"/>
          <w:lang w:val="ru-RU"/>
        </w:rPr>
        <w:t>ՄԱՆԿԱՊԱՐՏԵԶ</w:t>
      </w:r>
      <w:r w:rsidRPr="00B85B72">
        <w:rPr>
          <w:rFonts w:ascii="Sylfaen" w:hAnsi="Sylfaen"/>
          <w:sz w:val="24"/>
          <w:szCs w:val="24"/>
          <w:lang w:val="ru-RU"/>
        </w:rPr>
        <w:t xml:space="preserve">» </w:t>
      </w:r>
      <w:r w:rsidRPr="00143A3C">
        <w:rPr>
          <w:rFonts w:ascii="Sylfaen" w:hAnsi="Sylfaen"/>
          <w:sz w:val="24"/>
          <w:szCs w:val="24"/>
          <w:lang w:val="ru-RU"/>
        </w:rPr>
        <w:t>ՀՈԱԿ</w:t>
      </w:r>
      <w:r w:rsidRPr="00B85B72">
        <w:rPr>
          <w:rFonts w:ascii="Sylfaen" w:hAnsi="Sylfaen"/>
          <w:sz w:val="24"/>
          <w:szCs w:val="24"/>
          <w:lang w:val="ru-RU"/>
        </w:rPr>
        <w:t>-</w:t>
      </w:r>
      <w:r w:rsidRPr="00143A3C">
        <w:rPr>
          <w:rFonts w:ascii="Sylfaen" w:hAnsi="Sylfaen"/>
          <w:sz w:val="24"/>
          <w:szCs w:val="24"/>
          <w:lang w:val="ru-RU"/>
        </w:rPr>
        <w:t>ի</w:t>
      </w:r>
      <w:r w:rsidRPr="00B85B72">
        <w:rPr>
          <w:rFonts w:ascii="Sylfaen" w:hAnsi="Sylfaen"/>
          <w:sz w:val="24"/>
          <w:szCs w:val="24"/>
          <w:lang w:val="ru-RU"/>
        </w:rPr>
        <w:t xml:space="preserve"> 04.09.2017</w:t>
      </w:r>
      <w:r w:rsidRPr="00143A3C">
        <w:rPr>
          <w:rFonts w:ascii="Sylfaen" w:hAnsi="Sylfaen"/>
          <w:sz w:val="24"/>
          <w:szCs w:val="24"/>
          <w:lang w:val="ru-RU"/>
        </w:rPr>
        <w:t>թ</w:t>
      </w:r>
      <w:r w:rsidRPr="00B85B72">
        <w:rPr>
          <w:rFonts w:ascii="Sylfaen" w:hAnsi="Sylfaen"/>
          <w:sz w:val="24"/>
          <w:szCs w:val="24"/>
          <w:lang w:val="ru-RU"/>
        </w:rPr>
        <w:t xml:space="preserve">. </w:t>
      </w:r>
      <w:r w:rsidRPr="00143A3C">
        <w:rPr>
          <w:rFonts w:ascii="Sylfaen" w:hAnsi="Sylfaen"/>
          <w:sz w:val="24"/>
          <w:szCs w:val="24"/>
          <w:lang w:val="ru-RU"/>
        </w:rPr>
        <w:t>գրանցված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կանոնադրության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բաղկացուցիչ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և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անբաժանելի</w:t>
      </w:r>
      <w:r w:rsidRPr="00B85B72">
        <w:rPr>
          <w:rFonts w:ascii="Sylfaen" w:hAnsi="Sylfaen"/>
          <w:sz w:val="24"/>
          <w:szCs w:val="24"/>
          <w:lang w:val="ru-RU"/>
        </w:rPr>
        <w:t xml:space="preserve"> </w:t>
      </w:r>
      <w:r w:rsidRPr="00143A3C">
        <w:rPr>
          <w:rFonts w:ascii="Sylfaen" w:hAnsi="Sylfaen"/>
          <w:sz w:val="24"/>
          <w:szCs w:val="24"/>
          <w:lang w:val="ru-RU"/>
        </w:rPr>
        <w:t>մասը</w:t>
      </w:r>
      <w:r w:rsidRPr="00B85B72">
        <w:rPr>
          <w:rFonts w:ascii="Sylfaen" w:hAnsi="Sylfaen"/>
          <w:sz w:val="24"/>
          <w:szCs w:val="24"/>
          <w:lang w:val="ru-RU"/>
        </w:rPr>
        <w:t>:</w:t>
      </w:r>
    </w:p>
    <w:p w:rsidR="00C00EE6" w:rsidRPr="00B85B72" w:rsidRDefault="00C00EE6" w:rsidP="00143A3C">
      <w:pPr>
        <w:ind w:left="360"/>
        <w:jc w:val="both"/>
        <w:rPr>
          <w:rFonts w:ascii="Sylfaen" w:hAnsi="Sylfaen"/>
          <w:sz w:val="24"/>
          <w:szCs w:val="24"/>
          <w:lang w:val="ru-RU"/>
        </w:rPr>
      </w:pPr>
    </w:p>
    <w:p w:rsidR="00C00EE6" w:rsidRPr="00B85B72" w:rsidRDefault="00C00EE6" w:rsidP="00143A3C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</w:p>
    <w:p w:rsidR="00C00EE6" w:rsidRPr="00B85B72" w:rsidRDefault="00C00EE6" w:rsidP="00143A3C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  <w:r w:rsidRPr="00C00EE6">
        <w:rPr>
          <w:rFonts w:ascii="Sylfaen" w:hAnsi="Sylfaen"/>
          <w:sz w:val="28"/>
          <w:szCs w:val="28"/>
        </w:rPr>
        <w:t>Համայնքի</w:t>
      </w:r>
      <w:r w:rsidRPr="00B85B72">
        <w:rPr>
          <w:rFonts w:ascii="Sylfaen" w:hAnsi="Sylfaen"/>
          <w:sz w:val="28"/>
          <w:szCs w:val="28"/>
          <w:lang w:val="ru-RU"/>
        </w:rPr>
        <w:t xml:space="preserve"> </w:t>
      </w:r>
      <w:r w:rsidRPr="00C00EE6">
        <w:rPr>
          <w:rFonts w:ascii="Sylfaen" w:hAnsi="Sylfaen"/>
          <w:sz w:val="28"/>
          <w:szCs w:val="28"/>
        </w:rPr>
        <w:t>ղեկավար</w:t>
      </w:r>
      <w:r w:rsidRPr="00B85B72">
        <w:rPr>
          <w:rFonts w:ascii="Sylfaen" w:hAnsi="Sylfaen"/>
          <w:sz w:val="28"/>
          <w:szCs w:val="28"/>
          <w:lang w:val="ru-RU"/>
        </w:rPr>
        <w:t xml:space="preserve">                                                                   </w:t>
      </w:r>
      <w:r w:rsidRPr="00C00EE6">
        <w:rPr>
          <w:rFonts w:ascii="Sylfaen" w:hAnsi="Sylfaen"/>
          <w:sz w:val="28"/>
          <w:szCs w:val="28"/>
        </w:rPr>
        <w:t>Մ</w:t>
      </w:r>
      <w:r w:rsidRPr="00B85B72">
        <w:rPr>
          <w:rFonts w:ascii="Sylfaen" w:hAnsi="Sylfaen"/>
          <w:sz w:val="28"/>
          <w:szCs w:val="28"/>
          <w:lang w:val="ru-RU"/>
        </w:rPr>
        <w:t xml:space="preserve">. </w:t>
      </w:r>
      <w:r w:rsidRPr="00C00EE6">
        <w:rPr>
          <w:rFonts w:ascii="Sylfaen" w:hAnsi="Sylfaen"/>
          <w:sz w:val="28"/>
          <w:szCs w:val="28"/>
        </w:rPr>
        <w:t>Ասլանյան</w:t>
      </w:r>
    </w:p>
    <w:p w:rsidR="00C00EE6" w:rsidRPr="00B85B72" w:rsidRDefault="00C00EE6" w:rsidP="00143A3C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</w:p>
    <w:p w:rsidR="00C00EE6" w:rsidRPr="00B85B72" w:rsidRDefault="00C00EE6" w:rsidP="00C00EE6">
      <w:pPr>
        <w:ind w:left="360"/>
        <w:rPr>
          <w:rFonts w:ascii="Sylfaen" w:hAnsi="Sylfaen"/>
          <w:sz w:val="28"/>
          <w:szCs w:val="28"/>
          <w:lang w:val="ru-RU"/>
        </w:rPr>
      </w:pPr>
      <w:r w:rsidRPr="00C00EE6">
        <w:rPr>
          <w:rFonts w:ascii="Sylfaen" w:hAnsi="Sylfaen"/>
          <w:sz w:val="28"/>
          <w:szCs w:val="28"/>
        </w:rPr>
        <w:t>Մշակույթի</w:t>
      </w:r>
      <w:r w:rsidRPr="00B85B72">
        <w:rPr>
          <w:rFonts w:ascii="Sylfaen" w:hAnsi="Sylfaen"/>
          <w:sz w:val="28"/>
          <w:szCs w:val="28"/>
          <w:lang w:val="ru-RU"/>
        </w:rPr>
        <w:t xml:space="preserve">, </w:t>
      </w:r>
      <w:r w:rsidRPr="00C00EE6">
        <w:rPr>
          <w:rFonts w:ascii="Sylfaen" w:hAnsi="Sylfaen"/>
          <w:sz w:val="28"/>
          <w:szCs w:val="28"/>
        </w:rPr>
        <w:t>կրթության</w:t>
      </w:r>
      <w:r w:rsidRPr="00B85B72">
        <w:rPr>
          <w:rFonts w:ascii="Sylfaen" w:hAnsi="Sylfaen"/>
          <w:sz w:val="28"/>
          <w:szCs w:val="28"/>
          <w:lang w:val="ru-RU"/>
        </w:rPr>
        <w:t xml:space="preserve"> </w:t>
      </w:r>
      <w:r w:rsidRPr="00C00EE6">
        <w:rPr>
          <w:rFonts w:ascii="Sylfaen" w:hAnsi="Sylfaen"/>
          <w:sz w:val="28"/>
          <w:szCs w:val="28"/>
        </w:rPr>
        <w:t>և</w:t>
      </w:r>
      <w:r w:rsidRPr="00B85B72">
        <w:rPr>
          <w:rFonts w:ascii="Sylfaen" w:hAnsi="Sylfaen"/>
          <w:sz w:val="28"/>
          <w:szCs w:val="28"/>
          <w:lang w:val="ru-RU"/>
        </w:rPr>
        <w:t xml:space="preserve"> </w:t>
      </w:r>
      <w:r w:rsidRPr="00C00EE6">
        <w:rPr>
          <w:rFonts w:ascii="Sylfaen" w:hAnsi="Sylfaen"/>
          <w:sz w:val="28"/>
          <w:szCs w:val="28"/>
        </w:rPr>
        <w:t>երտասարդության</w:t>
      </w:r>
      <w:r w:rsidRPr="00B85B72">
        <w:rPr>
          <w:rFonts w:ascii="Sylfaen" w:hAnsi="Sylfaen"/>
          <w:sz w:val="28"/>
          <w:szCs w:val="28"/>
          <w:lang w:val="ru-RU"/>
        </w:rPr>
        <w:br/>
      </w:r>
      <w:r w:rsidRPr="00C00EE6">
        <w:rPr>
          <w:rFonts w:ascii="Sylfaen" w:hAnsi="Sylfaen"/>
          <w:sz w:val="28"/>
          <w:szCs w:val="28"/>
        </w:rPr>
        <w:t>հարցերի</w:t>
      </w:r>
      <w:r w:rsidRPr="00B85B72">
        <w:rPr>
          <w:rFonts w:ascii="Sylfaen" w:hAnsi="Sylfaen"/>
          <w:sz w:val="28"/>
          <w:szCs w:val="28"/>
          <w:lang w:val="ru-RU"/>
        </w:rPr>
        <w:t xml:space="preserve"> </w:t>
      </w:r>
      <w:r w:rsidRPr="00C00EE6">
        <w:rPr>
          <w:rFonts w:ascii="Sylfaen" w:hAnsi="Sylfaen"/>
          <w:sz w:val="28"/>
          <w:szCs w:val="28"/>
        </w:rPr>
        <w:t>բաժնի</w:t>
      </w:r>
      <w:r w:rsidRPr="00B85B72">
        <w:rPr>
          <w:rFonts w:ascii="Sylfaen" w:hAnsi="Sylfaen"/>
          <w:sz w:val="28"/>
          <w:szCs w:val="28"/>
          <w:lang w:val="ru-RU"/>
        </w:rPr>
        <w:t xml:space="preserve"> </w:t>
      </w:r>
      <w:r w:rsidRPr="00C00EE6">
        <w:rPr>
          <w:rFonts w:ascii="Sylfaen" w:hAnsi="Sylfaen"/>
          <w:sz w:val="28"/>
          <w:szCs w:val="28"/>
        </w:rPr>
        <w:t>պետ</w:t>
      </w:r>
      <w:r w:rsidRPr="00B85B72">
        <w:rPr>
          <w:rFonts w:ascii="Sylfaen" w:hAnsi="Sylfaen"/>
          <w:sz w:val="28"/>
          <w:szCs w:val="28"/>
          <w:lang w:val="ru-RU"/>
        </w:rPr>
        <w:t xml:space="preserve">                                                                    </w:t>
      </w:r>
      <w:r w:rsidRPr="00C00EE6">
        <w:rPr>
          <w:rFonts w:ascii="Sylfaen" w:hAnsi="Sylfaen"/>
          <w:sz w:val="28"/>
          <w:szCs w:val="28"/>
        </w:rPr>
        <w:t>Գ</w:t>
      </w:r>
      <w:r w:rsidRPr="00B85B72">
        <w:rPr>
          <w:rFonts w:ascii="Sylfaen" w:hAnsi="Sylfaen"/>
          <w:sz w:val="28"/>
          <w:szCs w:val="28"/>
          <w:lang w:val="ru-RU"/>
        </w:rPr>
        <w:t xml:space="preserve">. </w:t>
      </w:r>
      <w:r w:rsidRPr="00C00EE6">
        <w:rPr>
          <w:rFonts w:ascii="Sylfaen" w:hAnsi="Sylfaen"/>
          <w:sz w:val="28"/>
          <w:szCs w:val="28"/>
        </w:rPr>
        <w:t>Բադյան</w:t>
      </w:r>
    </w:p>
    <w:p w:rsidR="00C00EE6" w:rsidRPr="00B85B72" w:rsidRDefault="00C00EE6" w:rsidP="00143A3C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</w:p>
    <w:sectPr w:rsidR="00C00EE6" w:rsidRPr="00B85B72" w:rsidSect="00E10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DD" w:rsidRDefault="001F35DD" w:rsidP="00C00EE6">
      <w:pPr>
        <w:spacing w:after="0" w:line="240" w:lineRule="auto"/>
      </w:pPr>
      <w:r>
        <w:separator/>
      </w:r>
    </w:p>
  </w:endnote>
  <w:endnote w:type="continuationSeparator" w:id="1">
    <w:p w:rsidR="001F35DD" w:rsidRDefault="001F35DD" w:rsidP="00C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Default="00C00E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Pr="00B85B72" w:rsidRDefault="00C00EE6" w:rsidP="00C00EE6">
    <w:pPr>
      <w:pStyle w:val="a7"/>
      <w:jc w:val="center"/>
      <w:rPr>
        <w:b/>
        <w:sz w:val="24"/>
        <w:szCs w:val="24"/>
      </w:rPr>
    </w:pPr>
    <w:r w:rsidRPr="00B85B72">
      <w:rPr>
        <w:b/>
        <w:sz w:val="24"/>
        <w:szCs w:val="24"/>
      </w:rPr>
      <w:t>2</w:t>
    </w:r>
  </w:p>
  <w:p w:rsidR="00C00EE6" w:rsidRDefault="00C00E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Default="00C00E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DD" w:rsidRDefault="001F35DD" w:rsidP="00C00EE6">
      <w:pPr>
        <w:spacing w:after="0" w:line="240" w:lineRule="auto"/>
      </w:pPr>
      <w:r>
        <w:separator/>
      </w:r>
    </w:p>
  </w:footnote>
  <w:footnote w:type="continuationSeparator" w:id="1">
    <w:p w:rsidR="001F35DD" w:rsidRDefault="001F35DD" w:rsidP="00C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Default="00C00E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Default="00C00E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EE6" w:rsidRDefault="00C00E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1697"/>
    <w:multiLevelType w:val="hybridMultilevel"/>
    <w:tmpl w:val="B1685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A3C"/>
    <w:rsid w:val="000032BD"/>
    <w:rsid w:val="000E5BA4"/>
    <w:rsid w:val="000E7323"/>
    <w:rsid w:val="001162DF"/>
    <w:rsid w:val="00143A3C"/>
    <w:rsid w:val="001F35DD"/>
    <w:rsid w:val="002C4859"/>
    <w:rsid w:val="00315FA4"/>
    <w:rsid w:val="003D254D"/>
    <w:rsid w:val="004441BA"/>
    <w:rsid w:val="005D4DFD"/>
    <w:rsid w:val="005E2A06"/>
    <w:rsid w:val="005E4819"/>
    <w:rsid w:val="008C5928"/>
    <w:rsid w:val="0090542A"/>
    <w:rsid w:val="00AE3F86"/>
    <w:rsid w:val="00B85B72"/>
    <w:rsid w:val="00C00EE6"/>
    <w:rsid w:val="00C257BF"/>
    <w:rsid w:val="00C400BA"/>
    <w:rsid w:val="00C91A1E"/>
    <w:rsid w:val="00E01A86"/>
    <w:rsid w:val="00E103D8"/>
    <w:rsid w:val="00E70D67"/>
    <w:rsid w:val="00EF09BF"/>
    <w:rsid w:val="00FB4EA1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3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00EE6"/>
  </w:style>
  <w:style w:type="paragraph" w:styleId="a5">
    <w:name w:val="header"/>
    <w:basedOn w:val="a"/>
    <w:link w:val="a6"/>
    <w:uiPriority w:val="99"/>
    <w:semiHidden/>
    <w:unhideWhenUsed/>
    <w:rsid w:val="00C0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EE6"/>
  </w:style>
  <w:style w:type="paragraph" w:styleId="a7">
    <w:name w:val="footer"/>
    <w:basedOn w:val="a"/>
    <w:link w:val="a8"/>
    <w:uiPriority w:val="99"/>
    <w:unhideWhenUsed/>
    <w:rsid w:val="00C0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EE6"/>
  </w:style>
  <w:style w:type="paragraph" w:styleId="a9">
    <w:name w:val="Balloon Text"/>
    <w:basedOn w:val="a"/>
    <w:link w:val="aa"/>
    <w:uiPriority w:val="99"/>
    <w:semiHidden/>
    <w:unhideWhenUsed/>
    <w:rsid w:val="00C0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20</cp:revision>
  <cp:lastPrinted>2018-03-20T10:49:00Z</cp:lastPrinted>
  <dcterms:created xsi:type="dcterms:W3CDTF">2018-03-20T10:43:00Z</dcterms:created>
  <dcterms:modified xsi:type="dcterms:W3CDTF">2019-04-11T06:57:00Z</dcterms:modified>
</cp:coreProperties>
</file>