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62" w:rsidRPr="000A293A" w:rsidRDefault="00860262" w:rsidP="00B22F8A">
      <w:pPr>
        <w:jc w:val="center"/>
        <w:rPr>
          <w:rFonts w:ascii="GHEA Grapalat" w:hAnsi="GHEA Grapalat"/>
          <w:b/>
        </w:rPr>
      </w:pPr>
    </w:p>
    <w:p w:rsidR="003950B6" w:rsidRPr="000A293A" w:rsidRDefault="003146CB" w:rsidP="00B22F8A">
      <w:pPr>
        <w:jc w:val="center"/>
        <w:rPr>
          <w:rFonts w:ascii="GHEA Grapalat" w:hAnsi="GHEA Grapalat"/>
          <w:b/>
          <w:sz w:val="24"/>
          <w:szCs w:val="24"/>
        </w:rPr>
      </w:pPr>
      <w:r w:rsidRPr="000A293A">
        <w:rPr>
          <w:rFonts w:ascii="GHEA Grapalat" w:hAnsi="GHEA Grapalat"/>
          <w:b/>
          <w:sz w:val="24"/>
          <w:szCs w:val="24"/>
          <w:lang w:val="ru-RU"/>
        </w:rPr>
        <w:t>ՀԻՄՆԱՎՈՐՈՒՄ</w:t>
      </w:r>
    </w:p>
    <w:p w:rsidR="001427DB" w:rsidRPr="000A293A" w:rsidRDefault="00A37AE8" w:rsidP="00B22F8A">
      <w:pPr>
        <w:jc w:val="center"/>
        <w:rPr>
          <w:rFonts w:ascii="GHEA Grapalat" w:hAnsi="GHEA Grapalat"/>
        </w:rPr>
      </w:pPr>
      <w:r w:rsidRPr="000A293A">
        <w:rPr>
          <w:rFonts w:ascii="GHEA Grapalat" w:hAnsi="GHEA Grapalat" w:cs="GHEA Grapalat"/>
          <w:color w:val="000000" w:themeColor="text1"/>
        </w:rPr>
        <w:t>ՀԱՅԱՍՏԱՆ</w:t>
      </w:r>
      <w:r w:rsidR="00B55F3D" w:rsidRPr="000A293A">
        <w:rPr>
          <w:rFonts w:ascii="GHEA Grapalat" w:hAnsi="GHEA Grapalat" w:cs="GHEA Grapalat"/>
          <w:color w:val="000000" w:themeColor="text1"/>
          <w:lang w:val="ru-RU"/>
        </w:rPr>
        <w:t>Ի</w:t>
      </w:r>
      <w:r w:rsidR="00B55F3D" w:rsidRPr="000A293A">
        <w:rPr>
          <w:rFonts w:ascii="GHEA Grapalat" w:hAnsi="GHEA Grapalat" w:cs="GHEA Grapalat"/>
          <w:color w:val="000000" w:themeColor="text1"/>
        </w:rPr>
        <w:t xml:space="preserve"> </w:t>
      </w:r>
      <w:r w:rsidRPr="000A293A">
        <w:rPr>
          <w:rFonts w:ascii="GHEA Grapalat" w:hAnsi="GHEA Grapalat" w:cs="GHEA Grapalat"/>
          <w:color w:val="000000" w:themeColor="text1"/>
        </w:rPr>
        <w:t>ՀԱՆՐԱՊԵՏՈՒԹՅԱՆ ԼՈՌՈՒ ՄԱՐԶԻ ՎԱՆԱՁՈՐ ՀԱՄԱՅՆՔԻ ԱՎԱԳԱՆՈՒ 2019</w:t>
      </w:r>
      <w:r w:rsidRPr="000A293A">
        <w:rPr>
          <w:rFonts w:ascii="GHEA Grapalat" w:hAnsi="GHEA Grapalat"/>
          <w:color w:val="000000" w:themeColor="text1"/>
        </w:rPr>
        <w:t xml:space="preserve"> ԹՎԱԿԱՆԻ ԴԵԿՏԵՄԲԵՐԻ  23 –Ի ԹԻՎ 167-Ն ՈՐՈՇՄԱՆ </w:t>
      </w:r>
      <w:r w:rsidRPr="000A293A">
        <w:rPr>
          <w:rFonts w:ascii="GHEA Grapalat" w:hAnsi="GHEA Grapalat"/>
          <w:color w:val="000000" w:themeColor="text1"/>
          <w:lang w:val="ru-RU"/>
        </w:rPr>
        <w:t>ՄԵՋ</w:t>
      </w:r>
      <w:r w:rsidRPr="000A293A">
        <w:rPr>
          <w:rFonts w:ascii="GHEA Grapalat" w:hAnsi="GHEA Grapalat"/>
          <w:color w:val="000000" w:themeColor="text1"/>
        </w:rPr>
        <w:t xml:space="preserve"> ՓՈՓՈԽՈՒԹՅՈՒՆՆԵՐ ԿԱՏԱՐԵԼՈՒ </w:t>
      </w:r>
      <w:r w:rsidRPr="000A293A">
        <w:rPr>
          <w:rFonts w:ascii="GHEA Grapalat" w:hAnsi="GHEA Grapalat"/>
        </w:rPr>
        <w:t xml:space="preserve"> </w:t>
      </w:r>
      <w:r w:rsidR="003146CB" w:rsidRPr="000A293A">
        <w:rPr>
          <w:rFonts w:ascii="GHEA Grapalat" w:hAnsi="GHEA Grapalat"/>
          <w:lang w:val="ru-RU"/>
        </w:rPr>
        <w:t>ԱՆՀՐԱԺԵՇՏՈՒԹՅԱՆ</w:t>
      </w:r>
      <w:r w:rsidR="003146CB" w:rsidRPr="000A293A">
        <w:rPr>
          <w:rFonts w:ascii="GHEA Grapalat" w:hAnsi="GHEA Grapalat"/>
        </w:rPr>
        <w:t xml:space="preserve"> </w:t>
      </w:r>
      <w:r w:rsidR="003146CB" w:rsidRPr="000A293A">
        <w:rPr>
          <w:rFonts w:ascii="GHEA Grapalat" w:hAnsi="GHEA Grapalat"/>
          <w:lang w:val="ru-RU"/>
        </w:rPr>
        <w:t>ՄԱՍԻՆ</w:t>
      </w:r>
    </w:p>
    <w:p w:rsidR="00F00307" w:rsidRPr="000A293A" w:rsidRDefault="00F00307" w:rsidP="00F00307">
      <w:pPr>
        <w:pStyle w:val="a3"/>
        <w:numPr>
          <w:ilvl w:val="0"/>
          <w:numId w:val="1"/>
        </w:numPr>
        <w:ind w:left="270"/>
        <w:jc w:val="both"/>
        <w:rPr>
          <w:rFonts w:ascii="GHEA Grapalat" w:hAnsi="GHEA Grapalat"/>
          <w:lang w:val="ru-RU"/>
        </w:rPr>
      </w:pPr>
      <w:r w:rsidRPr="000A293A">
        <w:rPr>
          <w:rFonts w:ascii="GHEA Grapalat" w:hAnsi="GHEA Grapalat"/>
          <w:lang w:val="ru-RU"/>
        </w:rPr>
        <w:t>Իրավական ակտի ընդունման անհրաժեշտությունը</w:t>
      </w:r>
      <w:r w:rsidRPr="000A293A">
        <w:rPr>
          <w:rFonts w:ascii="GHEA Grapalat" w:hAnsi="GHEA Grapalat"/>
        </w:rPr>
        <w:t>.</w:t>
      </w:r>
    </w:p>
    <w:p w:rsidR="00F00307" w:rsidRPr="000A293A" w:rsidRDefault="00F00307" w:rsidP="00F00307">
      <w:pPr>
        <w:pStyle w:val="a3"/>
        <w:ind w:left="270"/>
        <w:jc w:val="both"/>
        <w:rPr>
          <w:rFonts w:ascii="GHEA Grapalat" w:hAnsi="GHEA Grapalat"/>
          <w:lang w:val="ru-RU"/>
        </w:rPr>
      </w:pPr>
    </w:p>
    <w:p w:rsidR="00F00307" w:rsidRPr="000A293A" w:rsidRDefault="00F00307" w:rsidP="00F00307">
      <w:pPr>
        <w:pStyle w:val="a3"/>
        <w:spacing w:line="240" w:lineRule="auto"/>
        <w:ind w:left="270"/>
        <w:jc w:val="both"/>
        <w:rPr>
          <w:rFonts w:ascii="GHEA Grapalat" w:hAnsi="GHEA Grapalat"/>
          <w:lang w:val="ru-RU"/>
        </w:rPr>
      </w:pPr>
      <w:r w:rsidRPr="000A293A">
        <w:rPr>
          <w:rFonts w:ascii="GHEA Grapalat" w:hAnsi="GHEA Grapalat"/>
          <w:lang w:val="ru-RU"/>
        </w:rPr>
        <w:t>Ներկայացված իրավական ակտի ընդունումը պայման</w:t>
      </w:r>
      <w:r w:rsidRPr="000A293A">
        <w:rPr>
          <w:rFonts w:ascii="GHEA Grapalat" w:hAnsi="GHEA Grapalat"/>
        </w:rPr>
        <w:t>ա</w:t>
      </w:r>
      <w:r w:rsidRPr="000A293A">
        <w:rPr>
          <w:rFonts w:ascii="GHEA Grapalat" w:hAnsi="GHEA Grapalat"/>
          <w:lang w:val="ru-RU"/>
        </w:rPr>
        <w:t>վորված է՝</w:t>
      </w:r>
    </w:p>
    <w:p w:rsidR="00F00307" w:rsidRPr="000A293A" w:rsidRDefault="00F00307" w:rsidP="00F00307">
      <w:pPr>
        <w:pStyle w:val="a8"/>
        <w:spacing w:line="276" w:lineRule="auto"/>
        <w:jc w:val="both"/>
        <w:rPr>
          <w:sz w:val="22"/>
          <w:szCs w:val="22"/>
        </w:rPr>
      </w:pPr>
      <w:r w:rsidRPr="000A293A">
        <w:rPr>
          <w:color w:val="333333"/>
          <w:sz w:val="22"/>
          <w:szCs w:val="22"/>
          <w:shd w:val="clear" w:color="auto" w:fill="FFFFFF"/>
        </w:rPr>
        <w:t>Վանաձոր համայնքի</w:t>
      </w:r>
      <w:r w:rsidR="00B55F3D" w:rsidRPr="000A293A">
        <w:rPr>
          <w:color w:val="333333"/>
          <w:sz w:val="22"/>
          <w:szCs w:val="22"/>
          <w:shd w:val="clear" w:color="auto" w:fill="FFFFFF"/>
        </w:rPr>
        <w:t xml:space="preserve"> հաստատված </w:t>
      </w:r>
      <w:r w:rsidRPr="000A293A">
        <w:rPr>
          <w:color w:val="333333"/>
          <w:sz w:val="22"/>
          <w:szCs w:val="22"/>
          <w:shd w:val="clear" w:color="auto" w:fill="FFFFFF"/>
        </w:rPr>
        <w:t>սուբվենցիոն</w:t>
      </w:r>
      <w:r w:rsidR="00B55F3D" w:rsidRPr="000A293A">
        <w:rPr>
          <w:color w:val="333333"/>
          <w:sz w:val="22"/>
          <w:szCs w:val="22"/>
          <w:shd w:val="clear" w:color="auto" w:fill="FFFFFF"/>
        </w:rPr>
        <w:t xml:space="preserve"> </w:t>
      </w:r>
      <w:r w:rsidRPr="000A293A">
        <w:rPr>
          <w:color w:val="333333"/>
          <w:sz w:val="22"/>
          <w:szCs w:val="22"/>
          <w:shd w:val="clear" w:color="auto" w:fill="FFFFFF"/>
        </w:rPr>
        <w:t>ծրագրեր</w:t>
      </w:r>
      <w:r w:rsidR="00B55F3D" w:rsidRPr="000A293A">
        <w:rPr>
          <w:color w:val="333333"/>
          <w:sz w:val="22"/>
          <w:szCs w:val="22"/>
          <w:shd w:val="clear" w:color="auto" w:fill="FFFFFF"/>
        </w:rPr>
        <w:t xml:space="preserve">ով, որից </w:t>
      </w:r>
      <w:r w:rsidRPr="000A293A">
        <w:rPr>
          <w:color w:val="333333"/>
          <w:sz w:val="22"/>
          <w:szCs w:val="22"/>
          <w:shd w:val="clear" w:color="auto" w:fill="FFFFFF"/>
        </w:rPr>
        <w:t>«</w:t>
      </w:r>
      <w:r w:rsidR="00B55F3D" w:rsidRPr="000A293A">
        <w:rPr>
          <w:color w:val="333333"/>
          <w:sz w:val="22"/>
          <w:szCs w:val="22"/>
          <w:shd w:val="clear" w:color="auto" w:fill="FFFFFF"/>
        </w:rPr>
        <w:t xml:space="preserve">Վանաձոր համայնքի </w:t>
      </w:r>
      <w:r w:rsidR="00FF45E8" w:rsidRPr="000A293A">
        <w:rPr>
          <w:color w:val="333333"/>
          <w:sz w:val="22"/>
          <w:szCs w:val="22"/>
          <w:shd w:val="clear" w:color="auto" w:fill="FFFFFF"/>
          <w:lang w:val="en-US"/>
        </w:rPr>
        <w:t>Չուխաջյան</w:t>
      </w:r>
      <w:r w:rsidR="00FF45E8" w:rsidRPr="000A293A">
        <w:rPr>
          <w:color w:val="333333"/>
          <w:sz w:val="22"/>
          <w:szCs w:val="22"/>
          <w:shd w:val="clear" w:color="auto" w:fill="FFFFFF"/>
        </w:rPr>
        <w:t xml:space="preserve"> </w:t>
      </w:r>
      <w:r w:rsidR="00FF45E8" w:rsidRPr="000A293A">
        <w:rPr>
          <w:color w:val="333333"/>
          <w:sz w:val="22"/>
          <w:szCs w:val="22"/>
          <w:shd w:val="clear" w:color="auto" w:fill="FFFFFF"/>
          <w:lang w:val="en-US"/>
        </w:rPr>
        <w:t>և</w:t>
      </w:r>
      <w:r w:rsidR="00FF45E8" w:rsidRPr="000A293A">
        <w:rPr>
          <w:color w:val="333333"/>
          <w:sz w:val="22"/>
          <w:szCs w:val="22"/>
          <w:shd w:val="clear" w:color="auto" w:fill="FFFFFF"/>
        </w:rPr>
        <w:t xml:space="preserve"> </w:t>
      </w:r>
      <w:r w:rsidR="00FF45E8" w:rsidRPr="000A293A">
        <w:rPr>
          <w:color w:val="333333"/>
          <w:sz w:val="22"/>
          <w:szCs w:val="22"/>
          <w:shd w:val="clear" w:color="auto" w:fill="FFFFFF"/>
          <w:lang w:val="en-US"/>
        </w:rPr>
        <w:t>Լալվարի</w:t>
      </w:r>
      <w:r w:rsidR="00FF45E8" w:rsidRPr="000A293A">
        <w:rPr>
          <w:color w:val="333333"/>
          <w:sz w:val="22"/>
          <w:szCs w:val="22"/>
          <w:shd w:val="clear" w:color="auto" w:fill="FFFFFF"/>
        </w:rPr>
        <w:t xml:space="preserve"> </w:t>
      </w:r>
      <w:r w:rsidR="00FF45E8" w:rsidRPr="000A293A">
        <w:rPr>
          <w:color w:val="333333"/>
          <w:sz w:val="22"/>
          <w:szCs w:val="22"/>
          <w:shd w:val="clear" w:color="auto" w:fill="FFFFFF"/>
          <w:lang w:val="en-US"/>
        </w:rPr>
        <w:t>փողոցների</w:t>
      </w:r>
      <w:r w:rsidR="00FF45E8" w:rsidRPr="000A293A">
        <w:rPr>
          <w:color w:val="333333"/>
          <w:sz w:val="22"/>
          <w:szCs w:val="22"/>
          <w:shd w:val="clear" w:color="auto" w:fill="FFFFFF"/>
        </w:rPr>
        <w:t xml:space="preserve"> </w:t>
      </w:r>
      <w:r w:rsidR="00FF45E8" w:rsidRPr="000A293A">
        <w:rPr>
          <w:color w:val="333333"/>
          <w:sz w:val="22"/>
          <w:szCs w:val="22"/>
          <w:shd w:val="clear" w:color="auto" w:fill="FFFFFF"/>
          <w:lang w:val="en-US"/>
        </w:rPr>
        <w:t>կապիտալ</w:t>
      </w:r>
      <w:r w:rsidR="00FF45E8" w:rsidRPr="000A293A">
        <w:rPr>
          <w:color w:val="333333"/>
          <w:sz w:val="22"/>
          <w:szCs w:val="22"/>
          <w:shd w:val="clear" w:color="auto" w:fill="FFFFFF"/>
        </w:rPr>
        <w:t xml:space="preserve"> </w:t>
      </w:r>
      <w:r w:rsidR="00FF45E8" w:rsidRPr="000A293A">
        <w:rPr>
          <w:color w:val="333333"/>
          <w:sz w:val="22"/>
          <w:szCs w:val="22"/>
          <w:shd w:val="clear" w:color="auto" w:fill="FFFFFF"/>
          <w:lang w:val="en-US"/>
        </w:rPr>
        <w:t>նորոգում</w:t>
      </w:r>
      <w:r w:rsidRPr="000A293A">
        <w:rPr>
          <w:color w:val="333333"/>
          <w:sz w:val="22"/>
          <w:szCs w:val="22"/>
          <w:shd w:val="clear" w:color="auto" w:fill="FFFFFF"/>
        </w:rPr>
        <w:t>»</w:t>
      </w:r>
      <w:r w:rsidR="00FF45E8" w:rsidRPr="000A293A">
        <w:rPr>
          <w:color w:val="333333"/>
          <w:sz w:val="22"/>
          <w:szCs w:val="22"/>
          <w:shd w:val="clear" w:color="auto" w:fill="FFFFFF"/>
        </w:rPr>
        <w:t xml:space="preserve"> </w:t>
      </w:r>
      <w:r w:rsidRPr="000A293A">
        <w:rPr>
          <w:color w:val="333333"/>
          <w:sz w:val="22"/>
          <w:szCs w:val="22"/>
          <w:shd w:val="clear" w:color="auto" w:fill="FFFFFF"/>
        </w:rPr>
        <w:t>ծրագ</w:t>
      </w:r>
      <w:r w:rsidRPr="000A293A">
        <w:rPr>
          <w:color w:val="333333"/>
          <w:sz w:val="22"/>
          <w:szCs w:val="22"/>
          <w:shd w:val="clear" w:color="auto" w:fill="FFFFFF"/>
          <w:lang w:val="en-US"/>
        </w:rPr>
        <w:t>իր</w:t>
      </w:r>
      <w:r w:rsidR="00B55F3D" w:rsidRPr="000A293A">
        <w:rPr>
          <w:color w:val="333333"/>
          <w:sz w:val="22"/>
          <w:szCs w:val="22"/>
          <w:shd w:val="clear" w:color="auto" w:fill="FFFFFF"/>
        </w:rPr>
        <w:t>ն իրականացնելու համար</w:t>
      </w:r>
      <w:r w:rsidR="00485705" w:rsidRPr="000A293A">
        <w:rPr>
          <w:color w:val="333333"/>
          <w:sz w:val="22"/>
          <w:szCs w:val="22"/>
          <w:shd w:val="clear" w:color="auto" w:fill="FFFFFF"/>
        </w:rPr>
        <w:t xml:space="preserve"> այն</w:t>
      </w:r>
      <w:r w:rsidR="00B55F3D" w:rsidRPr="000A293A">
        <w:rPr>
          <w:color w:val="333333"/>
          <w:sz w:val="22"/>
          <w:szCs w:val="22"/>
          <w:shd w:val="clear" w:color="auto" w:fill="FFFFFF"/>
        </w:rPr>
        <w:t xml:space="preserve"> անհրաժեշտ է</w:t>
      </w:r>
      <w:r w:rsidR="00485705" w:rsidRPr="000A293A">
        <w:rPr>
          <w:color w:val="333333"/>
          <w:sz w:val="22"/>
          <w:szCs w:val="22"/>
          <w:shd w:val="clear" w:color="auto" w:fill="FFFFFF"/>
        </w:rPr>
        <w:t xml:space="preserve"> ներառել բյուջեում:</w:t>
      </w:r>
      <w:r w:rsidRPr="000A293A">
        <w:rPr>
          <w:color w:val="333333"/>
          <w:sz w:val="22"/>
          <w:szCs w:val="22"/>
          <w:shd w:val="clear" w:color="auto" w:fill="FFFFFF"/>
        </w:rPr>
        <w:t xml:space="preserve"> </w:t>
      </w:r>
    </w:p>
    <w:p w:rsidR="00F00307" w:rsidRPr="000A293A" w:rsidRDefault="00F00307" w:rsidP="00F00307">
      <w:pPr>
        <w:pStyle w:val="a3"/>
        <w:numPr>
          <w:ilvl w:val="0"/>
          <w:numId w:val="1"/>
        </w:numPr>
        <w:ind w:left="180" w:hanging="270"/>
        <w:jc w:val="both"/>
        <w:rPr>
          <w:rFonts w:ascii="GHEA Grapalat" w:eastAsia="Times New Roman" w:hAnsi="GHEA Grapalat" w:cs="Sylfaen"/>
          <w:bCs/>
          <w:lang w:val="ru-RU"/>
        </w:rPr>
      </w:pPr>
      <w:r w:rsidRPr="000A293A">
        <w:rPr>
          <w:rFonts w:ascii="GHEA Grapalat" w:eastAsia="Times New Roman" w:hAnsi="GHEA Grapalat" w:cs="Sylfaen"/>
          <w:bCs/>
          <w:lang w:val="ru-RU"/>
        </w:rPr>
        <w:t>Առաջարկվող կարգավորման նպատակը,</w:t>
      </w:r>
    </w:p>
    <w:p w:rsidR="00F00307" w:rsidRPr="000A293A" w:rsidRDefault="00F00307" w:rsidP="00F00307">
      <w:pPr>
        <w:spacing w:after="0"/>
        <w:ind w:left="142"/>
        <w:jc w:val="both"/>
        <w:rPr>
          <w:rFonts w:ascii="GHEA Grapalat" w:hAnsi="GHEA Grapalat"/>
          <w:lang w:val="ru-RU"/>
        </w:rPr>
      </w:pPr>
      <w:r w:rsidRPr="000A293A">
        <w:rPr>
          <w:rFonts w:ascii="GHEA Grapalat" w:eastAsia="Times New Roman" w:hAnsi="GHEA Grapalat" w:cs="Sylfaen"/>
          <w:bCs/>
          <w:lang w:val="ru-RU"/>
        </w:rPr>
        <w:t>Կատարելով փոփոխություններ Վանաձոր համայնքի 2020 թ</w:t>
      </w:r>
      <w:r w:rsidRPr="000A293A">
        <w:rPr>
          <w:rFonts w:ascii="GHEA Grapalat" w:eastAsia="Times New Roman" w:hAnsi="GHEA Grapalat" w:cs="Sylfaen"/>
          <w:bCs/>
        </w:rPr>
        <w:t>վականի</w:t>
      </w:r>
      <w:r w:rsidRPr="000A293A">
        <w:rPr>
          <w:rFonts w:ascii="GHEA Grapalat" w:eastAsia="Times New Roman" w:hAnsi="GHEA Grapalat" w:cs="Sylfaen"/>
          <w:bCs/>
          <w:lang w:val="ru-RU"/>
        </w:rPr>
        <w:t xml:space="preserve"> բյուջ</w:t>
      </w:r>
      <w:r w:rsidRPr="000A293A">
        <w:rPr>
          <w:rFonts w:ascii="GHEA Grapalat" w:eastAsia="Times New Roman" w:hAnsi="GHEA Grapalat" w:cs="Sylfaen"/>
          <w:bCs/>
        </w:rPr>
        <w:t>եի</w:t>
      </w:r>
      <w:r w:rsidRPr="000A293A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0A293A">
        <w:rPr>
          <w:rFonts w:ascii="GHEA Grapalat" w:eastAsia="Times New Roman" w:hAnsi="GHEA Grapalat" w:cs="Sylfaen"/>
          <w:bCs/>
        </w:rPr>
        <w:t>եկամտային</w:t>
      </w:r>
      <w:r w:rsidRPr="000A293A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0A293A">
        <w:rPr>
          <w:rFonts w:ascii="GHEA Grapalat" w:eastAsia="Times New Roman" w:hAnsi="GHEA Grapalat" w:cs="Sylfaen"/>
          <w:bCs/>
        </w:rPr>
        <w:t>և</w:t>
      </w:r>
      <w:r w:rsidRPr="000A293A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0A293A">
        <w:rPr>
          <w:rFonts w:ascii="GHEA Grapalat" w:eastAsia="Times New Roman" w:hAnsi="GHEA Grapalat" w:cs="Sylfaen"/>
          <w:bCs/>
        </w:rPr>
        <w:t>ծախսային</w:t>
      </w:r>
      <w:r w:rsidRPr="000A293A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0A293A">
        <w:rPr>
          <w:rFonts w:ascii="GHEA Grapalat" w:eastAsia="Times New Roman" w:hAnsi="GHEA Grapalat" w:cs="Sylfaen"/>
          <w:bCs/>
        </w:rPr>
        <w:t>մասերում</w:t>
      </w:r>
      <w:r w:rsidRPr="000A293A">
        <w:rPr>
          <w:rFonts w:ascii="GHEA Grapalat" w:eastAsia="Times New Roman" w:hAnsi="GHEA Grapalat" w:cs="Sylfaen"/>
          <w:bCs/>
          <w:lang w:val="ru-RU"/>
        </w:rPr>
        <w:t xml:space="preserve">, </w:t>
      </w:r>
      <w:r w:rsidRPr="000A293A">
        <w:rPr>
          <w:rFonts w:ascii="GHEA Grapalat" w:eastAsia="Times New Roman" w:hAnsi="GHEA Grapalat" w:cs="Sylfaen"/>
          <w:bCs/>
        </w:rPr>
        <w:t>բյուջեում</w:t>
      </w:r>
      <w:r w:rsidRPr="000A293A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0A293A">
        <w:rPr>
          <w:rFonts w:ascii="GHEA Grapalat" w:eastAsia="Times New Roman" w:hAnsi="GHEA Grapalat" w:cs="Sylfaen"/>
          <w:bCs/>
        </w:rPr>
        <w:t>կնախատեսվեն</w:t>
      </w:r>
      <w:r w:rsidRPr="000A293A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0A293A">
        <w:rPr>
          <w:rFonts w:ascii="GHEA Grapalat" w:eastAsia="Times New Roman" w:hAnsi="GHEA Grapalat" w:cs="Sylfaen"/>
          <w:bCs/>
        </w:rPr>
        <w:t>անհրաժեշտ</w:t>
      </w:r>
      <w:r w:rsidRPr="000A293A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0A293A">
        <w:rPr>
          <w:rFonts w:ascii="GHEA Grapalat" w:eastAsia="Times New Roman" w:hAnsi="GHEA Grapalat" w:cs="Sylfaen"/>
          <w:bCs/>
        </w:rPr>
        <w:t>ֆինանսական</w:t>
      </w:r>
      <w:r w:rsidRPr="000A293A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0A293A">
        <w:rPr>
          <w:rFonts w:ascii="GHEA Grapalat" w:eastAsia="Times New Roman" w:hAnsi="GHEA Grapalat" w:cs="Sylfaen"/>
          <w:bCs/>
        </w:rPr>
        <w:t>միջոցներ</w:t>
      </w:r>
      <w:r w:rsidRPr="000A293A">
        <w:rPr>
          <w:rFonts w:ascii="GHEA Grapalat" w:eastAsia="Times New Roman" w:hAnsi="GHEA Grapalat" w:cs="Sylfaen"/>
          <w:bCs/>
          <w:lang w:val="ru-RU"/>
        </w:rPr>
        <w:t xml:space="preserve">  </w:t>
      </w:r>
      <w:r w:rsidRPr="000A293A">
        <w:rPr>
          <w:rFonts w:ascii="GHEA Grapalat" w:eastAsia="Times New Roman" w:hAnsi="GHEA Grapalat" w:cs="Sylfaen"/>
          <w:bCs/>
        </w:rPr>
        <w:t>պետության</w:t>
      </w:r>
      <w:r w:rsidRPr="000A293A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0A293A">
        <w:rPr>
          <w:rFonts w:ascii="GHEA Grapalat" w:eastAsia="Times New Roman" w:hAnsi="GHEA Grapalat" w:cs="Sylfaen"/>
          <w:bCs/>
        </w:rPr>
        <w:t>կողմից</w:t>
      </w:r>
      <w:r w:rsidR="009873A5" w:rsidRPr="000A293A">
        <w:rPr>
          <w:rFonts w:ascii="GHEA Grapalat" w:eastAsia="Times New Roman" w:hAnsi="GHEA Grapalat" w:cs="Sylfaen"/>
          <w:bCs/>
          <w:lang w:val="ru-RU"/>
        </w:rPr>
        <w:t xml:space="preserve"> հատկացվող </w:t>
      </w:r>
      <w:r w:rsidRPr="000A293A">
        <w:rPr>
          <w:rFonts w:ascii="GHEA Grapalat" w:eastAsia="Times New Roman" w:hAnsi="GHEA Grapalat" w:cs="Sylfaen"/>
          <w:bCs/>
        </w:rPr>
        <w:t>գումարի</w:t>
      </w:r>
      <w:r w:rsidRPr="000A293A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0A293A">
        <w:rPr>
          <w:rFonts w:ascii="GHEA Grapalat" w:eastAsia="Times New Roman" w:hAnsi="GHEA Grapalat" w:cs="Sylfaen"/>
          <w:bCs/>
        </w:rPr>
        <w:t>չափով</w:t>
      </w:r>
      <w:r w:rsidR="009873A5" w:rsidRPr="000A293A">
        <w:rPr>
          <w:rFonts w:ascii="GHEA Grapalat" w:eastAsia="Times New Roman" w:hAnsi="GHEA Grapalat" w:cs="Sylfaen"/>
          <w:bCs/>
          <w:lang w:val="ru-RU"/>
        </w:rPr>
        <w:t xml:space="preserve">, </w:t>
      </w:r>
      <w:r w:rsidRPr="000A293A">
        <w:rPr>
          <w:rFonts w:ascii="GHEA Grapalat" w:eastAsia="Times New Roman" w:hAnsi="GHEA Grapalat" w:cs="Sylfaen"/>
          <w:bCs/>
          <w:lang w:val="ru-RU"/>
        </w:rPr>
        <w:t xml:space="preserve">վերը նշված  </w:t>
      </w:r>
      <w:r w:rsidRPr="000A293A">
        <w:rPr>
          <w:rFonts w:ascii="GHEA Grapalat" w:eastAsia="Times New Roman" w:hAnsi="GHEA Grapalat" w:cs="Sylfaen"/>
          <w:bCs/>
        </w:rPr>
        <w:t>սուբվենցիոն</w:t>
      </w:r>
      <w:r w:rsidRPr="000A293A">
        <w:rPr>
          <w:rFonts w:ascii="GHEA Grapalat" w:eastAsia="Times New Roman" w:hAnsi="GHEA Grapalat" w:cs="Sylfaen"/>
          <w:bCs/>
          <w:lang w:val="ru-RU"/>
        </w:rPr>
        <w:t xml:space="preserve"> ծրագ</w:t>
      </w:r>
      <w:r w:rsidRPr="000A293A">
        <w:rPr>
          <w:rFonts w:ascii="GHEA Grapalat" w:eastAsia="Times New Roman" w:hAnsi="GHEA Grapalat" w:cs="Sylfaen"/>
          <w:bCs/>
        </w:rPr>
        <w:t>ի</w:t>
      </w:r>
      <w:r w:rsidRPr="000A293A">
        <w:rPr>
          <w:rFonts w:ascii="GHEA Grapalat" w:eastAsia="Times New Roman" w:hAnsi="GHEA Grapalat" w:cs="Sylfaen"/>
          <w:bCs/>
          <w:lang w:val="ru-RU"/>
        </w:rPr>
        <w:t xml:space="preserve">րը </w:t>
      </w:r>
      <w:r w:rsidRPr="000A293A">
        <w:rPr>
          <w:rFonts w:ascii="GHEA Grapalat" w:eastAsia="Times New Roman" w:hAnsi="GHEA Grapalat" w:cs="Sylfaen"/>
          <w:bCs/>
        </w:rPr>
        <w:t>իրականացնելու</w:t>
      </w:r>
      <w:r w:rsidRPr="000A293A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0A293A">
        <w:rPr>
          <w:rFonts w:ascii="GHEA Grapalat" w:eastAsia="Times New Roman" w:hAnsi="GHEA Grapalat" w:cs="Sylfaen"/>
          <w:bCs/>
        </w:rPr>
        <w:t>համար</w:t>
      </w:r>
      <w:r w:rsidRPr="000A293A">
        <w:rPr>
          <w:rFonts w:ascii="GHEA Grapalat" w:eastAsia="Times New Roman" w:hAnsi="GHEA Grapalat" w:cs="Sylfaen"/>
          <w:bCs/>
          <w:lang w:val="ru-RU"/>
        </w:rPr>
        <w:t>:</w:t>
      </w:r>
      <w:r w:rsidRPr="000A293A">
        <w:rPr>
          <w:rFonts w:ascii="GHEA Grapalat" w:hAnsi="GHEA Grapalat"/>
          <w:lang w:val="ru-RU"/>
        </w:rPr>
        <w:t xml:space="preserve"> </w:t>
      </w:r>
    </w:p>
    <w:p w:rsidR="00F00307" w:rsidRPr="000A293A" w:rsidRDefault="00F00307" w:rsidP="00F00307">
      <w:pPr>
        <w:pStyle w:val="a3"/>
        <w:spacing w:line="240" w:lineRule="auto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F00307" w:rsidRPr="000A293A" w:rsidRDefault="00F00307" w:rsidP="00F00307">
      <w:pPr>
        <w:pStyle w:val="a3"/>
        <w:numPr>
          <w:ilvl w:val="0"/>
          <w:numId w:val="1"/>
        </w:numPr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  <w:r w:rsidRPr="000A293A">
        <w:rPr>
          <w:rFonts w:ascii="GHEA Grapalat" w:eastAsia="Times New Roman" w:hAnsi="GHEA Grapalat" w:cs="Sylfaen"/>
          <w:bCs/>
          <w:lang w:val="ru-RU"/>
        </w:rPr>
        <w:t>Նախա</w:t>
      </w:r>
      <w:r w:rsidRPr="000A293A">
        <w:rPr>
          <w:rFonts w:ascii="GHEA Grapalat" w:eastAsia="Times New Roman" w:hAnsi="GHEA Grapalat" w:cs="Sylfaen"/>
          <w:bCs/>
        </w:rPr>
        <w:t>գ</w:t>
      </w:r>
      <w:r w:rsidRPr="000A293A">
        <w:rPr>
          <w:rFonts w:ascii="GHEA Grapalat" w:eastAsia="Times New Roman" w:hAnsi="GHEA Grapalat" w:cs="Sylfaen"/>
          <w:bCs/>
          <w:lang w:val="ru-RU"/>
        </w:rPr>
        <w:t>ծերի մշակման գործընթացում ներգրավված ինստիտուտները և անձինք.</w:t>
      </w:r>
    </w:p>
    <w:p w:rsidR="00F00307" w:rsidRPr="000A293A" w:rsidRDefault="00F00307" w:rsidP="00F00307">
      <w:pPr>
        <w:pStyle w:val="a3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F00307" w:rsidRPr="000A293A" w:rsidRDefault="00F00307" w:rsidP="00F00307">
      <w:pPr>
        <w:pStyle w:val="a3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  <w:r w:rsidRPr="000A293A">
        <w:rPr>
          <w:rFonts w:ascii="GHEA Grapalat" w:eastAsia="Times New Roman" w:hAnsi="GHEA Grapalat" w:cs="Sylfaen"/>
          <w:bCs/>
          <w:lang w:val="ru-RU"/>
        </w:rPr>
        <w:t>Նախագիծը մշակվել է Վանաձորի համայնքապետարանի աշխատակազմի կողմից:</w:t>
      </w:r>
    </w:p>
    <w:p w:rsidR="00F00307" w:rsidRPr="000A293A" w:rsidRDefault="00F00307" w:rsidP="00F00307">
      <w:pPr>
        <w:pStyle w:val="a3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F00307" w:rsidRPr="000A293A" w:rsidRDefault="00F00307" w:rsidP="00F00307">
      <w:pPr>
        <w:pStyle w:val="a3"/>
        <w:spacing w:after="0"/>
        <w:ind w:left="-180"/>
        <w:jc w:val="both"/>
        <w:rPr>
          <w:rFonts w:ascii="GHEA Grapalat" w:eastAsia="Times New Roman" w:hAnsi="GHEA Grapalat" w:cs="Sylfaen"/>
          <w:bCs/>
          <w:lang w:val="ru-RU"/>
        </w:rPr>
      </w:pPr>
      <w:r w:rsidRPr="000A293A">
        <w:rPr>
          <w:rFonts w:ascii="GHEA Grapalat" w:eastAsia="Times New Roman" w:hAnsi="GHEA Grapalat" w:cs="Sylfaen"/>
          <w:bCs/>
          <w:lang w:val="ru-RU"/>
        </w:rPr>
        <w:t>4.   Ակնկալվող արդյունքը.</w:t>
      </w:r>
    </w:p>
    <w:p w:rsidR="00F00307" w:rsidRPr="000A293A" w:rsidRDefault="00F00307" w:rsidP="00F00307">
      <w:pPr>
        <w:pStyle w:val="a3"/>
        <w:spacing w:after="0"/>
        <w:ind w:left="-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F00307" w:rsidRPr="000A293A" w:rsidRDefault="008156A6" w:rsidP="008156A6">
      <w:pPr>
        <w:spacing w:after="0" w:line="264" w:lineRule="auto"/>
        <w:rPr>
          <w:rFonts w:ascii="GHEA Grapalat" w:hAnsi="GHEA Grapalat" w:cs="Sylfaen"/>
          <w:lang w:val="ru-RU"/>
        </w:rPr>
      </w:pPr>
      <w:r w:rsidRPr="000A293A">
        <w:rPr>
          <w:rFonts w:ascii="GHEA Grapalat" w:hAnsi="GHEA Grapalat" w:cs="Sylfaen"/>
          <w:lang w:val="hy-AM"/>
        </w:rPr>
        <w:t>Փողոցների</w:t>
      </w:r>
      <w:r w:rsidRPr="000A293A">
        <w:rPr>
          <w:rFonts w:ascii="GHEA Grapalat" w:hAnsi="GHEA Grapalat" w:cs="Sylfaen"/>
          <w:lang w:val="ru-RU"/>
        </w:rPr>
        <w:t xml:space="preserve"> կապիտալ ն</w:t>
      </w:r>
      <w:r w:rsidRPr="000A293A">
        <w:rPr>
          <w:rFonts w:ascii="GHEA Grapalat" w:hAnsi="GHEA Grapalat" w:cs="Sylfaen"/>
          <w:lang w:val="hy-AM"/>
        </w:rPr>
        <w:t>որոգումը կնպաստի քաղաքի տնտեսական աճին, կբարձրանա ճանապարհային երթևեկության անվտանգության աստիճանը, կավելանան ներդրողնրի շահագրգռվածությունը տվյալ հատվածներում ներդրումներ կատարելու համար</w:t>
      </w:r>
      <w:r w:rsidRPr="000A293A">
        <w:rPr>
          <w:rFonts w:ascii="GHEA Grapalat" w:hAnsi="GHEA Grapalat" w:cs="Sylfaen"/>
          <w:lang w:val="ru-RU"/>
        </w:rPr>
        <w:t xml:space="preserve"> և</w:t>
      </w:r>
      <w:r w:rsidRPr="000A293A">
        <w:rPr>
          <w:rFonts w:ascii="GHEA Grapalat" w:hAnsi="GHEA Grapalat" w:cs="Sylfaen"/>
          <w:lang w:val="hy-AM"/>
        </w:rPr>
        <w:t xml:space="preserve"> դրական ազդեցություն կունենա համայնքի բնակիչների և այցելուների վրա։</w:t>
      </w:r>
    </w:p>
    <w:p w:rsidR="00D12C34" w:rsidRPr="000A293A" w:rsidRDefault="00D12C34" w:rsidP="00D12C34">
      <w:pPr>
        <w:pStyle w:val="a3"/>
        <w:ind w:left="270"/>
        <w:jc w:val="both"/>
        <w:rPr>
          <w:rFonts w:ascii="GHEA Grapalat" w:hAnsi="GHEA Grapalat"/>
          <w:lang w:val="ru-RU"/>
        </w:rPr>
      </w:pPr>
    </w:p>
    <w:sectPr w:rsidR="00D12C34" w:rsidRPr="000A293A" w:rsidSect="00F2539E">
      <w:footerReference w:type="default" r:id="rId7"/>
      <w:pgSz w:w="12240" w:h="15840"/>
      <w:pgMar w:top="709" w:right="1183" w:bottom="426" w:left="1440" w:header="42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FC1" w:rsidRDefault="003F2FC1" w:rsidP="007B6423">
      <w:pPr>
        <w:spacing w:after="0" w:line="240" w:lineRule="auto"/>
      </w:pPr>
      <w:r>
        <w:separator/>
      </w:r>
    </w:p>
  </w:endnote>
  <w:endnote w:type="continuationSeparator" w:id="0">
    <w:p w:rsidR="003F2FC1" w:rsidRDefault="003F2FC1" w:rsidP="007B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AE4" w:rsidRDefault="00E66AE4">
    <w:pPr>
      <w:pStyle w:val="a6"/>
      <w:jc w:val="center"/>
    </w:pPr>
  </w:p>
  <w:p w:rsidR="00E66AE4" w:rsidRDefault="00E66AE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FC1" w:rsidRDefault="003F2FC1" w:rsidP="007B6423">
      <w:pPr>
        <w:spacing w:after="0" w:line="240" w:lineRule="auto"/>
      </w:pPr>
      <w:r>
        <w:separator/>
      </w:r>
    </w:p>
  </w:footnote>
  <w:footnote w:type="continuationSeparator" w:id="0">
    <w:p w:rsidR="003F2FC1" w:rsidRDefault="003F2FC1" w:rsidP="007B6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F2B40"/>
    <w:multiLevelType w:val="hybridMultilevel"/>
    <w:tmpl w:val="E1A61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14F22"/>
    <w:multiLevelType w:val="hybridMultilevel"/>
    <w:tmpl w:val="38766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84196"/>
    <w:multiLevelType w:val="hybridMultilevel"/>
    <w:tmpl w:val="D5E0AF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74665D"/>
    <w:multiLevelType w:val="hybridMultilevel"/>
    <w:tmpl w:val="84FE8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27CAE"/>
    <w:multiLevelType w:val="hybridMultilevel"/>
    <w:tmpl w:val="41DE5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213EA"/>
    <w:multiLevelType w:val="hybridMultilevel"/>
    <w:tmpl w:val="7758D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029D7"/>
    <w:multiLevelType w:val="hybridMultilevel"/>
    <w:tmpl w:val="9E54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92160"/>
    <w:multiLevelType w:val="hybridMultilevel"/>
    <w:tmpl w:val="3556B106"/>
    <w:lvl w:ilvl="0" w:tplc="041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6CB"/>
    <w:rsid w:val="00011EFB"/>
    <w:rsid w:val="000120AA"/>
    <w:rsid w:val="00012667"/>
    <w:rsid w:val="00033990"/>
    <w:rsid w:val="00040540"/>
    <w:rsid w:val="00042E38"/>
    <w:rsid w:val="000455A8"/>
    <w:rsid w:val="0006724C"/>
    <w:rsid w:val="00070322"/>
    <w:rsid w:val="00071B75"/>
    <w:rsid w:val="00074156"/>
    <w:rsid w:val="00077457"/>
    <w:rsid w:val="000A293A"/>
    <w:rsid w:val="000A5742"/>
    <w:rsid w:val="000A67DD"/>
    <w:rsid w:val="000A7DEF"/>
    <w:rsid w:val="000B526A"/>
    <w:rsid w:val="000B5723"/>
    <w:rsid w:val="000B5C5C"/>
    <w:rsid w:val="000B7954"/>
    <w:rsid w:val="000C5EF9"/>
    <w:rsid w:val="000E7FD4"/>
    <w:rsid w:val="000F1E66"/>
    <w:rsid w:val="000F4F5D"/>
    <w:rsid w:val="000F5395"/>
    <w:rsid w:val="001024F4"/>
    <w:rsid w:val="0010278D"/>
    <w:rsid w:val="00113CE3"/>
    <w:rsid w:val="00122D97"/>
    <w:rsid w:val="00123AF5"/>
    <w:rsid w:val="00132E89"/>
    <w:rsid w:val="00134D73"/>
    <w:rsid w:val="00141E7C"/>
    <w:rsid w:val="001427DB"/>
    <w:rsid w:val="001429B4"/>
    <w:rsid w:val="00145D38"/>
    <w:rsid w:val="001531CA"/>
    <w:rsid w:val="00167E1D"/>
    <w:rsid w:val="00171261"/>
    <w:rsid w:val="001751A0"/>
    <w:rsid w:val="00177879"/>
    <w:rsid w:val="001A0FE6"/>
    <w:rsid w:val="001A2521"/>
    <w:rsid w:val="001A2DAE"/>
    <w:rsid w:val="001A2E15"/>
    <w:rsid w:val="001B0550"/>
    <w:rsid w:val="001B22E5"/>
    <w:rsid w:val="001C1D7E"/>
    <w:rsid w:val="001C31C0"/>
    <w:rsid w:val="001D0ACB"/>
    <w:rsid w:val="001D17BE"/>
    <w:rsid w:val="001D4442"/>
    <w:rsid w:val="001F0C12"/>
    <w:rsid w:val="0020495B"/>
    <w:rsid w:val="00206BCE"/>
    <w:rsid w:val="00214FCC"/>
    <w:rsid w:val="0022537F"/>
    <w:rsid w:val="00236853"/>
    <w:rsid w:val="0024200F"/>
    <w:rsid w:val="0026509F"/>
    <w:rsid w:val="00276842"/>
    <w:rsid w:val="00285321"/>
    <w:rsid w:val="00294186"/>
    <w:rsid w:val="002A0470"/>
    <w:rsid w:val="002A5525"/>
    <w:rsid w:val="002A5C29"/>
    <w:rsid w:val="002B2A6B"/>
    <w:rsid w:val="002C0B6E"/>
    <w:rsid w:val="002D7B04"/>
    <w:rsid w:val="002E105F"/>
    <w:rsid w:val="002F6242"/>
    <w:rsid w:val="00300ABE"/>
    <w:rsid w:val="0030626E"/>
    <w:rsid w:val="003146CB"/>
    <w:rsid w:val="00320CB3"/>
    <w:rsid w:val="00322231"/>
    <w:rsid w:val="003236C9"/>
    <w:rsid w:val="00325964"/>
    <w:rsid w:val="003300BC"/>
    <w:rsid w:val="00331E8D"/>
    <w:rsid w:val="00347C6D"/>
    <w:rsid w:val="0035396B"/>
    <w:rsid w:val="00355800"/>
    <w:rsid w:val="00361D9F"/>
    <w:rsid w:val="00365FF0"/>
    <w:rsid w:val="0036763F"/>
    <w:rsid w:val="003703D7"/>
    <w:rsid w:val="00373DC9"/>
    <w:rsid w:val="00376A4D"/>
    <w:rsid w:val="003950B6"/>
    <w:rsid w:val="003B2407"/>
    <w:rsid w:val="003C06B1"/>
    <w:rsid w:val="003C1A27"/>
    <w:rsid w:val="003D19A1"/>
    <w:rsid w:val="003D6C87"/>
    <w:rsid w:val="003D701A"/>
    <w:rsid w:val="003D71AA"/>
    <w:rsid w:val="003F2FC1"/>
    <w:rsid w:val="0041038E"/>
    <w:rsid w:val="004211CA"/>
    <w:rsid w:val="004267EE"/>
    <w:rsid w:val="004714CA"/>
    <w:rsid w:val="00485705"/>
    <w:rsid w:val="004975AF"/>
    <w:rsid w:val="004A37D4"/>
    <w:rsid w:val="004C183A"/>
    <w:rsid w:val="004C4C25"/>
    <w:rsid w:val="004D123F"/>
    <w:rsid w:val="004E1F9F"/>
    <w:rsid w:val="004E5A19"/>
    <w:rsid w:val="004F130B"/>
    <w:rsid w:val="004F3599"/>
    <w:rsid w:val="004F6CC0"/>
    <w:rsid w:val="00505C71"/>
    <w:rsid w:val="00507F3C"/>
    <w:rsid w:val="00512076"/>
    <w:rsid w:val="00513204"/>
    <w:rsid w:val="00522568"/>
    <w:rsid w:val="00523795"/>
    <w:rsid w:val="00540838"/>
    <w:rsid w:val="0055074F"/>
    <w:rsid w:val="00562468"/>
    <w:rsid w:val="00563447"/>
    <w:rsid w:val="00566E9E"/>
    <w:rsid w:val="00582A81"/>
    <w:rsid w:val="00584F3F"/>
    <w:rsid w:val="005876A9"/>
    <w:rsid w:val="005917B0"/>
    <w:rsid w:val="005A1721"/>
    <w:rsid w:val="005A5EC1"/>
    <w:rsid w:val="005C2970"/>
    <w:rsid w:val="005D4897"/>
    <w:rsid w:val="005D4A29"/>
    <w:rsid w:val="005F34F3"/>
    <w:rsid w:val="00623B87"/>
    <w:rsid w:val="00630216"/>
    <w:rsid w:val="00632EA0"/>
    <w:rsid w:val="006465A2"/>
    <w:rsid w:val="006540E8"/>
    <w:rsid w:val="006711A1"/>
    <w:rsid w:val="0067368B"/>
    <w:rsid w:val="00694B60"/>
    <w:rsid w:val="006A1CD0"/>
    <w:rsid w:val="006A382B"/>
    <w:rsid w:val="006A568D"/>
    <w:rsid w:val="006A7C8B"/>
    <w:rsid w:val="006B0865"/>
    <w:rsid w:val="006B235D"/>
    <w:rsid w:val="006B6A0A"/>
    <w:rsid w:val="006C5AE2"/>
    <w:rsid w:val="006C6713"/>
    <w:rsid w:val="006C7DC8"/>
    <w:rsid w:val="006D2E18"/>
    <w:rsid w:val="006F460D"/>
    <w:rsid w:val="007015AB"/>
    <w:rsid w:val="007144E4"/>
    <w:rsid w:val="0072030E"/>
    <w:rsid w:val="00720F00"/>
    <w:rsid w:val="007231AF"/>
    <w:rsid w:val="00731E14"/>
    <w:rsid w:val="00732793"/>
    <w:rsid w:val="00742B64"/>
    <w:rsid w:val="0076722B"/>
    <w:rsid w:val="00770097"/>
    <w:rsid w:val="007713DD"/>
    <w:rsid w:val="00771F14"/>
    <w:rsid w:val="00773192"/>
    <w:rsid w:val="007756A2"/>
    <w:rsid w:val="007854AE"/>
    <w:rsid w:val="007946E6"/>
    <w:rsid w:val="007B6423"/>
    <w:rsid w:val="007E245A"/>
    <w:rsid w:val="007F1298"/>
    <w:rsid w:val="007F7CAA"/>
    <w:rsid w:val="00804DE5"/>
    <w:rsid w:val="00806313"/>
    <w:rsid w:val="008156A6"/>
    <w:rsid w:val="008204B4"/>
    <w:rsid w:val="0082228D"/>
    <w:rsid w:val="008227F6"/>
    <w:rsid w:val="0083721A"/>
    <w:rsid w:val="00837F59"/>
    <w:rsid w:val="00845D06"/>
    <w:rsid w:val="008478AA"/>
    <w:rsid w:val="00860262"/>
    <w:rsid w:val="008621D4"/>
    <w:rsid w:val="00862C02"/>
    <w:rsid w:val="00867A48"/>
    <w:rsid w:val="008711CF"/>
    <w:rsid w:val="00871C7D"/>
    <w:rsid w:val="008746F0"/>
    <w:rsid w:val="00883085"/>
    <w:rsid w:val="008916F2"/>
    <w:rsid w:val="00896236"/>
    <w:rsid w:val="008A1AE6"/>
    <w:rsid w:val="008A3698"/>
    <w:rsid w:val="008B59FD"/>
    <w:rsid w:val="008B743C"/>
    <w:rsid w:val="008D0CDE"/>
    <w:rsid w:val="008D39AA"/>
    <w:rsid w:val="008D52E0"/>
    <w:rsid w:val="008D6D57"/>
    <w:rsid w:val="008E1AEE"/>
    <w:rsid w:val="008F3A55"/>
    <w:rsid w:val="009047C9"/>
    <w:rsid w:val="0091283B"/>
    <w:rsid w:val="00913F09"/>
    <w:rsid w:val="009144A2"/>
    <w:rsid w:val="009207D1"/>
    <w:rsid w:val="00920E86"/>
    <w:rsid w:val="0092613E"/>
    <w:rsid w:val="00931130"/>
    <w:rsid w:val="009403D2"/>
    <w:rsid w:val="0094110D"/>
    <w:rsid w:val="00950CE6"/>
    <w:rsid w:val="009513C1"/>
    <w:rsid w:val="0096681C"/>
    <w:rsid w:val="00975D98"/>
    <w:rsid w:val="009873A5"/>
    <w:rsid w:val="009875A7"/>
    <w:rsid w:val="00991EB2"/>
    <w:rsid w:val="00995292"/>
    <w:rsid w:val="00995C25"/>
    <w:rsid w:val="00996590"/>
    <w:rsid w:val="00997144"/>
    <w:rsid w:val="009A3265"/>
    <w:rsid w:val="009B5108"/>
    <w:rsid w:val="009E41E3"/>
    <w:rsid w:val="009E6E6B"/>
    <w:rsid w:val="009F4159"/>
    <w:rsid w:val="00A0755D"/>
    <w:rsid w:val="00A37AE8"/>
    <w:rsid w:val="00A41B5E"/>
    <w:rsid w:val="00A562D2"/>
    <w:rsid w:val="00A62140"/>
    <w:rsid w:val="00A66581"/>
    <w:rsid w:val="00A66CAB"/>
    <w:rsid w:val="00A7071A"/>
    <w:rsid w:val="00A77F44"/>
    <w:rsid w:val="00A836F4"/>
    <w:rsid w:val="00A918BE"/>
    <w:rsid w:val="00A926BC"/>
    <w:rsid w:val="00AA194F"/>
    <w:rsid w:val="00AB740B"/>
    <w:rsid w:val="00AD0ACA"/>
    <w:rsid w:val="00B00538"/>
    <w:rsid w:val="00B03E3A"/>
    <w:rsid w:val="00B06393"/>
    <w:rsid w:val="00B13044"/>
    <w:rsid w:val="00B1433E"/>
    <w:rsid w:val="00B147D0"/>
    <w:rsid w:val="00B22F8A"/>
    <w:rsid w:val="00B2460A"/>
    <w:rsid w:val="00B32537"/>
    <w:rsid w:val="00B34651"/>
    <w:rsid w:val="00B346B1"/>
    <w:rsid w:val="00B35E43"/>
    <w:rsid w:val="00B55F3D"/>
    <w:rsid w:val="00B61AA0"/>
    <w:rsid w:val="00B8145D"/>
    <w:rsid w:val="00B921C1"/>
    <w:rsid w:val="00B9347C"/>
    <w:rsid w:val="00B941B1"/>
    <w:rsid w:val="00B94FAB"/>
    <w:rsid w:val="00B9668D"/>
    <w:rsid w:val="00BA3200"/>
    <w:rsid w:val="00BB593C"/>
    <w:rsid w:val="00BD1060"/>
    <w:rsid w:val="00BD2068"/>
    <w:rsid w:val="00BE0583"/>
    <w:rsid w:val="00BF49A2"/>
    <w:rsid w:val="00C02077"/>
    <w:rsid w:val="00C05CD3"/>
    <w:rsid w:val="00C10A22"/>
    <w:rsid w:val="00C12509"/>
    <w:rsid w:val="00C15E85"/>
    <w:rsid w:val="00C228A1"/>
    <w:rsid w:val="00C41B00"/>
    <w:rsid w:val="00C506B2"/>
    <w:rsid w:val="00C51BC8"/>
    <w:rsid w:val="00C54B8E"/>
    <w:rsid w:val="00C673FF"/>
    <w:rsid w:val="00C67407"/>
    <w:rsid w:val="00C70687"/>
    <w:rsid w:val="00C72D32"/>
    <w:rsid w:val="00C75AA8"/>
    <w:rsid w:val="00C843E6"/>
    <w:rsid w:val="00CA048D"/>
    <w:rsid w:val="00CA29C3"/>
    <w:rsid w:val="00CB31DC"/>
    <w:rsid w:val="00CB6236"/>
    <w:rsid w:val="00CC40B0"/>
    <w:rsid w:val="00CD1AB6"/>
    <w:rsid w:val="00CE6CCE"/>
    <w:rsid w:val="00CF409D"/>
    <w:rsid w:val="00D12C34"/>
    <w:rsid w:val="00D15EFF"/>
    <w:rsid w:val="00D16194"/>
    <w:rsid w:val="00D27666"/>
    <w:rsid w:val="00D447E6"/>
    <w:rsid w:val="00D54EE7"/>
    <w:rsid w:val="00D57954"/>
    <w:rsid w:val="00D62ED9"/>
    <w:rsid w:val="00D6471D"/>
    <w:rsid w:val="00D6585D"/>
    <w:rsid w:val="00D704CF"/>
    <w:rsid w:val="00D71160"/>
    <w:rsid w:val="00D8240A"/>
    <w:rsid w:val="00D827A6"/>
    <w:rsid w:val="00DB051A"/>
    <w:rsid w:val="00DB1D8D"/>
    <w:rsid w:val="00DC2E0D"/>
    <w:rsid w:val="00DD37BD"/>
    <w:rsid w:val="00DD6BA4"/>
    <w:rsid w:val="00DE223D"/>
    <w:rsid w:val="00E05C18"/>
    <w:rsid w:val="00E177FE"/>
    <w:rsid w:val="00E23C48"/>
    <w:rsid w:val="00E24F5B"/>
    <w:rsid w:val="00E43CD0"/>
    <w:rsid w:val="00E54080"/>
    <w:rsid w:val="00E66AE4"/>
    <w:rsid w:val="00E80406"/>
    <w:rsid w:val="00E83426"/>
    <w:rsid w:val="00E84DD3"/>
    <w:rsid w:val="00E8610C"/>
    <w:rsid w:val="00E86BEB"/>
    <w:rsid w:val="00E93D67"/>
    <w:rsid w:val="00EA305E"/>
    <w:rsid w:val="00EA4DDB"/>
    <w:rsid w:val="00EA6FF8"/>
    <w:rsid w:val="00EC528A"/>
    <w:rsid w:val="00ED38EA"/>
    <w:rsid w:val="00ED6128"/>
    <w:rsid w:val="00ED7640"/>
    <w:rsid w:val="00EF42AF"/>
    <w:rsid w:val="00F00307"/>
    <w:rsid w:val="00F15065"/>
    <w:rsid w:val="00F2169E"/>
    <w:rsid w:val="00F228B5"/>
    <w:rsid w:val="00F2539E"/>
    <w:rsid w:val="00F274BE"/>
    <w:rsid w:val="00F4119B"/>
    <w:rsid w:val="00F422CC"/>
    <w:rsid w:val="00F4527F"/>
    <w:rsid w:val="00F47FB4"/>
    <w:rsid w:val="00F80147"/>
    <w:rsid w:val="00F85165"/>
    <w:rsid w:val="00FA47D5"/>
    <w:rsid w:val="00FA56E9"/>
    <w:rsid w:val="00FB437A"/>
    <w:rsid w:val="00FB47E1"/>
    <w:rsid w:val="00FC32FC"/>
    <w:rsid w:val="00FD3E39"/>
    <w:rsid w:val="00FE2F10"/>
    <w:rsid w:val="00FF45E8"/>
    <w:rsid w:val="00FF51B1"/>
    <w:rsid w:val="00FF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7D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B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6423"/>
  </w:style>
  <w:style w:type="paragraph" w:styleId="a6">
    <w:name w:val="footer"/>
    <w:basedOn w:val="a"/>
    <w:link w:val="a7"/>
    <w:uiPriority w:val="99"/>
    <w:unhideWhenUsed/>
    <w:rsid w:val="007B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6423"/>
  </w:style>
  <w:style w:type="paragraph" w:styleId="a8">
    <w:name w:val="Normal (Web)"/>
    <w:basedOn w:val="a"/>
    <w:uiPriority w:val="99"/>
    <w:unhideWhenUsed/>
    <w:rsid w:val="00A62140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rsid w:val="00322231"/>
    <w:pPr>
      <w:spacing w:after="0" w:line="240" w:lineRule="auto"/>
      <w:jc w:val="both"/>
    </w:pPr>
    <w:rPr>
      <w:rFonts w:ascii="Times Armenian" w:eastAsia="Times New Roman" w:hAnsi="Times Armenian" w:cs="Times New Roman"/>
      <w:szCs w:val="20"/>
    </w:rPr>
  </w:style>
  <w:style w:type="character" w:customStyle="1" w:styleId="aa">
    <w:name w:val="Основной текст Знак"/>
    <w:basedOn w:val="a0"/>
    <w:link w:val="a9"/>
    <w:rsid w:val="00322231"/>
    <w:rPr>
      <w:rFonts w:ascii="Times Armenian" w:eastAsia="Times New Roman" w:hAnsi="Times Armeni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</dc:creator>
  <cp:keywords/>
  <dc:description/>
  <cp:lastModifiedBy>comp</cp:lastModifiedBy>
  <cp:revision>260</cp:revision>
  <cp:lastPrinted>2020-09-01T11:31:00Z</cp:lastPrinted>
  <dcterms:created xsi:type="dcterms:W3CDTF">2018-05-10T07:53:00Z</dcterms:created>
  <dcterms:modified xsi:type="dcterms:W3CDTF">2020-09-05T19:22:00Z</dcterms:modified>
</cp:coreProperties>
</file>