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384A96" w:rsidRDefault="00860262" w:rsidP="00B22F8A">
      <w:pPr>
        <w:jc w:val="center"/>
        <w:rPr>
          <w:rFonts w:ascii="GHEA Grapalat" w:hAnsi="GHEA Grapalat"/>
          <w:b/>
        </w:rPr>
      </w:pPr>
    </w:p>
    <w:p w:rsidR="00E61E03" w:rsidRPr="00384A96" w:rsidRDefault="00E61E03" w:rsidP="00E61E03">
      <w:pPr>
        <w:jc w:val="center"/>
        <w:rPr>
          <w:rFonts w:ascii="GHEA Grapalat" w:hAnsi="GHEA Grapalat"/>
          <w:b/>
        </w:rPr>
      </w:pPr>
      <w:r w:rsidRPr="00384A96">
        <w:rPr>
          <w:rFonts w:ascii="GHEA Grapalat" w:hAnsi="GHEA Grapalat"/>
          <w:b/>
          <w:lang w:val="ru-RU"/>
        </w:rPr>
        <w:t>ՀԻՄՆԱՎՈՐՈՒՄ</w:t>
      </w:r>
    </w:p>
    <w:p w:rsidR="00E61E03" w:rsidRPr="00384A96" w:rsidRDefault="00E61E03" w:rsidP="00E61E03">
      <w:pPr>
        <w:jc w:val="center"/>
        <w:rPr>
          <w:rFonts w:ascii="GHEA Grapalat" w:hAnsi="GHEA Grapalat"/>
          <w:b/>
        </w:rPr>
      </w:pPr>
    </w:p>
    <w:p w:rsidR="00E61E03" w:rsidRPr="00384A96" w:rsidRDefault="00E61E03" w:rsidP="00E61E03">
      <w:pPr>
        <w:jc w:val="center"/>
        <w:rPr>
          <w:rFonts w:ascii="GHEA Grapalat" w:hAnsi="GHEA Grapalat"/>
        </w:rPr>
      </w:pPr>
      <w:r w:rsidRPr="00384A96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384A96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384A96">
        <w:rPr>
          <w:rFonts w:ascii="GHEA Grapalat" w:hAnsi="GHEA Grapalat"/>
          <w:color w:val="000000" w:themeColor="text1"/>
          <w:lang w:val="ru-RU"/>
        </w:rPr>
        <w:t>ՄԵՋ</w:t>
      </w:r>
      <w:r w:rsidRPr="00384A96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384A96">
        <w:rPr>
          <w:rFonts w:ascii="GHEA Grapalat" w:hAnsi="GHEA Grapalat"/>
        </w:rPr>
        <w:t xml:space="preserve"> </w:t>
      </w:r>
      <w:r w:rsidRPr="00384A96">
        <w:rPr>
          <w:rFonts w:ascii="GHEA Grapalat" w:hAnsi="GHEA Grapalat"/>
          <w:lang w:val="ru-RU"/>
        </w:rPr>
        <w:t>ԱՆՀՐԱԺԵՇՏՈՒԹՅԱՆ</w:t>
      </w:r>
      <w:r w:rsidRPr="00384A96">
        <w:rPr>
          <w:rFonts w:ascii="GHEA Grapalat" w:hAnsi="GHEA Grapalat"/>
        </w:rPr>
        <w:t xml:space="preserve"> </w:t>
      </w:r>
      <w:r w:rsidRPr="00384A96">
        <w:rPr>
          <w:rFonts w:ascii="GHEA Grapalat" w:hAnsi="GHEA Grapalat"/>
          <w:lang w:val="ru-RU"/>
        </w:rPr>
        <w:t>ՄԱՍԻՆ</w:t>
      </w:r>
    </w:p>
    <w:p w:rsidR="00575756" w:rsidRPr="00384A96" w:rsidRDefault="00575756" w:rsidP="00B22F8A">
      <w:pPr>
        <w:jc w:val="center"/>
        <w:rPr>
          <w:rFonts w:ascii="GHEA Grapalat" w:hAnsi="GHEA Grapalat"/>
        </w:rPr>
      </w:pPr>
    </w:p>
    <w:p w:rsidR="00F00307" w:rsidRPr="00384A96" w:rsidRDefault="00F00307" w:rsidP="00F0030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384A96">
        <w:rPr>
          <w:rFonts w:ascii="GHEA Grapalat" w:hAnsi="GHEA Grapalat"/>
          <w:lang w:val="ru-RU"/>
        </w:rPr>
        <w:t>Իրավական ակտի ընդունման անհրաժեշտությունը</w:t>
      </w:r>
      <w:r w:rsidRPr="00384A96">
        <w:rPr>
          <w:rFonts w:ascii="GHEA Grapalat" w:hAnsi="GHEA Grapalat"/>
        </w:rPr>
        <w:t>.</w:t>
      </w:r>
    </w:p>
    <w:p w:rsidR="00F00307" w:rsidRPr="00384A96" w:rsidRDefault="00F00307" w:rsidP="00F00307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F00307" w:rsidRPr="00384A96" w:rsidRDefault="00F00307" w:rsidP="00F00307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384A96">
        <w:rPr>
          <w:rFonts w:ascii="GHEA Grapalat" w:hAnsi="GHEA Grapalat"/>
          <w:lang w:val="ru-RU"/>
        </w:rPr>
        <w:t>Ներկայացված իրավական ակտի ընդունումը պայման</w:t>
      </w:r>
      <w:r w:rsidRPr="00384A96">
        <w:rPr>
          <w:rFonts w:ascii="GHEA Grapalat" w:hAnsi="GHEA Grapalat"/>
        </w:rPr>
        <w:t>ա</w:t>
      </w:r>
      <w:r w:rsidRPr="00384A96">
        <w:rPr>
          <w:rFonts w:ascii="GHEA Grapalat" w:hAnsi="GHEA Grapalat"/>
          <w:lang w:val="ru-RU"/>
        </w:rPr>
        <w:t>վորված է՝</w:t>
      </w:r>
    </w:p>
    <w:p w:rsidR="00345EB4" w:rsidRPr="00384A96" w:rsidRDefault="00F00307" w:rsidP="00726E1E">
      <w:pPr>
        <w:pStyle w:val="NormalWeb"/>
        <w:spacing w:line="276" w:lineRule="auto"/>
        <w:jc w:val="both"/>
        <w:rPr>
          <w:sz w:val="22"/>
          <w:szCs w:val="22"/>
        </w:rPr>
      </w:pPr>
      <w:r w:rsidRPr="00384A96">
        <w:rPr>
          <w:rFonts w:cs="Sylfaen"/>
          <w:sz w:val="22"/>
          <w:szCs w:val="22"/>
        </w:rPr>
        <w:t>Վանաձորի</w:t>
      </w:r>
      <w:r w:rsidRPr="00384A96">
        <w:rPr>
          <w:sz w:val="22"/>
          <w:szCs w:val="22"/>
        </w:rPr>
        <w:t xml:space="preserve"> համայնքապետարանի աշխատակազմի </w:t>
      </w:r>
      <w:r w:rsidR="00961109" w:rsidRPr="00384A96">
        <w:rPr>
          <w:sz w:val="22"/>
          <w:szCs w:val="22"/>
        </w:rPr>
        <w:t xml:space="preserve">Բնակարանային տնտեսության և համատիրությունները համակարգող </w:t>
      </w:r>
      <w:r w:rsidRPr="00384A96">
        <w:rPr>
          <w:sz w:val="22"/>
          <w:szCs w:val="22"/>
        </w:rPr>
        <w:t>բաժնի պետի</w:t>
      </w:r>
      <w:r w:rsidRPr="00384A96">
        <w:rPr>
          <w:bCs/>
          <w:sz w:val="22"/>
          <w:szCs w:val="22"/>
        </w:rPr>
        <w:t xml:space="preserve"> կողմից ներկայացված</w:t>
      </w:r>
      <w:r w:rsidR="002160B3" w:rsidRPr="00384A96">
        <w:rPr>
          <w:bCs/>
          <w:sz w:val="22"/>
          <w:szCs w:val="22"/>
        </w:rPr>
        <w:t xml:space="preserve"> </w:t>
      </w:r>
      <w:r w:rsidR="002160B3" w:rsidRPr="00384A96">
        <w:rPr>
          <w:bCs/>
          <w:sz w:val="22"/>
          <w:szCs w:val="22"/>
          <w:lang w:val="en-US"/>
        </w:rPr>
        <w:t>զեկուցագրով</w:t>
      </w:r>
      <w:r w:rsidR="002160B3" w:rsidRPr="00384A96">
        <w:rPr>
          <w:bCs/>
          <w:sz w:val="22"/>
          <w:szCs w:val="22"/>
        </w:rPr>
        <w:t xml:space="preserve">, </w:t>
      </w:r>
      <w:r w:rsidRPr="00384A96">
        <w:rPr>
          <w:rFonts w:eastAsia="Times New Roman" w:cs="Sylfaen"/>
          <w:bCs/>
          <w:sz w:val="22"/>
          <w:szCs w:val="22"/>
        </w:rPr>
        <w:t xml:space="preserve">որի համաձայն անհրաժեշտություն է </w:t>
      </w:r>
      <w:r w:rsidR="002160B3" w:rsidRPr="00384A96">
        <w:rPr>
          <w:rFonts w:ascii="Courier New" w:eastAsia="Times New Roman" w:hAnsi="Courier New" w:cs="Courier New"/>
          <w:color w:val="333333"/>
          <w:sz w:val="22"/>
          <w:szCs w:val="22"/>
          <w:lang w:val="en-US" w:eastAsia="en-US"/>
        </w:rPr>
        <w:t> </w:t>
      </w:r>
      <w:r w:rsidR="002160B3" w:rsidRPr="00384A96">
        <w:rPr>
          <w:rFonts w:eastAsia="Times New Roman"/>
          <w:color w:val="333333"/>
          <w:sz w:val="22"/>
          <w:szCs w:val="22"/>
          <w:lang w:val="en-US" w:eastAsia="en-US"/>
        </w:rPr>
        <w:t>առաջացե</w:t>
      </w:r>
      <w:r w:rsidR="007C2091" w:rsidRPr="00384A96">
        <w:rPr>
          <w:rFonts w:eastAsia="Times New Roman"/>
          <w:color w:val="333333"/>
          <w:sz w:val="22"/>
          <w:szCs w:val="22"/>
          <w:lang w:eastAsia="en-US"/>
        </w:rPr>
        <w:t>լ,</w:t>
      </w:r>
      <w:r w:rsidR="00550010" w:rsidRPr="00384A96">
        <w:rPr>
          <w:rFonts w:eastAsia="Times New Roman"/>
          <w:color w:val="333333"/>
          <w:sz w:val="22"/>
          <w:szCs w:val="22"/>
          <w:lang w:eastAsia="en-US"/>
        </w:rPr>
        <w:t xml:space="preserve"> </w:t>
      </w:r>
      <w:r w:rsidR="007C2091" w:rsidRPr="00384A96">
        <w:rPr>
          <w:rFonts w:eastAsia="Times New Roman"/>
          <w:color w:val="333333"/>
          <w:sz w:val="22"/>
          <w:szCs w:val="22"/>
          <w:lang w:eastAsia="en-US"/>
        </w:rPr>
        <w:t>հ</w:t>
      </w:r>
      <w:r w:rsidR="00345EB4" w:rsidRPr="00384A96">
        <w:rPr>
          <w:sz w:val="22"/>
          <w:szCs w:val="22"/>
        </w:rPr>
        <w:t>աշվի առնելով ռազմական դրության հետ կապված իրավիճակը</w:t>
      </w:r>
      <w:r w:rsidR="007C2091" w:rsidRPr="00384A96">
        <w:rPr>
          <w:sz w:val="22"/>
          <w:szCs w:val="22"/>
        </w:rPr>
        <w:t>,</w:t>
      </w:r>
      <w:r w:rsidR="00345EB4" w:rsidRPr="00384A96">
        <w:rPr>
          <w:sz w:val="22"/>
          <w:szCs w:val="22"/>
        </w:rPr>
        <w:t xml:space="preserve"> մաքրել և կարգի բերել բազմաբնակարան շենքերի տակ գտնվող ապաստարանները, նկուղները և թաքստոցները, որոնք կատարվում և կատարվելու են համատիրությունների կողմից:</w:t>
      </w:r>
    </w:p>
    <w:p w:rsidR="00DB25AE" w:rsidRPr="00384A96" w:rsidRDefault="00DB25AE" w:rsidP="00550010">
      <w:pPr>
        <w:pStyle w:val="NormalWeb"/>
        <w:spacing w:before="0" w:beforeAutospacing="0" w:after="153" w:afterAutospacing="0" w:line="276" w:lineRule="auto"/>
        <w:jc w:val="both"/>
        <w:rPr>
          <w:rFonts w:eastAsia="Times New Roman"/>
          <w:color w:val="333333"/>
          <w:sz w:val="22"/>
          <w:szCs w:val="22"/>
          <w:lang w:eastAsia="en-US"/>
        </w:rPr>
      </w:pPr>
    </w:p>
    <w:p w:rsidR="00F00307" w:rsidRPr="00384A96" w:rsidRDefault="00F00307" w:rsidP="00DB25A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53" w:afterAutospacing="0"/>
        <w:ind w:left="90"/>
        <w:rPr>
          <w:rFonts w:eastAsia="Times New Roman"/>
          <w:color w:val="333333"/>
          <w:sz w:val="22"/>
          <w:szCs w:val="22"/>
          <w:lang w:eastAsia="en-US"/>
        </w:rPr>
      </w:pPr>
      <w:r w:rsidRPr="00384A96">
        <w:rPr>
          <w:rFonts w:eastAsia="Times New Roman" w:cs="Sylfaen"/>
          <w:bCs/>
          <w:sz w:val="22"/>
          <w:szCs w:val="22"/>
        </w:rPr>
        <w:t>Առաջարկվող</w:t>
      </w:r>
      <w:r w:rsidRPr="00384A96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84A96">
        <w:rPr>
          <w:rFonts w:eastAsia="Times New Roman" w:cs="Sylfaen"/>
          <w:bCs/>
          <w:sz w:val="22"/>
          <w:szCs w:val="22"/>
        </w:rPr>
        <w:t>կարգավորման</w:t>
      </w:r>
      <w:r w:rsidRPr="00384A96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84A96">
        <w:rPr>
          <w:rFonts w:eastAsia="Times New Roman" w:cs="Sylfaen"/>
          <w:bCs/>
          <w:sz w:val="22"/>
          <w:szCs w:val="22"/>
        </w:rPr>
        <w:t>նպատակը</w:t>
      </w:r>
      <w:r w:rsidRPr="00384A96">
        <w:rPr>
          <w:rFonts w:eastAsia="Times New Roman" w:cs="Sylfaen"/>
          <w:bCs/>
          <w:sz w:val="22"/>
          <w:szCs w:val="22"/>
          <w:lang w:val="en-US"/>
        </w:rPr>
        <w:t>,</w:t>
      </w:r>
    </w:p>
    <w:p w:rsidR="00F00307" w:rsidRPr="00384A96" w:rsidRDefault="00F00307" w:rsidP="00726E1E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384A96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r w:rsidRPr="00384A96">
        <w:rPr>
          <w:rFonts w:ascii="GHEA Grapalat" w:eastAsia="Times New Roman" w:hAnsi="GHEA Grapalat" w:cs="Sylfaen"/>
          <w:bCs/>
        </w:rPr>
        <w:t>վականի</w:t>
      </w:r>
      <w:r w:rsidRPr="00384A96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384A96">
        <w:rPr>
          <w:rFonts w:ascii="GHEA Grapalat" w:eastAsia="Times New Roman" w:hAnsi="GHEA Grapalat" w:cs="Sylfaen"/>
          <w:bCs/>
        </w:rPr>
        <w:t>եի</w:t>
      </w:r>
      <w:r w:rsidR="00692D31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ծախսային</w:t>
      </w:r>
      <w:r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մասում</w:t>
      </w:r>
      <w:r w:rsidR="00692D31" w:rsidRPr="00384A96">
        <w:rPr>
          <w:rFonts w:ascii="GHEA Grapalat" w:eastAsia="Times New Roman" w:hAnsi="GHEA Grapalat" w:cs="Sylfaen"/>
          <w:bCs/>
          <w:lang w:val="ru-RU"/>
        </w:rPr>
        <w:t>, 3112</w:t>
      </w:r>
      <w:r w:rsidR="0065251F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84A96">
        <w:rPr>
          <w:rFonts w:ascii="GHEA Grapalat" w:eastAsia="Times New Roman" w:hAnsi="GHEA Grapalat" w:cs="Sylfaen"/>
          <w:bCs/>
        </w:rPr>
        <w:t>տող</w:t>
      </w:r>
      <w:r w:rsidR="00480C0D" w:rsidRPr="00384A96">
        <w:rPr>
          <w:rFonts w:ascii="GHEA Grapalat" w:eastAsia="Times New Roman" w:hAnsi="GHEA Grapalat" w:cs="Sylfaen"/>
          <w:bCs/>
          <w:lang w:val="ru-RU"/>
        </w:rPr>
        <w:t>ի</w:t>
      </w:r>
      <w:r w:rsidR="0065251F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84A96">
        <w:rPr>
          <w:rFonts w:ascii="GHEA Grapalat" w:hAnsi="GHEA Grapalat"/>
          <w:color w:val="000000" w:themeColor="text1"/>
          <w:lang w:val="ru-RU"/>
        </w:rPr>
        <w:t>«</w:t>
      </w:r>
      <w:r w:rsidR="00692D31" w:rsidRPr="00384A96">
        <w:rPr>
          <w:rFonts w:ascii="GHEA Grapalat" w:eastAsia="Times New Roman" w:hAnsi="GHEA Grapalat" w:cs="Sylfaen"/>
          <w:bCs/>
          <w:lang w:val="ru-RU"/>
        </w:rPr>
        <w:t>ՀՀ համայնքների պահուստային ֆոնդ</w:t>
      </w:r>
      <w:r w:rsidR="0065251F" w:rsidRPr="00384A96">
        <w:rPr>
          <w:rFonts w:ascii="GHEA Grapalat" w:hAnsi="GHEA Grapalat"/>
          <w:color w:val="000000" w:themeColor="text1"/>
          <w:lang w:val="ru-RU"/>
        </w:rPr>
        <w:t>»</w:t>
      </w:r>
      <w:r w:rsidR="00480C0D" w:rsidRPr="00384A96">
        <w:rPr>
          <w:rFonts w:ascii="GHEA Grapalat" w:hAnsi="GHEA Grapalat"/>
          <w:color w:val="000000" w:themeColor="text1"/>
          <w:lang w:val="ru-RU"/>
        </w:rPr>
        <w:t xml:space="preserve"> </w:t>
      </w:r>
      <w:r w:rsidR="00575756" w:rsidRPr="00384A96">
        <w:rPr>
          <w:rFonts w:ascii="GHEA Grapalat" w:hAnsi="GHEA Grapalat"/>
          <w:color w:val="000000" w:themeColor="text1"/>
        </w:rPr>
        <w:t>ծրագրով</w:t>
      </w:r>
      <w:r w:rsidR="00480C0D" w:rsidRPr="00384A96">
        <w:rPr>
          <w:rFonts w:ascii="GHEA Grapalat" w:hAnsi="GHEA Grapalat"/>
          <w:color w:val="000000" w:themeColor="text1"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նախատեսվ</w:t>
      </w:r>
      <w:r w:rsidR="00480C0D" w:rsidRPr="00384A96">
        <w:rPr>
          <w:rFonts w:ascii="GHEA Grapalat" w:eastAsia="Times New Roman" w:hAnsi="GHEA Grapalat" w:cs="Sylfaen"/>
          <w:bCs/>
          <w:lang w:val="ru-RU"/>
        </w:rPr>
        <w:t>ած</w:t>
      </w:r>
      <w:r w:rsidR="00575756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80C0D" w:rsidRPr="00384A96">
        <w:rPr>
          <w:rFonts w:ascii="GHEA Grapalat" w:eastAsia="Times New Roman" w:hAnsi="GHEA Grapalat" w:cs="Sylfaen"/>
          <w:bCs/>
          <w:lang w:val="ru-RU"/>
        </w:rPr>
        <w:t>միջոցներից կհատկացվի գումար համատիրությունների կողմից վերը նշված ա</w:t>
      </w:r>
      <w:r w:rsidR="00575756" w:rsidRPr="00384A96">
        <w:rPr>
          <w:rFonts w:ascii="GHEA Grapalat" w:eastAsia="Times New Roman" w:hAnsi="GHEA Grapalat" w:cs="Sylfaen"/>
          <w:bCs/>
        </w:rPr>
        <w:t>շխատանքներն</w:t>
      </w:r>
      <w:r w:rsidR="00575756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84A96">
        <w:rPr>
          <w:rFonts w:ascii="GHEA Grapalat" w:eastAsia="Times New Roman" w:hAnsi="GHEA Grapalat" w:cs="Sylfaen"/>
          <w:bCs/>
        </w:rPr>
        <w:t>իրականացնելու</w:t>
      </w:r>
      <w:r w:rsidR="00575756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75756" w:rsidRPr="00384A96">
        <w:rPr>
          <w:rFonts w:ascii="GHEA Grapalat" w:eastAsia="Times New Roman" w:hAnsi="GHEA Grapalat" w:cs="Sylfaen"/>
          <w:bCs/>
        </w:rPr>
        <w:t>հ</w:t>
      </w:r>
      <w:r w:rsidRPr="00384A96">
        <w:rPr>
          <w:rFonts w:ascii="GHEA Grapalat" w:eastAsia="Times New Roman" w:hAnsi="GHEA Grapalat" w:cs="Sylfaen"/>
          <w:bCs/>
        </w:rPr>
        <w:t>ամար</w:t>
      </w:r>
      <w:r w:rsidRPr="00384A96">
        <w:rPr>
          <w:rFonts w:ascii="GHEA Grapalat" w:eastAsia="Times New Roman" w:hAnsi="GHEA Grapalat" w:cs="Sylfaen"/>
          <w:bCs/>
          <w:lang w:val="ru-RU"/>
        </w:rPr>
        <w:t>:</w:t>
      </w:r>
      <w:r w:rsidRPr="00384A96">
        <w:rPr>
          <w:rFonts w:ascii="GHEA Grapalat" w:hAnsi="GHEA Grapalat"/>
          <w:lang w:val="ru-RU"/>
        </w:rPr>
        <w:t xml:space="preserve"> </w:t>
      </w:r>
    </w:p>
    <w:p w:rsidR="00F00307" w:rsidRPr="00384A96" w:rsidRDefault="00F00307" w:rsidP="00F00307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84A96" w:rsidRDefault="00F00307" w:rsidP="00F00307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84A96">
        <w:rPr>
          <w:rFonts w:ascii="GHEA Grapalat" w:eastAsia="Times New Roman" w:hAnsi="GHEA Grapalat" w:cs="Sylfaen"/>
          <w:bCs/>
          <w:lang w:val="ru-RU"/>
        </w:rPr>
        <w:t>Նախա</w:t>
      </w:r>
      <w:r w:rsidRPr="00384A96">
        <w:rPr>
          <w:rFonts w:ascii="GHEA Grapalat" w:eastAsia="Times New Roman" w:hAnsi="GHEA Grapalat" w:cs="Sylfaen"/>
          <w:bCs/>
        </w:rPr>
        <w:t>գ</w:t>
      </w:r>
      <w:r w:rsidRPr="00384A96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384A9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84A9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84A96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384A9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84A96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384A96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384A96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84A96" w:rsidRDefault="00F00307" w:rsidP="00F00307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384A96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384A96">
        <w:rPr>
          <w:rFonts w:ascii="GHEA Grapalat" w:eastAsia="Times New Roman" w:hAnsi="GHEA Grapalat" w:cs="Sylfaen"/>
          <w:bCs/>
        </w:rPr>
        <w:t>Փոփոխությունների</w:t>
      </w:r>
      <w:r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արդյունքում</w:t>
      </w:r>
      <w:r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ակնկալվում</w:t>
      </w:r>
      <w:r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84A96">
        <w:rPr>
          <w:rFonts w:ascii="GHEA Grapalat" w:eastAsia="Times New Roman" w:hAnsi="GHEA Grapalat" w:cs="Sylfaen"/>
          <w:bCs/>
        </w:rPr>
        <w:t>է</w:t>
      </w:r>
      <w:r w:rsidR="00575756" w:rsidRPr="00384A9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80C0D" w:rsidRPr="00384A96">
        <w:rPr>
          <w:rFonts w:ascii="GHEA Grapalat" w:eastAsia="Times New Roman" w:hAnsi="GHEA Grapalat" w:cs="Sylfaen"/>
          <w:bCs/>
          <w:lang w:val="ru-RU"/>
        </w:rPr>
        <w:t xml:space="preserve">հնարավորին չափ </w:t>
      </w:r>
      <w:r w:rsidR="00575756" w:rsidRPr="00384A96">
        <w:rPr>
          <w:rFonts w:ascii="GHEA Grapalat" w:eastAsia="Times New Roman" w:hAnsi="GHEA Grapalat" w:cs="Sylfaen"/>
          <w:bCs/>
        </w:rPr>
        <w:t>համայնք</w:t>
      </w:r>
      <w:r w:rsidR="00480C0D" w:rsidRPr="00384A96">
        <w:rPr>
          <w:rFonts w:ascii="GHEA Grapalat" w:eastAsia="Times New Roman" w:hAnsi="GHEA Grapalat" w:cs="Sylfaen"/>
          <w:bCs/>
          <w:lang w:val="ru-RU"/>
        </w:rPr>
        <w:t>ի բնակչության համար ստեղծել ավելի ապահով պայմաններով ապաստարաններ:</w:t>
      </w:r>
      <w:r w:rsidRPr="00384A96">
        <w:rPr>
          <w:rFonts w:ascii="GHEA Grapalat" w:hAnsi="GHEA Grapalat"/>
          <w:lang w:val="ru-RU"/>
        </w:rPr>
        <w:t xml:space="preserve"> </w:t>
      </w:r>
    </w:p>
    <w:p w:rsidR="00D12C34" w:rsidRPr="00384A96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sectPr w:rsidR="00D12C34" w:rsidRPr="00384A96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5B" w:rsidRDefault="0067095B" w:rsidP="007B6423">
      <w:pPr>
        <w:spacing w:after="0" w:line="240" w:lineRule="auto"/>
      </w:pPr>
      <w:r>
        <w:separator/>
      </w:r>
    </w:p>
  </w:endnote>
  <w:endnote w:type="continuationSeparator" w:id="1">
    <w:p w:rsidR="0067095B" w:rsidRDefault="0067095B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5B" w:rsidRDefault="0067095B" w:rsidP="007B6423">
      <w:pPr>
        <w:spacing w:after="0" w:line="240" w:lineRule="auto"/>
      </w:pPr>
      <w:r>
        <w:separator/>
      </w:r>
    </w:p>
  </w:footnote>
  <w:footnote w:type="continuationSeparator" w:id="1">
    <w:p w:rsidR="0067095B" w:rsidRDefault="0067095B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756DC"/>
    <w:multiLevelType w:val="hybridMultilevel"/>
    <w:tmpl w:val="EB3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9D7"/>
    <w:multiLevelType w:val="hybridMultilevel"/>
    <w:tmpl w:val="C776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20495B"/>
    <w:rsid w:val="00206BCE"/>
    <w:rsid w:val="00214FCC"/>
    <w:rsid w:val="002160B3"/>
    <w:rsid w:val="0022537F"/>
    <w:rsid w:val="00236853"/>
    <w:rsid w:val="0024200F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5EB4"/>
    <w:rsid w:val="00347C6D"/>
    <w:rsid w:val="0035396B"/>
    <w:rsid w:val="00355800"/>
    <w:rsid w:val="00361D9F"/>
    <w:rsid w:val="00365FF0"/>
    <w:rsid w:val="003670E8"/>
    <w:rsid w:val="0036763F"/>
    <w:rsid w:val="003703D7"/>
    <w:rsid w:val="00373DC9"/>
    <w:rsid w:val="00376A4D"/>
    <w:rsid w:val="00384A96"/>
    <w:rsid w:val="003950B6"/>
    <w:rsid w:val="003B2407"/>
    <w:rsid w:val="003C06B1"/>
    <w:rsid w:val="003C1A27"/>
    <w:rsid w:val="003D19A1"/>
    <w:rsid w:val="003D6C87"/>
    <w:rsid w:val="003D701A"/>
    <w:rsid w:val="003D71AA"/>
    <w:rsid w:val="0041038E"/>
    <w:rsid w:val="004211CA"/>
    <w:rsid w:val="004267EE"/>
    <w:rsid w:val="004714CA"/>
    <w:rsid w:val="00480C0D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010"/>
    <w:rsid w:val="0055074F"/>
    <w:rsid w:val="00562468"/>
    <w:rsid w:val="00563447"/>
    <w:rsid w:val="00566E9E"/>
    <w:rsid w:val="00575756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251F"/>
    <w:rsid w:val="006540E8"/>
    <w:rsid w:val="0067095B"/>
    <w:rsid w:val="006711A1"/>
    <w:rsid w:val="0067368B"/>
    <w:rsid w:val="00692D31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04A1"/>
    <w:rsid w:val="006D2E18"/>
    <w:rsid w:val="006F460D"/>
    <w:rsid w:val="007015AB"/>
    <w:rsid w:val="007144E4"/>
    <w:rsid w:val="0072030E"/>
    <w:rsid w:val="00720F00"/>
    <w:rsid w:val="007231AF"/>
    <w:rsid w:val="00726E1E"/>
    <w:rsid w:val="00731E14"/>
    <w:rsid w:val="00732793"/>
    <w:rsid w:val="007426DF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C2091"/>
    <w:rsid w:val="007D2F8E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1109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AD4D36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25B4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E3B41"/>
    <w:rsid w:val="00CE6CCE"/>
    <w:rsid w:val="00CF409D"/>
    <w:rsid w:val="00D07812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84D91"/>
    <w:rsid w:val="00DB051A"/>
    <w:rsid w:val="00DB1D8D"/>
    <w:rsid w:val="00DB25AE"/>
    <w:rsid w:val="00DC2E0D"/>
    <w:rsid w:val="00DD37BD"/>
    <w:rsid w:val="00DD6BA4"/>
    <w:rsid w:val="00DE223D"/>
    <w:rsid w:val="00DE60CA"/>
    <w:rsid w:val="00E05C18"/>
    <w:rsid w:val="00E148AA"/>
    <w:rsid w:val="00E177FE"/>
    <w:rsid w:val="00E23C48"/>
    <w:rsid w:val="00E24F5B"/>
    <w:rsid w:val="00E43CD0"/>
    <w:rsid w:val="00E54080"/>
    <w:rsid w:val="00E61E03"/>
    <w:rsid w:val="00E66AE4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D38EA"/>
    <w:rsid w:val="00ED6128"/>
    <w:rsid w:val="00ED7640"/>
    <w:rsid w:val="00EF42AF"/>
    <w:rsid w:val="00F00307"/>
    <w:rsid w:val="00F15065"/>
    <w:rsid w:val="00F2169E"/>
    <w:rsid w:val="00F228B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3E39"/>
    <w:rsid w:val="00FE2F10"/>
    <w:rsid w:val="00FF45E8"/>
    <w:rsid w:val="00FF51B1"/>
    <w:rsid w:val="00FF59F5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274</cp:revision>
  <cp:lastPrinted>2020-09-01T11:31:00Z</cp:lastPrinted>
  <dcterms:created xsi:type="dcterms:W3CDTF">2018-05-10T07:53:00Z</dcterms:created>
  <dcterms:modified xsi:type="dcterms:W3CDTF">2020-10-19T07:23:00Z</dcterms:modified>
</cp:coreProperties>
</file>